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736428ec14b11" w:history="1">
              <w:r>
                <w:rPr>
                  <w:rStyle w:val="Hyperlink"/>
                </w:rPr>
                <w:t>2025年版中国导航设备市场深度调研与行业前景预测报告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736428ec14b11" w:history="1">
              <w:r>
                <w:rPr>
                  <w:rStyle w:val="Hyperlink"/>
                </w:rPr>
                <w:t>2025年版中国导航设备市场深度调研与行业前景预测报告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736428ec14b11" w:history="1">
                <w:r>
                  <w:rPr>
                    <w:rStyle w:val="Hyperlink"/>
                  </w:rPr>
                  <w:t>https://www.20087.com/M_JiXieJiDian/21/DaoHangSheBeiHangYeXianZhuangYanJiu.html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随着全球定位系统（GPS）和北斗等卫星导航系统的不断完善，已经从最初的单一车载导航设备发展到了涵盖智能手机、智能手表等多种设备的广泛应用。现代导航设备不仅能够提供基本的位置服务，还集成了交通信息、天气预报、兴趣点搜索等多种功能，极大地便利了人们的出行。同时，随着人工智能技术的应用，导航设备能够根据用户的出行习惯和偏好提供更加个性化的导航建议，提高了用户体验。</w:t>
      </w:r>
      <w:r>
        <w:rPr>
          <w:rFonts w:hint="eastAsia"/>
        </w:rPr>
        <w:br/>
      </w:r>
      <w:r>
        <w:rPr>
          <w:rFonts w:hint="eastAsia"/>
        </w:rPr>
        <w:t>　　未来，导航设备将更加注重智能化和个性化服务。随着5G通信技术的普及，导航设备将能够实现实时高清地图更新、更快速的数据交互等功能，为用户提供更加精准的导航服务。同时，随着无人驾驶技术的发展，导航设备将与自动驾驶系统深度融合，成为智能交通系统的重要组成部分。此外，导航设备还将更加注重用户体验，通过语音识别、手势控制等技术，实现更加自然的人机交互。在安全方面，导航设备将加强数据安全和个人隐私保护，确保用户的个人信息安全。</w:t>
      </w:r>
      <w:r>
        <w:rPr>
          <w:rFonts w:hint="eastAsia"/>
        </w:rPr>
        <w:br/>
      </w:r>
      <w:r>
        <w:rPr>
          <w:rFonts w:hint="eastAsia"/>
        </w:rPr>
        <w:t>　　《</w:t>
      </w:r>
      <w:hyperlink r:id="Rb6d736428ec14b11" w:history="1">
        <w:r>
          <w:rPr>
            <w:rStyle w:val="Hyperlink"/>
          </w:rPr>
          <w:t>2025年版中国导航设备市场深度调研与行业前景预测报告</w:t>
        </w:r>
      </w:hyperlink>
      <w:r>
        <w:rPr>
          <w:rFonts w:hint="eastAsia"/>
        </w:rPr>
        <w:t>》系统分析了导航设备行业的现状，全面梳理了导航设备市场需求、市场规模、产业链结构及价格体系，详细解读了导航设备细分市场特点。报告结合权威数据，科学预测了导航设备市场前景与发展趋势，客观分析了品牌竞争格局、市场集中度及重点企业的运营表现，并指出了导航设备行业面临的机遇与风险。为导航设备行业内企业、投资公司及政府部门提供决策支持，是把握行业动态、规避风险、挖掘投资机会的重要参考依据。</w:t>
      </w:r>
      <w:r>
        <w:rPr>
          <w:rFonts w:hint="eastAsia"/>
        </w:rPr>
        <w:br/>
      </w:r>
      <w:r>
        <w:rPr>
          <w:rFonts w:hint="eastAsia"/>
        </w:rPr>
        <w:br/>
      </w:r>
      <w:r>
        <w:rPr>
          <w:rFonts w:hint="eastAsia"/>
        </w:rPr>
        <w:t>第一章 导航设备行业发展综述</w:t>
      </w:r>
      <w:r>
        <w:rPr>
          <w:rFonts w:hint="eastAsia"/>
        </w:rPr>
        <w:br/>
      </w:r>
      <w:r>
        <w:rPr>
          <w:rFonts w:hint="eastAsia"/>
        </w:rPr>
        <w:t>　　第一节 导航设备行业相关概述</w:t>
      </w:r>
      <w:r>
        <w:rPr>
          <w:rFonts w:hint="eastAsia"/>
        </w:rPr>
        <w:br/>
      </w:r>
      <w:r>
        <w:rPr>
          <w:rFonts w:hint="eastAsia"/>
        </w:rPr>
        <w:t>　　　　一、导航设备行业的定义</w:t>
      </w:r>
      <w:r>
        <w:rPr>
          <w:rFonts w:hint="eastAsia"/>
        </w:rPr>
        <w:br/>
      </w:r>
      <w:r>
        <w:rPr>
          <w:rFonts w:hint="eastAsia"/>
        </w:rPr>
        <w:t>　　　　二、导航设备的产品分类</w:t>
      </w:r>
      <w:r>
        <w:rPr>
          <w:rFonts w:hint="eastAsia"/>
        </w:rPr>
        <w:br/>
      </w:r>
      <w:r>
        <w:rPr>
          <w:rFonts w:hint="eastAsia"/>
        </w:rPr>
        <w:t>　　　　三、导航设备的维修方式</w:t>
      </w:r>
      <w:r>
        <w:rPr>
          <w:rFonts w:hint="eastAsia"/>
        </w:rPr>
        <w:br/>
      </w:r>
      <w:r>
        <w:rPr>
          <w:rFonts w:hint="eastAsia"/>
        </w:rPr>
        <w:t>　　　　四、卫星导航产业基本特点</w:t>
      </w:r>
      <w:r>
        <w:rPr>
          <w:rFonts w:hint="eastAsia"/>
        </w:rPr>
        <w:br/>
      </w:r>
      <w:r>
        <w:rPr>
          <w:rFonts w:hint="eastAsia"/>
        </w:rPr>
        <w:t>　　第二节 卫星导航产业链分析</w:t>
      </w:r>
      <w:r>
        <w:rPr>
          <w:rFonts w:hint="eastAsia"/>
        </w:rPr>
        <w:br/>
      </w:r>
      <w:r>
        <w:rPr>
          <w:rFonts w:hint="eastAsia"/>
        </w:rPr>
        <w:t>　　　　一、卫星导航行业产业链简介</w:t>
      </w:r>
      <w:r>
        <w:rPr>
          <w:rFonts w:hint="eastAsia"/>
        </w:rPr>
        <w:br/>
      </w:r>
      <w:r>
        <w:rPr>
          <w:rFonts w:hint="eastAsia"/>
        </w:rPr>
        <w:t>　　　　二、卫星导航上游供给分析</w:t>
      </w:r>
      <w:r>
        <w:rPr>
          <w:rFonts w:hint="eastAsia"/>
        </w:rPr>
        <w:br/>
      </w:r>
      <w:r>
        <w:rPr>
          <w:rFonts w:hint="eastAsia"/>
        </w:rPr>
        <w:t>　　　　三、卫星导航下游需求分析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导航设备行业发展环境</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三、导航设备行业发展规划</w:t>
      </w:r>
      <w:r>
        <w:rPr>
          <w:rFonts w:hint="eastAsia"/>
        </w:rPr>
        <w:br/>
      </w:r>
      <w:r>
        <w:rPr>
          <w:rFonts w:hint="eastAsia"/>
        </w:rPr>
        <w:t>　　第二节 导航设备行业经济环境</w:t>
      </w:r>
      <w:r>
        <w:rPr>
          <w:rFonts w:hint="eastAsia"/>
        </w:rPr>
        <w:br/>
      </w:r>
      <w:r>
        <w:rPr>
          <w:rFonts w:hint="eastAsia"/>
        </w:rPr>
        <w:t>　　　　一、宏观经济走势影响分析</w:t>
      </w:r>
      <w:r>
        <w:rPr>
          <w:rFonts w:hint="eastAsia"/>
        </w:rPr>
        <w:br/>
      </w:r>
      <w:r>
        <w:rPr>
          <w:rFonts w:hint="eastAsia"/>
        </w:rPr>
        <w:t>　　　　二、车载导航市场影响分析</w:t>
      </w:r>
      <w:r>
        <w:rPr>
          <w:rFonts w:hint="eastAsia"/>
        </w:rPr>
        <w:br/>
      </w:r>
      <w:r>
        <w:rPr>
          <w:rFonts w:hint="eastAsia"/>
        </w:rPr>
        <w:t>　　　　三、手机导航市场影响分析</w:t>
      </w:r>
      <w:r>
        <w:rPr>
          <w:rFonts w:hint="eastAsia"/>
        </w:rPr>
        <w:br/>
      </w:r>
      <w:r>
        <w:rPr>
          <w:rFonts w:hint="eastAsia"/>
        </w:rPr>
        <w:t>　　　　四、北斗卫星导航系统进展</w:t>
      </w:r>
      <w:r>
        <w:rPr>
          <w:rFonts w:hint="eastAsia"/>
        </w:rPr>
        <w:br/>
      </w:r>
      <w:r>
        <w:rPr>
          <w:rFonts w:hint="eastAsia"/>
        </w:rPr>
        <w:t>　　第三节 导航设备行业需求环境</w:t>
      </w:r>
      <w:r>
        <w:rPr>
          <w:rFonts w:hint="eastAsia"/>
        </w:rPr>
        <w:br/>
      </w:r>
      <w:r>
        <w:rPr>
          <w:rFonts w:hint="eastAsia"/>
        </w:rPr>
        <w:t>　　　　一、导航设备需求现状分析</w:t>
      </w:r>
      <w:r>
        <w:rPr>
          <w:rFonts w:hint="eastAsia"/>
        </w:rPr>
        <w:br/>
      </w:r>
      <w:r>
        <w:rPr>
          <w:rFonts w:hint="eastAsia"/>
        </w:rPr>
        <w:t>　　　　二、导航设备未来需求走势</w:t>
      </w:r>
      <w:r>
        <w:rPr>
          <w:rFonts w:hint="eastAsia"/>
        </w:rPr>
        <w:br/>
      </w:r>
      <w:r>
        <w:rPr>
          <w:rFonts w:hint="eastAsia"/>
        </w:rPr>
        <w:br/>
      </w:r>
      <w:r>
        <w:rPr>
          <w:rFonts w:hint="eastAsia"/>
        </w:rPr>
        <w:t>第三章 全球卫星导航系统发展状况</w:t>
      </w:r>
      <w:r>
        <w:rPr>
          <w:rFonts w:hint="eastAsia"/>
        </w:rPr>
        <w:br/>
      </w:r>
      <w:r>
        <w:rPr>
          <w:rFonts w:hint="eastAsia"/>
        </w:rPr>
        <w:t>　　第一节 全球卫星导航市场发展概况</w:t>
      </w:r>
      <w:r>
        <w:rPr>
          <w:rFonts w:hint="eastAsia"/>
        </w:rPr>
        <w:br/>
      </w:r>
      <w:r>
        <w:rPr>
          <w:rFonts w:hint="eastAsia"/>
        </w:rPr>
        <w:t>　　　　一、全球卫星导航系统的发展历程</w:t>
      </w:r>
      <w:r>
        <w:rPr>
          <w:rFonts w:hint="eastAsia"/>
        </w:rPr>
        <w:br/>
      </w:r>
      <w:r>
        <w:rPr>
          <w:rFonts w:hint="eastAsia"/>
        </w:rPr>
        <w:t>　　　　二、全球卫星导航系统的发展现状</w:t>
      </w:r>
      <w:r>
        <w:rPr>
          <w:rFonts w:hint="eastAsia"/>
        </w:rPr>
        <w:br/>
      </w:r>
      <w:r>
        <w:rPr>
          <w:rFonts w:hint="eastAsia"/>
        </w:rPr>
        <w:t>　　　　三、全球卫星导航市场的发展规模</w:t>
      </w:r>
      <w:r>
        <w:rPr>
          <w:rFonts w:hint="eastAsia"/>
        </w:rPr>
        <w:br/>
      </w:r>
      <w:r>
        <w:rPr>
          <w:rFonts w:hint="eastAsia"/>
        </w:rPr>
        <w:t>　　第二节 全球卫星导航定位系统发展状况</w:t>
      </w:r>
      <w:r>
        <w:rPr>
          <w:rFonts w:hint="eastAsia"/>
        </w:rPr>
        <w:br/>
      </w:r>
      <w:r>
        <w:rPr>
          <w:rFonts w:hint="eastAsia"/>
        </w:rPr>
        <w:t>　　　　一、美国GPS系统发展状况</w:t>
      </w:r>
      <w:r>
        <w:rPr>
          <w:rFonts w:hint="eastAsia"/>
        </w:rPr>
        <w:br/>
      </w:r>
      <w:r>
        <w:rPr>
          <w:rFonts w:hint="eastAsia"/>
        </w:rPr>
        <w:t>　　　　二、欧盟Galileo系统发展状况</w:t>
      </w:r>
      <w:r>
        <w:rPr>
          <w:rFonts w:hint="eastAsia"/>
        </w:rPr>
        <w:br/>
      </w:r>
      <w:r>
        <w:rPr>
          <w:rFonts w:hint="eastAsia"/>
        </w:rPr>
        <w:t>　　　　三、俄罗斯GLONASS系统发展状况</w:t>
      </w:r>
      <w:r>
        <w:rPr>
          <w:rFonts w:hint="eastAsia"/>
        </w:rPr>
        <w:br/>
      </w:r>
      <w:r>
        <w:rPr>
          <w:rFonts w:hint="eastAsia"/>
        </w:rPr>
        <w:t>　　第三节 国外卫星导航定位系统的政策分析</w:t>
      </w:r>
      <w:r>
        <w:rPr>
          <w:rFonts w:hint="eastAsia"/>
        </w:rPr>
        <w:br/>
      </w:r>
      <w:r>
        <w:rPr>
          <w:rFonts w:hint="eastAsia"/>
        </w:rPr>
        <w:t>　　　　一、美国GPS系统的发展战略及政策</w:t>
      </w:r>
      <w:r>
        <w:rPr>
          <w:rFonts w:hint="eastAsia"/>
        </w:rPr>
        <w:br/>
      </w:r>
      <w:r>
        <w:rPr>
          <w:rFonts w:hint="eastAsia"/>
        </w:rPr>
        <w:t>　　　　二、俄罗斯GLONASS发展战略及政策</w:t>
      </w:r>
      <w:r>
        <w:rPr>
          <w:rFonts w:hint="eastAsia"/>
        </w:rPr>
        <w:br/>
      </w:r>
      <w:r>
        <w:rPr>
          <w:rFonts w:hint="eastAsia"/>
        </w:rPr>
        <w:t>　　　　三、欧洲Galileo系统的发展战略及政策</w:t>
      </w:r>
      <w:r>
        <w:rPr>
          <w:rFonts w:hint="eastAsia"/>
        </w:rPr>
        <w:br/>
      </w:r>
      <w:r>
        <w:rPr>
          <w:rFonts w:hint="eastAsia"/>
        </w:rPr>
        <w:t>　　第四节 各国卫星定位系统的比较分析</w:t>
      </w:r>
      <w:r>
        <w:rPr>
          <w:rFonts w:hint="eastAsia"/>
        </w:rPr>
        <w:br/>
      </w:r>
      <w:r>
        <w:rPr>
          <w:rFonts w:hint="eastAsia"/>
        </w:rPr>
        <w:t>　　　　一、北斗系统与GPS系统比较分析</w:t>
      </w:r>
      <w:r>
        <w:rPr>
          <w:rFonts w:hint="eastAsia"/>
        </w:rPr>
        <w:br/>
      </w:r>
      <w:r>
        <w:rPr>
          <w:rFonts w:hint="eastAsia"/>
        </w:rPr>
        <w:t>　　　　二、GLONASS与GPS的比较分析</w:t>
      </w:r>
      <w:r>
        <w:rPr>
          <w:rFonts w:hint="eastAsia"/>
        </w:rPr>
        <w:br/>
      </w:r>
      <w:r>
        <w:rPr>
          <w:rFonts w:hint="eastAsia"/>
        </w:rPr>
        <w:t>　　　　三、Galileo与GPS系统的比较分析</w:t>
      </w:r>
      <w:r>
        <w:rPr>
          <w:rFonts w:hint="eastAsia"/>
        </w:rPr>
        <w:br/>
      </w:r>
      <w:r>
        <w:rPr>
          <w:rFonts w:hint="eastAsia"/>
        </w:rPr>
        <w:br/>
      </w:r>
      <w:r>
        <w:rPr>
          <w:rFonts w:hint="eastAsia"/>
        </w:rPr>
        <w:t>第四章 国际导航设备行业竞争状况分析</w:t>
      </w:r>
      <w:r>
        <w:rPr>
          <w:rFonts w:hint="eastAsia"/>
        </w:rPr>
        <w:br/>
      </w:r>
      <w:r>
        <w:rPr>
          <w:rFonts w:hint="eastAsia"/>
        </w:rPr>
        <w:t>　　第一节 国际导航设备市场竞争分析</w:t>
      </w:r>
      <w:r>
        <w:rPr>
          <w:rFonts w:hint="eastAsia"/>
        </w:rPr>
        <w:br/>
      </w:r>
      <w:r>
        <w:rPr>
          <w:rFonts w:hint="eastAsia"/>
        </w:rPr>
        <w:t>　　　　一、国际导航设备市场发展现状</w:t>
      </w:r>
      <w:r>
        <w:rPr>
          <w:rFonts w:hint="eastAsia"/>
        </w:rPr>
        <w:br/>
      </w:r>
      <w:r>
        <w:rPr>
          <w:rFonts w:hint="eastAsia"/>
        </w:rPr>
        <w:t>　　　　二、国际导航设备市场竞争格局</w:t>
      </w:r>
      <w:r>
        <w:rPr>
          <w:rFonts w:hint="eastAsia"/>
        </w:rPr>
        <w:br/>
      </w:r>
      <w:r>
        <w:rPr>
          <w:rFonts w:hint="eastAsia"/>
        </w:rPr>
        <w:t>　　　　三、国际导航设备市场发展趋势</w:t>
      </w:r>
      <w:r>
        <w:rPr>
          <w:rFonts w:hint="eastAsia"/>
        </w:rPr>
        <w:br/>
      </w:r>
      <w:r>
        <w:rPr>
          <w:rFonts w:hint="eastAsia"/>
        </w:rPr>
        <w:t>　　第二节 中^智林^跨国导航设备企业竞争分析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七、韩国SARACOM公司竞争分析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br/>
      </w:r>
      <w:r>
        <w:rPr>
          <w:rFonts w:hint="eastAsia"/>
        </w:rPr>
        <w:t>图表目录</w:t>
      </w:r>
      <w:r>
        <w:rPr>
          <w:rFonts w:hint="eastAsia"/>
        </w:rPr>
        <w:br/>
      </w:r>
      <w:r>
        <w:rPr>
          <w:rFonts w:hint="eastAsia"/>
        </w:rPr>
        <w:t>　　图表 1 中国高精度GNSS产业链</w:t>
      </w:r>
      <w:r>
        <w:rPr>
          <w:rFonts w:hint="eastAsia"/>
        </w:rPr>
        <w:br/>
      </w:r>
      <w:r>
        <w:rPr>
          <w:rFonts w:hint="eastAsia"/>
        </w:rPr>
        <w:t>　　图表 2 中国消费GPS产业链结构</w:t>
      </w:r>
      <w:r>
        <w:rPr>
          <w:rFonts w:hint="eastAsia"/>
        </w:rPr>
        <w:br/>
      </w:r>
      <w:r>
        <w:rPr>
          <w:rFonts w:hint="eastAsia"/>
        </w:rPr>
        <w:t>　　图表 3 卫星定位导航行业产业链示意图</w:t>
      </w:r>
      <w:r>
        <w:rPr>
          <w:rFonts w:hint="eastAsia"/>
        </w:rPr>
        <w:br/>
      </w:r>
      <w:r>
        <w:rPr>
          <w:rFonts w:hint="eastAsia"/>
        </w:rPr>
        <w:t>　　图表 4 导航设备行业的主要政策汇总</w:t>
      </w:r>
      <w:r>
        <w:rPr>
          <w:rFonts w:hint="eastAsia"/>
        </w:rPr>
        <w:br/>
      </w:r>
      <w:r>
        <w:rPr>
          <w:rFonts w:hint="eastAsia"/>
        </w:rPr>
        <w:t>　　图表 5 “十四五”时期科技发展主要指标（单位 %，位次，件，件/百人年，亿元）</w:t>
      </w:r>
      <w:r>
        <w:rPr>
          <w:rFonts w:hint="eastAsia"/>
        </w:rPr>
        <w:br/>
      </w:r>
      <w:r>
        <w:rPr>
          <w:rFonts w:hint="eastAsia"/>
        </w:rPr>
        <w:t>　　图表 6 中国导航设备市场规模增速与国内生产总值速度对比（单位 %）</w:t>
      </w:r>
      <w:r>
        <w:rPr>
          <w:rFonts w:hint="eastAsia"/>
        </w:rPr>
        <w:br/>
      </w:r>
      <w:r>
        <w:rPr>
          <w:rFonts w:hint="eastAsia"/>
        </w:rPr>
        <w:t>　　图表 7 2025-2031年中国导航车销量及预测（单位 万辆）</w:t>
      </w:r>
      <w:r>
        <w:rPr>
          <w:rFonts w:hint="eastAsia"/>
        </w:rPr>
        <w:br/>
      </w:r>
      <w:r>
        <w:rPr>
          <w:rFonts w:hint="eastAsia"/>
        </w:rPr>
        <w:t>　　图表 8 2025-2031年中国GPS手机出货量及预测（单位 万部）</w:t>
      </w:r>
      <w:r>
        <w:rPr>
          <w:rFonts w:hint="eastAsia"/>
        </w:rPr>
        <w:br/>
      </w:r>
      <w:r>
        <w:rPr>
          <w:rFonts w:hint="eastAsia"/>
        </w:rPr>
        <w:t>　　图表 9 全球卫星导航系统的发展历程</w:t>
      </w:r>
      <w:r>
        <w:rPr>
          <w:rFonts w:hint="eastAsia"/>
        </w:rPr>
        <w:br/>
      </w:r>
      <w:r>
        <w:rPr>
          <w:rFonts w:hint="eastAsia"/>
        </w:rPr>
        <w:t>　　图表 10 欧洲GIOVE-A试验导航卫星</w:t>
      </w:r>
      <w:r>
        <w:rPr>
          <w:rFonts w:hint="eastAsia"/>
        </w:rPr>
        <w:br/>
      </w:r>
      <w:r>
        <w:rPr>
          <w:rFonts w:hint="eastAsia"/>
        </w:rPr>
        <w:t>　　图表 11 Galileo计划6份合同的候选承包商</w:t>
      </w:r>
      <w:r>
        <w:rPr>
          <w:rFonts w:hint="eastAsia"/>
        </w:rPr>
        <w:br/>
      </w:r>
      <w:r>
        <w:rPr>
          <w:rFonts w:hint="eastAsia"/>
        </w:rPr>
        <w:t>　　图表 12 卫星导航全球市场应用分布（单位 %）</w:t>
      </w:r>
      <w:r>
        <w:rPr>
          <w:rFonts w:hint="eastAsia"/>
        </w:rPr>
        <w:br/>
      </w:r>
      <w:r>
        <w:rPr>
          <w:rFonts w:hint="eastAsia"/>
        </w:rPr>
        <w:t>　　图表 13 国际导航产业链领先企业介绍</w:t>
      </w:r>
      <w:r>
        <w:rPr>
          <w:rFonts w:hint="eastAsia"/>
        </w:rPr>
        <w:br/>
      </w:r>
      <w:r>
        <w:rPr>
          <w:rFonts w:hint="eastAsia"/>
        </w:rPr>
        <w:t>　　图表 14 美国高明（GARMIN）公司发展历程</w:t>
      </w:r>
      <w:r>
        <w:rPr>
          <w:rFonts w:hint="eastAsia"/>
        </w:rPr>
        <w:br/>
      </w:r>
      <w:r>
        <w:rPr>
          <w:rFonts w:hint="eastAsia"/>
        </w:rPr>
        <w:t>　　图表 15 SARACOM公司的AIS产品</w:t>
      </w:r>
      <w:r>
        <w:rPr>
          <w:rFonts w:hint="eastAsia"/>
        </w:rPr>
        <w:br/>
      </w:r>
      <w:r>
        <w:rPr>
          <w:rFonts w:hint="eastAsia"/>
        </w:rPr>
        <w:t>　　图表 16 SARACOM公司的船用GMDSS产品</w:t>
      </w:r>
      <w:r>
        <w:rPr>
          <w:rFonts w:hint="eastAsia"/>
        </w:rPr>
        <w:br/>
      </w:r>
      <w:r>
        <w:rPr>
          <w:rFonts w:hint="eastAsia"/>
        </w:rPr>
        <w:t>　　图表 17 SARACOM公司的GSM/CDMA产品</w:t>
      </w:r>
      <w:r>
        <w:rPr>
          <w:rFonts w:hint="eastAsia"/>
        </w:rPr>
        <w:br/>
      </w:r>
      <w:r>
        <w:rPr>
          <w:rFonts w:hint="eastAsia"/>
        </w:rPr>
        <w:t>　　图表 18 SARACOM公司的导航产品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736428ec14b11" w:history="1">
        <w:r>
          <w:rPr>
            <w:rStyle w:val="Hyperlink"/>
          </w:rPr>
          <w:t>2025年版中国导航设备市场深度调研与行业前景预测报告</w:t>
        </w:r>
      </w:hyperlink>
      <w:r>
        <w:rPr>
          <w:color w:val="C00000"/>
        </w:rPr>
        <w:t>》，报告编号：</w:t>
      </w:r>
      <w:r>
        <w:rPr>
          <w:rFonts w:hint="eastAsia"/>
          <w:color w:val="C00000"/>
        </w:rPr>
        <w:t>1538721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736428ec14b11" w:history="1">
        <w:r>
          <w:rPr>
            <w:rStyle w:val="Hyperlink"/>
          </w:rPr>
          <w:t>https://www.20087.com/M_JiXieJiDian/21/DaoHangSheBeiHangYeXianZhuangYanJiu.html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热点：车载导航十大品牌、船舶导航设备、小米大屏导航怎么样、Selex导航设备、导航去庆红智能设备、航空导航设备、汽车导航、陕西航天时代导航设备、安卓车机品牌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77d20cd794238" w:history="1">
      <w:r>
        <w:rPr>
          <w:rStyle w:val="Hyperlink"/>
        </w:rPr>
        <w:t>2025年版中国导航设备市场深度调研与行业前景预测报告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DaoHangSheBeiHangYeXianZhuangYanJiu.html" TargetMode="External" Id="Rb6d736428ec14b11" /></Relationships>
</file>

<file path=word/_rels/header2.xml.rels>&#65279;<?xml version="1.0" encoding="utf-8"?><Relationships xmlns="http://schemas.openxmlformats.org/package/2006/relationships"><Relationship Type="http://schemas.openxmlformats.org/officeDocument/2006/relationships/hyperlink" Target="https://www.20087.com/M_JiXieJiDian/21/DaoHangSheBeiHangYeXianZhuangYanJiu.html" TargetMode="External" Id="Race77d20cd7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2025-01-06T06:04:00Z</dcterms:created>
  <dcterms:modified xsi:type="dcterms:W3CDTF">2025-01-06T07:04:00Z</dcterms:modified>
  <dc:subject>2025年版中国导航设备市场深度调研与行业前景预测报告</dc:subject>
  <dc:title>2025年版中国导航设备市场深度调研与行业前景预测报告</dc:title>
  <cp:keywords>2025年版中国导航设备市场深度调研与行业前景预测报告</cp:keywords>
  <dc:description>2025年版中国导航设备市场深度调研与行业前景预测报告</dc:description>
</cp:coreProperties>
</file>