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0b2860d34a04" w:history="1">
              <w:r>
                <w:rPr>
                  <w:rStyle w:val="Hyperlink"/>
                </w:rPr>
                <w:t>2024-2030年中国射频功率放大器行业现状深度调研与发展趋势预测报告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0b2860d34a04" w:history="1">
              <w:r>
                <w:rPr>
                  <w:rStyle w:val="Hyperlink"/>
                </w:rPr>
                <w:t>2024-2030年中国射频功率放大器行业现状深度调研与发展趋势预测报告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30b2860d34a04" w:history="1">
                <w:r>
                  <w:rPr>
                    <w:rStyle w:val="Hyperlink"/>
                  </w:rPr>
                  <w:t>https://www.20087.com/1/72/ShePinGongLvFangDaQiHangYeFaZhan.html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RFPA）是无线通信系统的关键组件，负责将信号放大到足够的功率水平，以便在空中传输。随着5G通信技术的商业化部署，以及物联网（IoT）、卫星通信和雷达系统的发展，RFPA市场迎来快速增长期。技术进步，如GaN（氮化镓）和SiC（碳化硅）等宽禁带半导体材料的应用，提高了放大器的效率和性能。然而，RFPA的设计和制造也面临着散热、线性度和成本控制的挑战。</w:t>
      </w:r>
      <w:r>
        <w:rPr>
          <w:rFonts w:hint="eastAsia"/>
        </w:rPr>
        <w:br/>
      </w:r>
      <w:r>
        <w:rPr>
          <w:rFonts w:hint="eastAsia"/>
        </w:rPr>
        <w:t>　　射频功率放大器的未来将由技术创新和应用需求驱动。随着6G通信技术的研发和未来通信标准的演进，RFPA将需要支持更宽的频带和更高的频率，以满足高速数据传输的要求。同时，通过采用更高效的冷却技术，RFPA将能够在更小的体积内实现更高的输出功率，推动无线通信设备的小型化和集成化。此外，RFPA制造商将致力于开发更低成本的解决方案，以扩大其在大规模物联网和卫星通信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0b2860d34a04" w:history="1">
        <w:r>
          <w:rPr>
            <w:rStyle w:val="Hyperlink"/>
          </w:rPr>
          <w:t>2024-2030年中国射频功率放大器行业现状深度调研与发展趋势预测报告</w:t>
        </w:r>
      </w:hyperlink>
      <w:r>
        <w:rPr>
          <w:rFonts w:hint="eastAsia"/>
        </w:rPr>
        <w:t>》在多年射频功率放大器行业研究的基础上，结合中国射频功率放大器行业市场的发展现状，通过资深研究团队对射频功率放大器市场资料进行整理，并依托国家权威数据资源和长期市场监测的数据库，对射频功率放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30b2860d34a04" w:history="1">
        <w:r>
          <w:rPr>
            <w:rStyle w:val="Hyperlink"/>
          </w:rPr>
          <w:t>2024-2030年中国射频功率放大器行业现状深度调研与发展趋势预测报告</w:t>
        </w:r>
      </w:hyperlink>
      <w:r>
        <w:rPr>
          <w:rFonts w:hint="eastAsia"/>
        </w:rPr>
        <w:t>》可以帮助投资者准确把握射频功率放大器行业的市场现状，为投资者进行投资作出射频功率放大器行业前景预判，挖掘射频功率放大器行业投资价值，同时提出射频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中国射频功率放大器行业发展背景综述</w:t>
      </w:r>
      <w:r>
        <w:rPr>
          <w:rFonts w:hint="eastAsia"/>
        </w:rPr>
        <w:br/>
      </w:r>
      <w:r>
        <w:rPr>
          <w:rFonts w:hint="eastAsia"/>
        </w:rPr>
        <w:t>　　1.1 射频功率放大器行业概述</w:t>
      </w:r>
      <w:r>
        <w:rPr>
          <w:rFonts w:hint="eastAsia"/>
        </w:rPr>
        <w:br/>
      </w:r>
      <w:r>
        <w:rPr>
          <w:rFonts w:hint="eastAsia"/>
        </w:rPr>
        <w:t>　　　　1.1.1 射频功率放大器行业定义</w:t>
      </w:r>
      <w:r>
        <w:rPr>
          <w:rFonts w:hint="eastAsia"/>
        </w:rPr>
        <w:br/>
      </w:r>
      <w:r>
        <w:rPr>
          <w:rFonts w:hint="eastAsia"/>
        </w:rPr>
        <w:t>　　　　1.1.2 射频功率放大器功能特点</w:t>
      </w:r>
      <w:r>
        <w:rPr>
          <w:rFonts w:hint="eastAsia"/>
        </w:rPr>
        <w:br/>
      </w:r>
      <w:r>
        <w:rPr>
          <w:rFonts w:hint="eastAsia"/>
        </w:rPr>
        <w:t>　　　　1.1.3 射频功率放大器主要类型</w:t>
      </w:r>
      <w:r>
        <w:rPr>
          <w:rFonts w:hint="eastAsia"/>
        </w:rPr>
        <w:br/>
      </w:r>
      <w:r>
        <w:rPr>
          <w:rFonts w:hint="eastAsia"/>
        </w:rPr>
        <w:t>　　1.2 中国射频功率放大器行业发展环境分析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中国射频功率放大器行业发展机遇与威胁分析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国外射频功率放大器行业发展状况分析</w:t>
      </w:r>
      <w:r>
        <w:rPr>
          <w:rFonts w:hint="eastAsia"/>
        </w:rPr>
        <w:br/>
      </w:r>
      <w:r>
        <w:rPr>
          <w:rFonts w:hint="eastAsia"/>
        </w:rPr>
        <w:t>　　2.1 全球射频功率放大器行业发展状况分析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全球射频功率放大器行业发展历程</w:t>
      </w:r>
      <w:r>
        <w:rPr>
          <w:rFonts w:hint="eastAsia"/>
        </w:rPr>
        <w:br/>
      </w:r>
      <w:r>
        <w:rPr>
          <w:rFonts w:hint="eastAsia"/>
        </w:rPr>
        <w:t>　　　　2.1.2 全球射频功率放大器行业发展现状</w:t>
      </w:r>
      <w:r>
        <w:rPr>
          <w:rFonts w:hint="eastAsia"/>
        </w:rPr>
        <w:br/>
      </w:r>
      <w:r>
        <w:rPr>
          <w:rFonts w:hint="eastAsia"/>
        </w:rPr>
        <w:t>　　　　2.1.3 全球射频功率放大器行业竞争格局</w:t>
      </w:r>
      <w:r>
        <w:rPr>
          <w:rFonts w:hint="eastAsia"/>
        </w:rPr>
        <w:br/>
      </w:r>
      <w:r>
        <w:rPr>
          <w:rFonts w:hint="eastAsia"/>
        </w:rPr>
        <w:t>　　　　2.1.4 全球射频功率放大器行业发展前景</w:t>
      </w:r>
      <w:r>
        <w:rPr>
          <w:rFonts w:hint="eastAsia"/>
        </w:rPr>
        <w:br/>
      </w:r>
      <w:r>
        <w:rPr>
          <w:rFonts w:hint="eastAsia"/>
        </w:rPr>
        <w:t>　　2.2 美国射频功率放大器行业发展分析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2.2.1 美国射频功率放大器行业发展现状</w:t>
      </w:r>
      <w:r>
        <w:rPr>
          <w:rFonts w:hint="eastAsia"/>
        </w:rPr>
        <w:br/>
      </w:r>
      <w:r>
        <w:rPr>
          <w:rFonts w:hint="eastAsia"/>
        </w:rPr>
        <w:t>　　　　2.2.2 美国射频功率放大器行业发展前景</w:t>
      </w:r>
      <w:r>
        <w:rPr>
          <w:rFonts w:hint="eastAsia"/>
        </w:rPr>
        <w:br/>
      </w:r>
      <w:r>
        <w:rPr>
          <w:rFonts w:hint="eastAsia"/>
        </w:rPr>
        <w:t>　　　　2.2.3 美国射频功率放大器行业发展经验总结</w:t>
      </w:r>
      <w:r>
        <w:rPr>
          <w:rFonts w:hint="eastAsia"/>
        </w:rPr>
        <w:br/>
      </w:r>
      <w:r>
        <w:rPr>
          <w:rFonts w:hint="eastAsia"/>
        </w:rPr>
        <w:t>　　2.3 德国射频功率放大器行业发展分析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2.3.1 德国射频功率放大器行业发展现状</w:t>
      </w:r>
      <w:r>
        <w:rPr>
          <w:rFonts w:hint="eastAsia"/>
        </w:rPr>
        <w:br/>
      </w:r>
      <w:r>
        <w:rPr>
          <w:rFonts w:hint="eastAsia"/>
        </w:rPr>
        <w:t>　　　　2.3.2 德国射频功率放大器行业发展前景</w:t>
      </w:r>
      <w:r>
        <w:rPr>
          <w:rFonts w:hint="eastAsia"/>
        </w:rPr>
        <w:br/>
      </w:r>
      <w:r>
        <w:rPr>
          <w:rFonts w:hint="eastAsia"/>
        </w:rPr>
        <w:t>　　　　2.3.3 德国射频功率放大器行业发展经验总结</w:t>
      </w:r>
      <w:r>
        <w:rPr>
          <w:rFonts w:hint="eastAsia"/>
        </w:rPr>
        <w:br/>
      </w:r>
      <w:r>
        <w:rPr>
          <w:rFonts w:hint="eastAsia"/>
        </w:rPr>
        <w:t>　　2.4 日本射频功率放大器行业发展分析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2.4.1 日本射频功率放大器行业发展现状</w:t>
      </w:r>
      <w:r>
        <w:rPr>
          <w:rFonts w:hint="eastAsia"/>
        </w:rPr>
        <w:br/>
      </w:r>
      <w:r>
        <w:rPr>
          <w:rFonts w:hint="eastAsia"/>
        </w:rPr>
        <w:t>　　　　2.4.2 日本射频功率放大器行业发展前景</w:t>
      </w:r>
      <w:r>
        <w:rPr>
          <w:rFonts w:hint="eastAsia"/>
        </w:rPr>
        <w:br/>
      </w:r>
      <w:r>
        <w:rPr>
          <w:rFonts w:hint="eastAsia"/>
        </w:rPr>
        <w:t>　　　　2.4.3 日本射频功率放大器行业发展经验总结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中国射频功率放大器行业原材料市场分析</w:t>
      </w:r>
      <w:r>
        <w:rPr>
          <w:rFonts w:hint="eastAsia"/>
        </w:rPr>
        <w:br/>
      </w:r>
      <w:r>
        <w:rPr>
          <w:rFonts w:hint="eastAsia"/>
        </w:rPr>
        <w:t>　　3.1 射频功率放大器产业链简介</w:t>
      </w:r>
      <w:r>
        <w:rPr>
          <w:rFonts w:hint="eastAsia"/>
        </w:rPr>
        <w:br/>
      </w:r>
      <w:r>
        <w:rPr>
          <w:rFonts w:hint="eastAsia"/>
        </w:rPr>
        <w:t>　　3.2 晶体管市场分析</w:t>
      </w:r>
      <w:r>
        <w:rPr>
          <w:rFonts w:hint="eastAsia"/>
        </w:rPr>
        <w:br/>
      </w:r>
      <w:r>
        <w:rPr>
          <w:rFonts w:hint="eastAsia"/>
        </w:rPr>
        <w:t>　　　　3.2.1 晶体管市场供需情况分析</w:t>
      </w:r>
      <w:r>
        <w:rPr>
          <w:rFonts w:hint="eastAsia"/>
        </w:rPr>
        <w:br/>
      </w:r>
      <w:r>
        <w:rPr>
          <w:rFonts w:hint="eastAsia"/>
        </w:rPr>
        <w:t>　　　　3.2.2 晶体管市场价格走势分析</w:t>
      </w:r>
      <w:r>
        <w:rPr>
          <w:rFonts w:hint="eastAsia"/>
        </w:rPr>
        <w:br/>
      </w:r>
      <w:r>
        <w:rPr>
          <w:rFonts w:hint="eastAsia"/>
        </w:rPr>
        <w:t>　　　　3.2.3 晶体管市场供需趋势预判</w:t>
      </w:r>
      <w:r>
        <w:rPr>
          <w:rFonts w:hint="eastAsia"/>
        </w:rPr>
        <w:br/>
      </w:r>
      <w:r>
        <w:rPr>
          <w:rFonts w:hint="eastAsia"/>
        </w:rPr>
        <w:t>　　　　3.2.4 晶体管市场对射频功率放大器行业的影响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3.3 硅材料市场分析</w:t>
      </w:r>
      <w:r>
        <w:rPr>
          <w:rFonts w:hint="eastAsia"/>
        </w:rPr>
        <w:br/>
      </w:r>
      <w:r>
        <w:rPr>
          <w:rFonts w:hint="eastAsia"/>
        </w:rPr>
        <w:t>　　　　3.3.1 硅材料市场供需情况分析</w:t>
      </w:r>
      <w:r>
        <w:rPr>
          <w:rFonts w:hint="eastAsia"/>
        </w:rPr>
        <w:br/>
      </w:r>
      <w:r>
        <w:rPr>
          <w:rFonts w:hint="eastAsia"/>
        </w:rPr>
        <w:t>　　　　3.3.2 硅材料市场价格走势分析</w:t>
      </w:r>
      <w:r>
        <w:rPr>
          <w:rFonts w:hint="eastAsia"/>
        </w:rPr>
        <w:br/>
      </w:r>
      <w:r>
        <w:rPr>
          <w:rFonts w:hint="eastAsia"/>
        </w:rPr>
        <w:t>　　　　3.3.3 硅材料市场供需趋势预判</w:t>
      </w:r>
      <w:r>
        <w:rPr>
          <w:rFonts w:hint="eastAsia"/>
        </w:rPr>
        <w:br/>
      </w:r>
      <w:r>
        <w:rPr>
          <w:rFonts w:hint="eastAsia"/>
        </w:rPr>
        <w:t>　　　　3.3.4 硅材料市场对射频功率放大器行业的影响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3.4 塑封料市场分析</w:t>
      </w:r>
      <w:r>
        <w:rPr>
          <w:rFonts w:hint="eastAsia"/>
        </w:rPr>
        <w:br/>
      </w:r>
      <w:r>
        <w:rPr>
          <w:rFonts w:hint="eastAsia"/>
        </w:rPr>
        <w:t>　　　　3.4.1 塑封料市场供需情况分析</w:t>
      </w:r>
      <w:r>
        <w:rPr>
          <w:rFonts w:hint="eastAsia"/>
        </w:rPr>
        <w:br/>
      </w:r>
      <w:r>
        <w:rPr>
          <w:rFonts w:hint="eastAsia"/>
        </w:rPr>
        <w:t>　　　　3.4.2 塑封料市场价格走势分析</w:t>
      </w:r>
      <w:r>
        <w:rPr>
          <w:rFonts w:hint="eastAsia"/>
        </w:rPr>
        <w:br/>
      </w:r>
      <w:r>
        <w:rPr>
          <w:rFonts w:hint="eastAsia"/>
        </w:rPr>
        <w:t>　　　　3.4.3 塑封料市场供需趋势预判</w:t>
      </w:r>
      <w:r>
        <w:rPr>
          <w:rFonts w:hint="eastAsia"/>
        </w:rPr>
        <w:br/>
      </w:r>
      <w:r>
        <w:rPr>
          <w:rFonts w:hint="eastAsia"/>
        </w:rPr>
        <w:t>　　　　3.4.4 塑封料市场对射频功率放大器行业的影响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3.5 芯片市场分析</w:t>
      </w:r>
      <w:r>
        <w:rPr>
          <w:rFonts w:hint="eastAsia"/>
        </w:rPr>
        <w:br/>
      </w:r>
      <w:r>
        <w:rPr>
          <w:rFonts w:hint="eastAsia"/>
        </w:rPr>
        <w:t>　　　　3.5.1 芯片市场供需情况分析</w:t>
      </w:r>
      <w:r>
        <w:rPr>
          <w:rFonts w:hint="eastAsia"/>
        </w:rPr>
        <w:br/>
      </w:r>
      <w:r>
        <w:rPr>
          <w:rFonts w:hint="eastAsia"/>
        </w:rPr>
        <w:t>　　　　3.5.2 芯片市场价格走势分析</w:t>
      </w:r>
      <w:r>
        <w:rPr>
          <w:rFonts w:hint="eastAsia"/>
        </w:rPr>
        <w:br/>
      </w:r>
      <w:r>
        <w:rPr>
          <w:rFonts w:hint="eastAsia"/>
        </w:rPr>
        <w:t>　　　　3.5.3 芯片市场供需趋势预判</w:t>
      </w:r>
      <w:r>
        <w:rPr>
          <w:rFonts w:hint="eastAsia"/>
        </w:rPr>
        <w:br/>
      </w:r>
      <w:r>
        <w:rPr>
          <w:rFonts w:hint="eastAsia"/>
        </w:rPr>
        <w:t>　　　　3.5.4 芯片市场对射频功率放大器行业的影响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3.6 铜材市场分析</w:t>
      </w:r>
      <w:r>
        <w:rPr>
          <w:rFonts w:hint="eastAsia"/>
        </w:rPr>
        <w:br/>
      </w:r>
      <w:r>
        <w:rPr>
          <w:rFonts w:hint="eastAsia"/>
        </w:rPr>
        <w:t>　　　　3.6.1 铜材市场供需情况分析</w:t>
      </w:r>
      <w:r>
        <w:rPr>
          <w:rFonts w:hint="eastAsia"/>
        </w:rPr>
        <w:br/>
      </w:r>
      <w:r>
        <w:rPr>
          <w:rFonts w:hint="eastAsia"/>
        </w:rPr>
        <w:t>　　　　3.6.2 铜材市场价格走势分析</w:t>
      </w:r>
      <w:r>
        <w:rPr>
          <w:rFonts w:hint="eastAsia"/>
        </w:rPr>
        <w:br/>
      </w:r>
      <w:r>
        <w:rPr>
          <w:rFonts w:hint="eastAsia"/>
        </w:rPr>
        <w:t>　　　　3.6.3 铜材市场供需趋势预判</w:t>
      </w:r>
      <w:r>
        <w:rPr>
          <w:rFonts w:hint="eastAsia"/>
        </w:rPr>
        <w:br/>
      </w:r>
      <w:r>
        <w:rPr>
          <w:rFonts w:hint="eastAsia"/>
        </w:rPr>
        <w:t>　　　　3.6.4 铜材市场对射频功率放大器行业的影响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中国射频功率放大器行业发展现状与趋势分析</w:t>
      </w:r>
      <w:r>
        <w:rPr>
          <w:rFonts w:hint="eastAsia"/>
        </w:rPr>
        <w:br/>
      </w:r>
      <w:r>
        <w:rPr>
          <w:rFonts w:hint="eastAsia"/>
        </w:rPr>
        <w:t>　　4.1 射频功率放大器行业总体状态与经济特性分析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4.1.2 中国射频功率放大器行业经济特性分析</w:t>
      </w:r>
      <w:r>
        <w:rPr>
          <w:rFonts w:hint="eastAsia"/>
        </w:rPr>
        <w:br/>
      </w:r>
      <w:r>
        <w:rPr>
          <w:rFonts w:hint="eastAsia"/>
        </w:rPr>
        <w:t>　　4.2 射频功率放大器行业发展状况分析</w:t>
      </w:r>
      <w:r>
        <w:rPr>
          <w:rFonts w:hint="eastAsia"/>
        </w:rPr>
        <w:br/>
      </w:r>
      <w:r>
        <w:rPr>
          <w:rFonts w:hint="eastAsia"/>
        </w:rPr>
        <w:t>　　　　4.2.1 射频功率放大器行业发展历程分析</w:t>
      </w:r>
      <w:r>
        <w:rPr>
          <w:rFonts w:hint="eastAsia"/>
        </w:rPr>
        <w:br/>
      </w:r>
      <w:r>
        <w:rPr>
          <w:rFonts w:hint="eastAsia"/>
        </w:rPr>
        <w:t>　　　　4.2.2 射频功率放大器行业发展规模分析</w:t>
      </w:r>
      <w:r>
        <w:rPr>
          <w:rFonts w:hint="eastAsia"/>
        </w:rPr>
        <w:br/>
      </w:r>
      <w:r>
        <w:rPr>
          <w:rFonts w:hint="eastAsia"/>
        </w:rPr>
        <w:t>　　　　（1）射频功率放大器行业供给规模分析</w:t>
      </w:r>
      <w:r>
        <w:rPr>
          <w:rFonts w:hint="eastAsia"/>
        </w:rPr>
        <w:br/>
      </w:r>
      <w:r>
        <w:rPr>
          <w:rFonts w:hint="eastAsia"/>
        </w:rPr>
        <w:t>　　　　（2）射频功率放大器行业需求规模分析</w:t>
      </w:r>
      <w:r>
        <w:rPr>
          <w:rFonts w:hint="eastAsia"/>
        </w:rPr>
        <w:br/>
      </w:r>
      <w:r>
        <w:rPr>
          <w:rFonts w:hint="eastAsia"/>
        </w:rPr>
        <w:t>　　　　4.2.3 射频功率放大器行业竞争状况分析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射频功率放大器行业发展趋势分析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4.3.1 射频功率放大器行业现存问题分析</w:t>
      </w:r>
      <w:r>
        <w:rPr>
          <w:rFonts w:hint="eastAsia"/>
        </w:rPr>
        <w:br/>
      </w:r>
      <w:r>
        <w:rPr>
          <w:rFonts w:hint="eastAsia"/>
        </w:rPr>
        <w:t>　　　　4.3.2 射频功率放大器行业发展趋势分析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中国射频功率放大器行业下游市场需求分析</w:t>
      </w:r>
      <w:r>
        <w:rPr>
          <w:rFonts w:hint="eastAsia"/>
        </w:rPr>
        <w:br/>
      </w:r>
      <w:r>
        <w:rPr>
          <w:rFonts w:hint="eastAsia"/>
        </w:rPr>
        <w:t>　　5.1 卫星通信领域对射频功率放大器的需求分析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5.1.1 射频功率放大器在卫星通信领域的应用</w:t>
      </w:r>
      <w:r>
        <w:rPr>
          <w:rFonts w:hint="eastAsia"/>
        </w:rPr>
        <w:br/>
      </w:r>
      <w:r>
        <w:rPr>
          <w:rFonts w:hint="eastAsia"/>
        </w:rPr>
        <w:t>　　　　5.1.2 卫星通信领域发展现状与趋势预测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（1）卫星通信领域发展现状</w:t>
      </w:r>
      <w:r>
        <w:rPr>
          <w:rFonts w:hint="eastAsia"/>
        </w:rPr>
        <w:br/>
      </w:r>
      <w:r>
        <w:rPr>
          <w:rFonts w:hint="eastAsia"/>
        </w:rPr>
        <w:t>　　　　（2）卫星通信领域发展趋势预测</w:t>
      </w:r>
      <w:r>
        <w:rPr>
          <w:rFonts w:hint="eastAsia"/>
        </w:rPr>
        <w:br/>
      </w:r>
      <w:r>
        <w:rPr>
          <w:rFonts w:hint="eastAsia"/>
        </w:rPr>
        <w:t>　　　　5.1.3 卫星通信领域对射频功率放大器的需求前景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5.2 移动通信领域对射频功率放大器的需求分析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5.2.1 射频功率放大器在移动通信领域的应用</w:t>
      </w:r>
      <w:r>
        <w:rPr>
          <w:rFonts w:hint="eastAsia"/>
        </w:rPr>
        <w:br/>
      </w:r>
      <w:r>
        <w:rPr>
          <w:rFonts w:hint="eastAsia"/>
        </w:rPr>
        <w:t>　　　　5.2.2 移动通信领域发展现状与趋势预测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（1）全国移动通信基站建设规模</w:t>
      </w:r>
      <w:r>
        <w:rPr>
          <w:rFonts w:hint="eastAsia"/>
        </w:rPr>
        <w:br/>
      </w:r>
      <w:r>
        <w:rPr>
          <w:rFonts w:hint="eastAsia"/>
        </w:rPr>
        <w:t>　　　　（2）各地区移动通信基站建设规模</w:t>
      </w:r>
      <w:r>
        <w:rPr>
          <w:rFonts w:hint="eastAsia"/>
        </w:rPr>
        <w:br/>
      </w:r>
      <w:r>
        <w:rPr>
          <w:rFonts w:hint="eastAsia"/>
        </w:rPr>
        <w:t>　　　　（3）移动电话用户总数分析</w:t>
      </w:r>
      <w:r>
        <w:rPr>
          <w:rFonts w:hint="eastAsia"/>
        </w:rPr>
        <w:br/>
      </w:r>
      <w:r>
        <w:rPr>
          <w:rFonts w:hint="eastAsia"/>
        </w:rPr>
        <w:t>　　　　（4）通信业务移动化程度分析</w:t>
      </w:r>
      <w:r>
        <w:rPr>
          <w:rFonts w:hint="eastAsia"/>
        </w:rPr>
        <w:br/>
      </w:r>
      <w:r>
        <w:rPr>
          <w:rFonts w:hint="eastAsia"/>
        </w:rPr>
        <w:t>　　　　（5）移动通信业务收入分析</w:t>
      </w:r>
      <w:r>
        <w:rPr>
          <w:rFonts w:hint="eastAsia"/>
        </w:rPr>
        <w:br/>
      </w:r>
      <w:r>
        <w:rPr>
          <w:rFonts w:hint="eastAsia"/>
        </w:rPr>
        <w:t>　　　　（6）通信设备制造行业发展分析</w:t>
      </w:r>
      <w:r>
        <w:rPr>
          <w:rFonts w:hint="eastAsia"/>
        </w:rPr>
        <w:br/>
      </w:r>
      <w:r>
        <w:rPr>
          <w:rFonts w:hint="eastAsia"/>
        </w:rPr>
        <w:t>　　　　（7）移动通信发展趋势预测</w:t>
      </w:r>
      <w:r>
        <w:rPr>
          <w:rFonts w:hint="eastAsia"/>
        </w:rPr>
        <w:br/>
      </w:r>
      <w:r>
        <w:rPr>
          <w:rFonts w:hint="eastAsia"/>
        </w:rPr>
        <w:t>　　　　5.2.3 移动通信领域对射频功率放大器的需求前景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5.3 雷达领域对射频功率放大器的需求分析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5.3.1 射频功率放大器在雷达领域的应用</w:t>
      </w:r>
      <w:r>
        <w:rPr>
          <w:rFonts w:hint="eastAsia"/>
        </w:rPr>
        <w:br/>
      </w:r>
      <w:r>
        <w:rPr>
          <w:rFonts w:hint="eastAsia"/>
        </w:rPr>
        <w:t>　　　　5.3.2 雷达领域发展现状与趋势预测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（1）雷达行业发展现状分析</w:t>
      </w:r>
      <w:r>
        <w:rPr>
          <w:rFonts w:hint="eastAsia"/>
        </w:rPr>
        <w:br/>
      </w:r>
      <w:r>
        <w:rPr>
          <w:rFonts w:hint="eastAsia"/>
        </w:rPr>
        <w:t>　　　　（2）雷达行业发展趋势预测</w:t>
      </w:r>
      <w:r>
        <w:rPr>
          <w:rFonts w:hint="eastAsia"/>
        </w:rPr>
        <w:br/>
      </w:r>
      <w:r>
        <w:rPr>
          <w:rFonts w:hint="eastAsia"/>
        </w:rPr>
        <w:t>　　　　5.3.3 雷达领域对射频功率放大器的需求前景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5.4 导航设备领域对射频功率放大器的需求分析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5.4.1 射频功率放大器在导航设备领域的应用</w:t>
      </w:r>
      <w:r>
        <w:rPr>
          <w:rFonts w:hint="eastAsia"/>
        </w:rPr>
        <w:br/>
      </w:r>
      <w:r>
        <w:rPr>
          <w:rFonts w:hint="eastAsia"/>
        </w:rPr>
        <w:t>　　　　5.4.2 导航设备领域发展现状与趋势预测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（1）导航设备市场发展概况</w:t>
      </w:r>
      <w:r>
        <w:rPr>
          <w:rFonts w:hint="eastAsia"/>
        </w:rPr>
        <w:br/>
      </w:r>
      <w:r>
        <w:rPr>
          <w:rFonts w:hint="eastAsia"/>
        </w:rPr>
        <w:t>　　　　（2）导航设备市场发展规模</w:t>
      </w:r>
      <w:r>
        <w:rPr>
          <w:rFonts w:hint="eastAsia"/>
        </w:rPr>
        <w:br/>
      </w:r>
      <w:r>
        <w:rPr>
          <w:rFonts w:hint="eastAsia"/>
        </w:rPr>
        <w:t>　　　　（3）导航设备主要企业</w:t>
      </w:r>
      <w:r>
        <w:rPr>
          <w:rFonts w:hint="eastAsia"/>
        </w:rPr>
        <w:br/>
      </w:r>
      <w:r>
        <w:rPr>
          <w:rFonts w:hint="eastAsia"/>
        </w:rPr>
        <w:t>　　　　（4）导航设备领域发展趋势预测</w:t>
      </w:r>
      <w:r>
        <w:rPr>
          <w:rFonts w:hint="eastAsia"/>
        </w:rPr>
        <w:br/>
      </w:r>
      <w:r>
        <w:rPr>
          <w:rFonts w:hint="eastAsia"/>
        </w:rPr>
        <w:t>　　　　5.4.3 导航设备领域对射频功率放大器的需求前景</w:t>
      </w:r>
      <w:r>
        <w:rPr>
          <w:rFonts w:hint="eastAsia"/>
        </w:rPr>
        <w:br/>
      </w:r>
      <w:r>
        <w:rPr>
          <w:rFonts w:hint="eastAsia"/>
        </w:rPr>
        <w:t>　　5.5 电子对抗设备对射频功率放大器的需求分析</w:t>
      </w:r>
      <w:r>
        <w:rPr>
          <w:rFonts w:hint="eastAsia"/>
        </w:rPr>
        <w:br/>
      </w:r>
      <w:r>
        <w:rPr>
          <w:rFonts w:hint="eastAsia"/>
        </w:rPr>
        <w:t>　　　　5.5.1 射频功率放大器在电子对抗设备中的应用</w:t>
      </w:r>
      <w:r>
        <w:rPr>
          <w:rFonts w:hint="eastAsia"/>
        </w:rPr>
        <w:br/>
      </w:r>
      <w:r>
        <w:rPr>
          <w:rFonts w:hint="eastAsia"/>
        </w:rPr>
        <w:t>　　　　5.5.2 电子对抗设备发展现状与趋势预测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（1）电子对抗设备领域发展现状</w:t>
      </w:r>
      <w:r>
        <w:rPr>
          <w:rFonts w:hint="eastAsia"/>
        </w:rPr>
        <w:br/>
      </w:r>
      <w:r>
        <w:rPr>
          <w:rFonts w:hint="eastAsia"/>
        </w:rPr>
        <w:t>　　　　（2）电子对抗设备发展趋势预测</w:t>
      </w:r>
      <w:r>
        <w:rPr>
          <w:rFonts w:hint="eastAsia"/>
        </w:rPr>
        <w:br/>
      </w:r>
      <w:r>
        <w:rPr>
          <w:rFonts w:hint="eastAsia"/>
        </w:rPr>
        <w:t>　　　　5.5.3 电子对抗设备对射频功率放大器的需求前景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国内外射频功率放大器行业领先企业经营分析</w:t>
      </w:r>
      <w:r>
        <w:rPr>
          <w:rFonts w:hint="eastAsia"/>
        </w:rPr>
        <w:br/>
      </w:r>
      <w:r>
        <w:rPr>
          <w:rFonts w:hint="eastAsia"/>
        </w:rPr>
        <w:t>　　6.1 国外射频功率放大器行业领先企业经营分析</w:t>
      </w:r>
      <w:r>
        <w:rPr>
          <w:rFonts w:hint="eastAsia"/>
        </w:rPr>
        <w:br/>
      </w:r>
      <w:r>
        <w:rPr>
          <w:rFonts w:hint="eastAsia"/>
        </w:rPr>
        <w:t>　　　　6.1.1 恩智浦半导体（NXP）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6.1.2 安华高科技（AvagoTechnologies）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6.1.3 美国讯泰微波有限公司（HittiteMicrowave）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6.1.4 美国威讯联合半导体（RFMD）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6.1.5 美国思佳讯公司（Skyworks）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6.1.6 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6.1.7 飞思卡尔半导体（Freescale）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6.1.8 TriQuint半导体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6.1.9 德国波恩公司（BONN）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6.1.10 MicrosemiCorporation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6.2 国内射频功率放大器行业领先企业经营分析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惠州市正源微电子有限公司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6.2.2 锐迪科微电子科技（上海）有限公司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6.2.3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6.2.4 北京琅拓科电子设备有限公司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6.2.5 北京信测科技有限公司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6.2.6 嘉兆科技（深圳）有限公司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6.2.7 广东宽普科技股份有限公司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6.2.8 北京泰信通科技发展有限责任公司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6.2.9 深圳市鑫盛通科技有限公司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6.2.10 广州程星通信科技有限公司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6.2.11 深圳市德沃器件技术有限公司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6.2.12 深圳市安惠普通讯设备有限公司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6.2.13 深圳市华通微波科技有限公司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6.2.14 捷浪（上海）通讯技术有限公司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t>　　　　6.2.15 光圣科技（宁波）有限公司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（4）企业射频功率放大器业务分析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(中:智:林)中国射频功率放大器行业发展前景预测与投资建议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射频功率放大器行业发展前景预测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（1）驱动因素164</w:t>
      </w:r>
      <w:r>
        <w:rPr>
          <w:rFonts w:hint="eastAsia"/>
        </w:rPr>
        <w:br/>
      </w:r>
      <w:r>
        <w:rPr>
          <w:rFonts w:hint="eastAsia"/>
        </w:rPr>
        <w:t>　　　　（2）阻碍因素164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射频功率放大器行业投资特性分析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射频功率放大器行业兼并重组分析</w:t>
      </w:r>
      <w:r>
        <w:rPr>
          <w:rFonts w:hint="eastAsia"/>
        </w:rPr>
        <w:br/>
      </w:r>
      <w:r>
        <w:rPr>
          <w:rFonts w:hint="eastAsia"/>
        </w:rPr>
        <w:t>　　　　7.3.1 射频功率放大器行业投资兼并与重组案例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射频功率放大器行业投资兼并与重组方式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射频功率放大器行业投资兼并与重组动机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射频功率放大器行业投资兼并与重组趋势</w:t>
      </w:r>
      <w:r>
        <w:rPr>
          <w:rFonts w:hint="eastAsia"/>
        </w:rPr>
        <w:br/>
      </w:r>
      <w:r>
        <w:rPr>
          <w:rFonts w:hint="eastAsia"/>
        </w:rPr>
        <w:t>　　7.4 射频功率放大器行业投资策略与建议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A功放的动态特性曲线</w:t>
      </w:r>
      <w:r>
        <w:rPr>
          <w:rFonts w:hint="eastAsia"/>
        </w:rPr>
        <w:br/>
      </w:r>
      <w:r>
        <w:rPr>
          <w:rFonts w:hint="eastAsia"/>
        </w:rPr>
        <w:t>　　图表 B功放的动态特性曲线</w:t>
      </w:r>
      <w:r>
        <w:rPr>
          <w:rFonts w:hint="eastAsia"/>
        </w:rPr>
        <w:br/>
      </w:r>
      <w:r>
        <w:rPr>
          <w:rFonts w:hint="eastAsia"/>
        </w:rPr>
        <w:t>　　图表 C功放的动态特性曲线</w:t>
      </w:r>
      <w:r>
        <w:rPr>
          <w:rFonts w:hint="eastAsia"/>
        </w:rPr>
        <w:br/>
      </w:r>
      <w:r>
        <w:rPr>
          <w:rFonts w:hint="eastAsia"/>
        </w:rPr>
        <w:t>　　图表 2024-2030年主要经济体季度GDP走势图</w:t>
      </w:r>
      <w:r>
        <w:rPr>
          <w:rFonts w:hint="eastAsia"/>
        </w:rPr>
        <w:br/>
      </w:r>
      <w:r>
        <w:rPr>
          <w:rFonts w:hint="eastAsia"/>
        </w:rPr>
        <w:t>　　图表 2024-2030年主要经济体CPI走势图</w:t>
      </w:r>
      <w:r>
        <w:rPr>
          <w:rFonts w:hint="eastAsia"/>
        </w:rPr>
        <w:br/>
      </w:r>
      <w:r>
        <w:rPr>
          <w:rFonts w:hint="eastAsia"/>
        </w:rPr>
        <w:t>　　图表 2024-2030年主要经济体制造业PMI走势图</w:t>
      </w:r>
      <w:r>
        <w:rPr>
          <w:rFonts w:hint="eastAsia"/>
        </w:rPr>
        <w:br/>
      </w:r>
      <w:r>
        <w:rPr>
          <w:rFonts w:hint="eastAsia"/>
        </w:rPr>
        <w:t>　　图表 2024-2030年主要经济体失业率走势图</w:t>
      </w:r>
      <w:r>
        <w:rPr>
          <w:rFonts w:hint="eastAsia"/>
        </w:rPr>
        <w:br/>
      </w:r>
      <w:r>
        <w:rPr>
          <w:rFonts w:hint="eastAsia"/>
        </w:rPr>
        <w:t>　　图表 2024-2030年GDP单季同比、CPI当月同比以及制造业PMI走势图</w:t>
      </w:r>
      <w:r>
        <w:rPr>
          <w:rFonts w:hint="eastAsia"/>
        </w:rPr>
        <w:br/>
      </w:r>
      <w:r>
        <w:rPr>
          <w:rFonts w:hint="eastAsia"/>
        </w:rPr>
        <w:t>　　图表 2024年工业增加值同比增速及分行业增加值同比增速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0b2860d34a04" w:history="1">
        <w:r>
          <w:rPr>
            <w:rStyle w:val="Hyperlink"/>
          </w:rPr>
          <w:t>2024-2030年中国射频功率放大器行业现状深度调研与发展趋势预测报告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30b2860d34a04" w:history="1">
        <w:r>
          <w:rPr>
            <w:rStyle w:val="Hyperlink"/>
          </w:rPr>
          <w:t>https://www.20087.com/1/72/ShePinGongLvFangDaQiHangYeFaZhan.html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6dce03b5248eb" w:history="1">
      <w:r>
        <w:rPr>
          <w:rStyle w:val="Hyperlink"/>
        </w:rPr>
        <w:t>2024-2030年中国射频功率放大器行业现状深度调研与发展趋势预测报告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ePinGongLvFangDaQiHangYeFaZhan.html" TargetMode="External" Id="Re2f30b2860d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ePinGongLvFangDaQiHangYeFaZhan.html" TargetMode="External" Id="R6ea6dce03b5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2024-04-30T02:10:00Z</dcterms:created>
  <dcterms:modified xsi:type="dcterms:W3CDTF">2024-04-30T03:10:00Z</dcterms:modified>
  <dc:subject>2024-2030年中国射频功率放大器行业现状深度调研与发展趋势预测报告</dc:subject>
  <dc:title>2024-2030年中国射频功率放大器行业现状深度调研与发展趋势预测报告</dc:title>
  <cp:keywords>2024-2030年中国射频功率放大器行业现状深度调研与发展趋势预测报告</cp:keywords>
  <dc:description>2024-2030年中国射频功率放大器行业现状深度调研与发展趋势预测报告</dc:description>
</cp:coreProperties>
</file>