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aa750991420e" w:history="1">
              <w:r>
                <w:rPr>
                  <w:rStyle w:val="Hyperlink"/>
                </w:rPr>
                <w:t>中国工业传感器行业研究与市场前景分析报告（2025-2031年）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aa750991420e" w:history="1">
              <w:r>
                <w:rPr>
                  <w:rStyle w:val="Hyperlink"/>
                </w:rPr>
                <w:t>中国工业传感器行业研究与市场前景分析报告（2025-2031年）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aa750991420e" w:history="1">
                <w:r>
                  <w:rPr>
                    <w:rStyle w:val="Hyperlink"/>
                  </w:rPr>
                  <w:t>https://www.20087.com/1/12/GongYeChuanGanQiHangYeXianZhuangJiQianJing.html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是工业自动化和物联网的核心组件，近年来随着智能制造和工业4.0的推进，其市场需求持续增长。高精度、高可靠性和智能化的传感器被广泛应用于生产过程监控、质量控制、设备维护和安全监测等多个环节。同时，无线通信和边缘计算技术的集成，使得传感器网络能够实时采集和处理数据，实现工厂的数字化转型。</w:t>
      </w:r>
      <w:r>
        <w:rPr>
          <w:rFonts w:hint="eastAsia"/>
        </w:rPr>
        <w:br/>
      </w:r>
      <w:r>
        <w:rPr>
          <w:rFonts w:hint="eastAsia"/>
        </w:rPr>
        <w:t>　　未来，工业传感器将更加注重集成化和智能化。随着微机电系统（MEMS）技术的发展，传感器将实现更小的体积、更低的功耗和更高的集成度，便于大规模部署。同时，传感器将具备更强的数据处理能力，能够在边缘端完成初步的数据分析，减轻中央服务器的负担。此外，行业将加强对传感器网络安全性的关注，确保数据传输和存储的安全，防止工业系统遭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aa750991420e" w:history="1">
        <w:r>
          <w:rPr>
            <w:rStyle w:val="Hyperlink"/>
          </w:rPr>
          <w:t>中国工业传感器行业研究与市场前景分析报告（2025-2031年）</w:t>
        </w:r>
      </w:hyperlink>
      <w:r>
        <w:rPr>
          <w:rFonts w:hint="eastAsia"/>
        </w:rPr>
        <w:t>》从产业链视角出发，系统分析了工业传感器行业的市场现状与需求动态，详细解读了工业传感器市场规模、价格波动及上下游影响因素。报告深入剖析了工业传感器细分领域的发展特点，基于权威数据对市场前景及未来趋势进行了科学预测，同时揭示了工业传感器重点企业的竞争格局与市场集中度变化。报告客观翔实地指出了工业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工业传感器行业概述</w:t>
      </w:r>
      <w:r>
        <w:rPr>
          <w:rFonts w:hint="eastAsia"/>
        </w:rPr>
        <w:br/>
      </w:r>
      <w:r>
        <w:rPr>
          <w:rFonts w:hint="eastAsia"/>
        </w:rPr>
        <w:t>　　1.1 工业传感器定义</w:t>
      </w:r>
      <w:r>
        <w:rPr>
          <w:rFonts w:hint="eastAsia"/>
        </w:rPr>
        <w:br/>
      </w:r>
      <w:r>
        <w:rPr>
          <w:rFonts w:hint="eastAsia"/>
        </w:rPr>
        <w:t>　　1.2 工业传感器分类</w:t>
      </w:r>
      <w:r>
        <w:rPr>
          <w:rFonts w:hint="eastAsia"/>
        </w:rPr>
        <w:br/>
      </w:r>
      <w:r>
        <w:rPr>
          <w:rFonts w:hint="eastAsia"/>
        </w:rPr>
        <w:t>　　1.3 工业传感器产业链</w:t>
      </w:r>
      <w:r>
        <w:rPr>
          <w:rFonts w:hint="eastAsia"/>
        </w:rPr>
        <w:br/>
      </w:r>
      <w:r>
        <w:rPr>
          <w:rFonts w:hint="eastAsia"/>
        </w:rPr>
        <w:t>　　1.4 工业传感器行业发展历程</w:t>
      </w:r>
      <w:r>
        <w:rPr>
          <w:rFonts w:hint="eastAsia"/>
        </w:rPr>
        <w:br/>
      </w:r>
      <w:r>
        <w:rPr>
          <w:rFonts w:hint="eastAsia"/>
        </w:rPr>
        <w:t>　　1.5 中国工业传感器行业生命周期</w:t>
      </w:r>
      <w:r>
        <w:rPr>
          <w:rFonts w:hint="eastAsia"/>
        </w:rPr>
        <w:br/>
      </w:r>
      <w:r>
        <w:rPr>
          <w:rFonts w:hint="eastAsia"/>
        </w:rPr>
        <w:t>　　1.6 工业传感器对国民经济的重要性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工业传感器行业发展环境分析</w:t>
      </w:r>
      <w:r>
        <w:rPr>
          <w:rFonts w:hint="eastAsia"/>
        </w:rPr>
        <w:br/>
      </w:r>
      <w:r>
        <w:rPr>
          <w:rFonts w:hint="eastAsia"/>
        </w:rPr>
        <w:t>　　2.1 行业发展的经济环境</w:t>
      </w:r>
      <w:r>
        <w:rPr>
          <w:rFonts w:hint="eastAsia"/>
        </w:rPr>
        <w:br/>
      </w:r>
      <w:r>
        <w:rPr>
          <w:rFonts w:hint="eastAsia"/>
        </w:rPr>
        <w:t>　　　　2.1.1 宏观经济形势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</w:t>
      </w:r>
      <w:r>
        <w:rPr>
          <w:rFonts w:hint="eastAsia"/>
        </w:rPr>
        <w:br/>
      </w:r>
      <w:r>
        <w:rPr>
          <w:rFonts w:hint="eastAsia"/>
        </w:rPr>
        <w:t>　　2.2 行业发展的政策环境</w:t>
      </w:r>
      <w:r>
        <w:rPr>
          <w:rFonts w:hint="eastAsia"/>
        </w:rPr>
        <w:br/>
      </w:r>
      <w:r>
        <w:rPr>
          <w:rFonts w:hint="eastAsia"/>
        </w:rPr>
        <w:t>　　　　2.2.1 行业政策与规划</w:t>
      </w:r>
      <w:r>
        <w:rPr>
          <w:rFonts w:hint="eastAsia"/>
        </w:rPr>
        <w:br/>
      </w:r>
      <w:r>
        <w:rPr>
          <w:rFonts w:hint="eastAsia"/>
        </w:rPr>
        <w:t>　　　　2.2.2 政策环境对行业的影响</w:t>
      </w:r>
      <w:r>
        <w:rPr>
          <w:rFonts w:hint="eastAsia"/>
        </w:rPr>
        <w:br/>
      </w:r>
      <w:r>
        <w:rPr>
          <w:rFonts w:hint="eastAsia"/>
        </w:rPr>
        <w:t>　　2.3 行业发展的技术环境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全球工业传感器市场分析</w:t>
      </w:r>
      <w:r>
        <w:rPr>
          <w:rFonts w:hint="eastAsia"/>
        </w:rPr>
        <w:br/>
      </w:r>
      <w:r>
        <w:rPr>
          <w:rFonts w:hint="eastAsia"/>
        </w:rPr>
        <w:t>　　3.1 北美工业传感器市场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供应商分析</w:t>
      </w:r>
      <w:r>
        <w:rPr>
          <w:rFonts w:hint="eastAsia"/>
        </w:rPr>
        <w:br/>
      </w:r>
      <w:r>
        <w:rPr>
          <w:rFonts w:hint="eastAsia"/>
        </w:rPr>
        <w:t>　　　　3.1.3 技术实力</w:t>
      </w:r>
      <w:r>
        <w:rPr>
          <w:rFonts w:hint="eastAsia"/>
        </w:rPr>
        <w:br/>
      </w:r>
      <w:r>
        <w:rPr>
          <w:rFonts w:hint="eastAsia"/>
        </w:rPr>
        <w:t>　　　　3.1.4 发展动态</w:t>
      </w:r>
      <w:r>
        <w:rPr>
          <w:rFonts w:hint="eastAsia"/>
        </w:rPr>
        <w:br/>
      </w:r>
      <w:r>
        <w:rPr>
          <w:rFonts w:hint="eastAsia"/>
        </w:rPr>
        <w:t>　　3.2 欧洲工业传感器市场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供应商分析</w:t>
      </w:r>
      <w:r>
        <w:rPr>
          <w:rFonts w:hint="eastAsia"/>
        </w:rPr>
        <w:br/>
      </w:r>
      <w:r>
        <w:rPr>
          <w:rFonts w:hint="eastAsia"/>
        </w:rPr>
        <w:t>　　　　3.1.3 技术实力</w:t>
      </w:r>
      <w:r>
        <w:rPr>
          <w:rFonts w:hint="eastAsia"/>
        </w:rPr>
        <w:br/>
      </w:r>
      <w:r>
        <w:rPr>
          <w:rFonts w:hint="eastAsia"/>
        </w:rPr>
        <w:t>　　　　3.1.4 发展动态</w:t>
      </w:r>
      <w:r>
        <w:rPr>
          <w:rFonts w:hint="eastAsia"/>
        </w:rPr>
        <w:br/>
      </w:r>
      <w:r>
        <w:rPr>
          <w:rFonts w:hint="eastAsia"/>
        </w:rPr>
        <w:t>　　3.3 亚太工业传感器市场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供应商分析</w:t>
      </w:r>
      <w:r>
        <w:rPr>
          <w:rFonts w:hint="eastAsia"/>
        </w:rPr>
        <w:br/>
      </w:r>
      <w:r>
        <w:rPr>
          <w:rFonts w:hint="eastAsia"/>
        </w:rPr>
        <w:t>　　　　3.1.3 技术实力</w:t>
      </w:r>
      <w:r>
        <w:rPr>
          <w:rFonts w:hint="eastAsia"/>
        </w:rPr>
        <w:br/>
      </w:r>
      <w:r>
        <w:rPr>
          <w:rFonts w:hint="eastAsia"/>
        </w:rPr>
        <w:t>　　　　3.1.4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中国工业传感器市场分析</w:t>
      </w:r>
      <w:r>
        <w:rPr>
          <w:rFonts w:hint="eastAsia"/>
        </w:rPr>
        <w:br/>
      </w:r>
      <w:r>
        <w:rPr>
          <w:rFonts w:hint="eastAsia"/>
        </w:rPr>
        <w:t>　　4.1 工业传感器行业发展水平评判</w:t>
      </w:r>
      <w:r>
        <w:rPr>
          <w:rFonts w:hint="eastAsia"/>
        </w:rPr>
        <w:br/>
      </w:r>
      <w:r>
        <w:rPr>
          <w:rFonts w:hint="eastAsia"/>
        </w:rPr>
        <w:t>　　4.2 工业传感器行业竞争分析</w:t>
      </w:r>
      <w:r>
        <w:rPr>
          <w:rFonts w:hint="eastAsia"/>
        </w:rPr>
        <w:br/>
      </w:r>
      <w:r>
        <w:rPr>
          <w:rFonts w:hint="eastAsia"/>
        </w:rPr>
        <w:t>　　　　4.2.1 行业集中度状况</w:t>
      </w:r>
      <w:r>
        <w:rPr>
          <w:rFonts w:hint="eastAsia"/>
        </w:rPr>
        <w:br/>
      </w:r>
      <w:r>
        <w:rPr>
          <w:rFonts w:hint="eastAsia"/>
        </w:rPr>
        <w:t>　　　　4.2.2 国内企业竞争力</w:t>
      </w:r>
      <w:r>
        <w:rPr>
          <w:rFonts w:hint="eastAsia"/>
        </w:rPr>
        <w:br/>
      </w:r>
      <w:r>
        <w:rPr>
          <w:rFonts w:hint="eastAsia"/>
        </w:rPr>
        <w:t>　　4.3 工业传感器行业市场规模</w:t>
      </w:r>
      <w:r>
        <w:rPr>
          <w:rFonts w:hint="eastAsia"/>
        </w:rPr>
        <w:br/>
      </w:r>
      <w:r>
        <w:rPr>
          <w:rFonts w:hint="eastAsia"/>
        </w:rPr>
        <w:t>　　4.4 工业传感器行业供需状况</w:t>
      </w:r>
      <w:r>
        <w:rPr>
          <w:rFonts w:hint="eastAsia"/>
        </w:rPr>
        <w:br/>
      </w:r>
      <w:r>
        <w:rPr>
          <w:rFonts w:hint="eastAsia"/>
        </w:rPr>
        <w:t>　　　　4.4.1 工业传感器出货量</w:t>
      </w:r>
      <w:r>
        <w:rPr>
          <w:rFonts w:hint="eastAsia"/>
        </w:rPr>
        <w:br/>
      </w:r>
      <w:r>
        <w:rPr>
          <w:rFonts w:hint="eastAsia"/>
        </w:rPr>
        <w:t>　　　　4.4.2 工业传感器价格变动</w:t>
      </w:r>
      <w:r>
        <w:rPr>
          <w:rFonts w:hint="eastAsia"/>
        </w:rPr>
        <w:br/>
      </w:r>
      <w:r>
        <w:rPr>
          <w:rFonts w:hint="eastAsia"/>
        </w:rPr>
        <w:t>　　4.5 工业传感器技术实力分析</w:t>
      </w:r>
      <w:r>
        <w:rPr>
          <w:rFonts w:hint="eastAsia"/>
        </w:rPr>
        <w:br/>
      </w:r>
      <w:r>
        <w:rPr>
          <w:rFonts w:hint="eastAsia"/>
        </w:rPr>
        <w:t>　　4.6 工业传感器国产替代分析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工业互联网行业发展状况分析</w:t>
      </w:r>
      <w:r>
        <w:rPr>
          <w:rFonts w:hint="eastAsia"/>
        </w:rPr>
        <w:br/>
      </w:r>
      <w:r>
        <w:rPr>
          <w:rFonts w:hint="eastAsia"/>
        </w:rPr>
        <w:t>　　5.1 行业发展面临的政策</w:t>
      </w:r>
      <w:r>
        <w:rPr>
          <w:rFonts w:hint="eastAsia"/>
        </w:rPr>
        <w:br/>
      </w:r>
      <w:r>
        <w:rPr>
          <w:rFonts w:hint="eastAsia"/>
        </w:rPr>
        <w:t>　　5.2 行业发展的标准</w:t>
      </w:r>
      <w:r>
        <w:rPr>
          <w:rFonts w:hint="eastAsia"/>
        </w:rPr>
        <w:br/>
      </w:r>
      <w:r>
        <w:rPr>
          <w:rFonts w:hint="eastAsia"/>
        </w:rPr>
        <w:t>　　5.3 行业发展水平</w:t>
      </w:r>
      <w:r>
        <w:rPr>
          <w:rFonts w:hint="eastAsia"/>
        </w:rPr>
        <w:br/>
      </w:r>
      <w:r>
        <w:rPr>
          <w:rFonts w:hint="eastAsia"/>
        </w:rPr>
        <w:t>　　5.4 行业竞争情形</w:t>
      </w:r>
      <w:r>
        <w:rPr>
          <w:rFonts w:hint="eastAsia"/>
        </w:rPr>
        <w:br/>
      </w:r>
      <w:r>
        <w:rPr>
          <w:rFonts w:hint="eastAsia"/>
        </w:rPr>
        <w:t>　　5.5 行业对工业传感器的需求现状及趋势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中国工业传感器行业领先企业分析</w:t>
      </w:r>
      <w:r>
        <w:rPr>
          <w:rFonts w:hint="eastAsia"/>
        </w:rPr>
        <w:br/>
      </w:r>
      <w:r>
        <w:rPr>
          <w:rFonts w:hint="eastAsia"/>
        </w:rPr>
        <w:t>　　6.1 信立科技</w:t>
      </w:r>
      <w:r>
        <w:rPr>
          <w:rFonts w:hint="eastAsia"/>
        </w:rPr>
        <w:br/>
      </w:r>
      <w:r>
        <w:rPr>
          <w:rFonts w:hint="eastAsia"/>
        </w:rPr>
        <w:t>　　　　6.1.1 发展历程</w:t>
      </w:r>
      <w:r>
        <w:rPr>
          <w:rFonts w:hint="eastAsia"/>
        </w:rPr>
        <w:br/>
      </w:r>
      <w:r>
        <w:rPr>
          <w:rFonts w:hint="eastAsia"/>
        </w:rPr>
        <w:t>　　　　6.1.2 产品分析</w:t>
      </w:r>
      <w:r>
        <w:rPr>
          <w:rFonts w:hint="eastAsia"/>
        </w:rPr>
        <w:br/>
      </w:r>
      <w:r>
        <w:rPr>
          <w:rFonts w:hint="eastAsia"/>
        </w:rPr>
        <w:t>　　　　6.1.3 出货情况</w:t>
      </w:r>
      <w:r>
        <w:rPr>
          <w:rFonts w:hint="eastAsia"/>
        </w:rPr>
        <w:br/>
      </w:r>
      <w:r>
        <w:rPr>
          <w:rFonts w:hint="eastAsia"/>
        </w:rPr>
        <w:t>　　　　6.1.4 技术水平</w:t>
      </w:r>
      <w:r>
        <w:rPr>
          <w:rFonts w:hint="eastAsia"/>
        </w:rPr>
        <w:br/>
      </w:r>
      <w:r>
        <w:rPr>
          <w:rFonts w:hint="eastAsia"/>
        </w:rPr>
        <w:t>　　　　6.1.5 最新动态</w:t>
      </w:r>
      <w:r>
        <w:rPr>
          <w:rFonts w:hint="eastAsia"/>
        </w:rPr>
        <w:br/>
      </w:r>
      <w:r>
        <w:rPr>
          <w:rFonts w:hint="eastAsia"/>
        </w:rPr>
        <w:t>　　6.2 汉威电子</w:t>
      </w:r>
      <w:r>
        <w:rPr>
          <w:rFonts w:hint="eastAsia"/>
        </w:rPr>
        <w:br/>
      </w:r>
      <w:r>
        <w:rPr>
          <w:rFonts w:hint="eastAsia"/>
        </w:rPr>
        <w:t>　　　　6.2.1 发展历程</w:t>
      </w:r>
      <w:r>
        <w:rPr>
          <w:rFonts w:hint="eastAsia"/>
        </w:rPr>
        <w:br/>
      </w:r>
      <w:r>
        <w:rPr>
          <w:rFonts w:hint="eastAsia"/>
        </w:rPr>
        <w:t>　　　　6.2.2 产品分析</w:t>
      </w:r>
      <w:r>
        <w:rPr>
          <w:rFonts w:hint="eastAsia"/>
        </w:rPr>
        <w:br/>
      </w:r>
      <w:r>
        <w:rPr>
          <w:rFonts w:hint="eastAsia"/>
        </w:rPr>
        <w:t>　　　　6.2.3 出货情况</w:t>
      </w:r>
      <w:r>
        <w:rPr>
          <w:rFonts w:hint="eastAsia"/>
        </w:rPr>
        <w:br/>
      </w:r>
      <w:r>
        <w:rPr>
          <w:rFonts w:hint="eastAsia"/>
        </w:rPr>
        <w:t>　　　　6.2.4 技术水平</w:t>
      </w:r>
      <w:r>
        <w:rPr>
          <w:rFonts w:hint="eastAsia"/>
        </w:rPr>
        <w:br/>
      </w:r>
      <w:r>
        <w:rPr>
          <w:rFonts w:hint="eastAsia"/>
        </w:rPr>
        <w:t>　　　　6.2.5 最新动态</w:t>
      </w:r>
      <w:r>
        <w:rPr>
          <w:rFonts w:hint="eastAsia"/>
        </w:rPr>
        <w:br/>
      </w:r>
      <w:r>
        <w:rPr>
          <w:rFonts w:hint="eastAsia"/>
        </w:rPr>
        <w:t>　　6.3 航天电子</w:t>
      </w:r>
      <w:r>
        <w:rPr>
          <w:rFonts w:hint="eastAsia"/>
        </w:rPr>
        <w:br/>
      </w:r>
      <w:r>
        <w:rPr>
          <w:rFonts w:hint="eastAsia"/>
        </w:rPr>
        <w:t>　　　　6.3.1 发展历程</w:t>
      </w:r>
      <w:r>
        <w:rPr>
          <w:rFonts w:hint="eastAsia"/>
        </w:rPr>
        <w:br/>
      </w:r>
      <w:r>
        <w:rPr>
          <w:rFonts w:hint="eastAsia"/>
        </w:rPr>
        <w:t>　　　　6.3.2 产品分析</w:t>
      </w:r>
      <w:r>
        <w:rPr>
          <w:rFonts w:hint="eastAsia"/>
        </w:rPr>
        <w:br/>
      </w:r>
      <w:r>
        <w:rPr>
          <w:rFonts w:hint="eastAsia"/>
        </w:rPr>
        <w:t>　　　　6.3.3 出货情况</w:t>
      </w:r>
      <w:r>
        <w:rPr>
          <w:rFonts w:hint="eastAsia"/>
        </w:rPr>
        <w:br/>
      </w:r>
      <w:r>
        <w:rPr>
          <w:rFonts w:hint="eastAsia"/>
        </w:rPr>
        <w:t>　　　　6.3.4 技术水平</w:t>
      </w:r>
      <w:r>
        <w:rPr>
          <w:rFonts w:hint="eastAsia"/>
        </w:rPr>
        <w:br/>
      </w:r>
      <w:r>
        <w:rPr>
          <w:rFonts w:hint="eastAsia"/>
        </w:rPr>
        <w:t>　　　　6.3.5 最新动态</w:t>
      </w:r>
      <w:r>
        <w:rPr>
          <w:rFonts w:hint="eastAsia"/>
        </w:rPr>
        <w:br/>
      </w:r>
      <w:r>
        <w:rPr>
          <w:rFonts w:hint="eastAsia"/>
        </w:rPr>
        <w:t>　　6.4 华天科技</w:t>
      </w:r>
      <w:r>
        <w:rPr>
          <w:rFonts w:hint="eastAsia"/>
        </w:rPr>
        <w:br/>
      </w:r>
      <w:r>
        <w:rPr>
          <w:rFonts w:hint="eastAsia"/>
        </w:rPr>
        <w:t>　　　　6.4.1 发展历程</w:t>
      </w:r>
      <w:r>
        <w:rPr>
          <w:rFonts w:hint="eastAsia"/>
        </w:rPr>
        <w:br/>
      </w:r>
      <w:r>
        <w:rPr>
          <w:rFonts w:hint="eastAsia"/>
        </w:rPr>
        <w:t>　　　　6.4.2 产品分析</w:t>
      </w:r>
      <w:r>
        <w:rPr>
          <w:rFonts w:hint="eastAsia"/>
        </w:rPr>
        <w:br/>
      </w:r>
      <w:r>
        <w:rPr>
          <w:rFonts w:hint="eastAsia"/>
        </w:rPr>
        <w:t>　　　　6.4.3 出货情况</w:t>
      </w:r>
      <w:r>
        <w:rPr>
          <w:rFonts w:hint="eastAsia"/>
        </w:rPr>
        <w:br/>
      </w:r>
      <w:r>
        <w:rPr>
          <w:rFonts w:hint="eastAsia"/>
        </w:rPr>
        <w:t>　　　　6.4.4 技术水平</w:t>
      </w:r>
      <w:r>
        <w:rPr>
          <w:rFonts w:hint="eastAsia"/>
        </w:rPr>
        <w:br/>
      </w:r>
      <w:r>
        <w:rPr>
          <w:rFonts w:hint="eastAsia"/>
        </w:rPr>
        <w:t>　　　　6.4.5 最新动态</w:t>
      </w:r>
      <w:r>
        <w:rPr>
          <w:rFonts w:hint="eastAsia"/>
        </w:rPr>
        <w:br/>
      </w:r>
      <w:r>
        <w:rPr>
          <w:rFonts w:hint="eastAsia"/>
        </w:rPr>
        <w:t>　　6.5 东风科技</w:t>
      </w:r>
      <w:r>
        <w:rPr>
          <w:rFonts w:hint="eastAsia"/>
        </w:rPr>
        <w:br/>
      </w:r>
      <w:r>
        <w:rPr>
          <w:rFonts w:hint="eastAsia"/>
        </w:rPr>
        <w:t>　　　　6.5.1 发展历程</w:t>
      </w:r>
      <w:r>
        <w:rPr>
          <w:rFonts w:hint="eastAsia"/>
        </w:rPr>
        <w:br/>
      </w:r>
      <w:r>
        <w:rPr>
          <w:rFonts w:hint="eastAsia"/>
        </w:rPr>
        <w:t>　　　　6.5.2 产品分析</w:t>
      </w:r>
      <w:r>
        <w:rPr>
          <w:rFonts w:hint="eastAsia"/>
        </w:rPr>
        <w:br/>
      </w:r>
      <w:r>
        <w:rPr>
          <w:rFonts w:hint="eastAsia"/>
        </w:rPr>
        <w:t>　　　　6.5.3 出货情况</w:t>
      </w:r>
      <w:r>
        <w:rPr>
          <w:rFonts w:hint="eastAsia"/>
        </w:rPr>
        <w:br/>
      </w:r>
      <w:r>
        <w:rPr>
          <w:rFonts w:hint="eastAsia"/>
        </w:rPr>
        <w:t>　　　　6.5.4 技术水平</w:t>
      </w:r>
      <w:r>
        <w:rPr>
          <w:rFonts w:hint="eastAsia"/>
        </w:rPr>
        <w:br/>
      </w:r>
      <w:r>
        <w:rPr>
          <w:rFonts w:hint="eastAsia"/>
        </w:rPr>
        <w:t>　　　　6.5.5 最新动态</w:t>
      </w:r>
      <w:r>
        <w:rPr>
          <w:rFonts w:hint="eastAsia"/>
        </w:rPr>
        <w:br/>
      </w:r>
      <w:r>
        <w:rPr>
          <w:rFonts w:hint="eastAsia"/>
        </w:rPr>
        <w:t>　　6.6 纳微电子</w:t>
      </w:r>
      <w:r>
        <w:rPr>
          <w:rFonts w:hint="eastAsia"/>
        </w:rPr>
        <w:br/>
      </w:r>
      <w:r>
        <w:rPr>
          <w:rFonts w:hint="eastAsia"/>
        </w:rPr>
        <w:t>　　　　6.6.1 发展历程</w:t>
      </w:r>
      <w:r>
        <w:rPr>
          <w:rFonts w:hint="eastAsia"/>
        </w:rPr>
        <w:br/>
      </w:r>
      <w:r>
        <w:rPr>
          <w:rFonts w:hint="eastAsia"/>
        </w:rPr>
        <w:t>　　　　6.6.2 产品分析</w:t>
      </w:r>
      <w:r>
        <w:rPr>
          <w:rFonts w:hint="eastAsia"/>
        </w:rPr>
        <w:br/>
      </w:r>
      <w:r>
        <w:rPr>
          <w:rFonts w:hint="eastAsia"/>
        </w:rPr>
        <w:t>　　　　6.6.3 出货情况</w:t>
      </w:r>
      <w:r>
        <w:rPr>
          <w:rFonts w:hint="eastAsia"/>
        </w:rPr>
        <w:br/>
      </w:r>
      <w:r>
        <w:rPr>
          <w:rFonts w:hint="eastAsia"/>
        </w:rPr>
        <w:t>　　　　6.6.4 技术水平</w:t>
      </w:r>
      <w:r>
        <w:rPr>
          <w:rFonts w:hint="eastAsia"/>
        </w:rPr>
        <w:br/>
      </w:r>
      <w:r>
        <w:rPr>
          <w:rFonts w:hint="eastAsia"/>
        </w:rPr>
        <w:t>　　　　6.6.5 最新动态</w:t>
      </w:r>
      <w:r>
        <w:rPr>
          <w:rFonts w:hint="eastAsia"/>
        </w:rPr>
        <w:br/>
      </w:r>
      <w:r>
        <w:rPr>
          <w:rFonts w:hint="eastAsia"/>
        </w:rPr>
        <w:t>　　6.7 敏芯微电子</w:t>
      </w:r>
      <w:r>
        <w:rPr>
          <w:rFonts w:hint="eastAsia"/>
        </w:rPr>
        <w:br/>
      </w:r>
      <w:r>
        <w:rPr>
          <w:rFonts w:hint="eastAsia"/>
        </w:rPr>
        <w:t>　　　　6.7.1 发展历程</w:t>
      </w:r>
      <w:r>
        <w:rPr>
          <w:rFonts w:hint="eastAsia"/>
        </w:rPr>
        <w:br/>
      </w:r>
      <w:r>
        <w:rPr>
          <w:rFonts w:hint="eastAsia"/>
        </w:rPr>
        <w:t>　　　　6.7.2 产品分析</w:t>
      </w:r>
      <w:r>
        <w:rPr>
          <w:rFonts w:hint="eastAsia"/>
        </w:rPr>
        <w:br/>
      </w:r>
      <w:r>
        <w:rPr>
          <w:rFonts w:hint="eastAsia"/>
        </w:rPr>
        <w:t>　　　　6.7.3 出货情况</w:t>
      </w:r>
      <w:r>
        <w:rPr>
          <w:rFonts w:hint="eastAsia"/>
        </w:rPr>
        <w:br/>
      </w:r>
      <w:r>
        <w:rPr>
          <w:rFonts w:hint="eastAsia"/>
        </w:rPr>
        <w:t>　　　　6.7.4 技术水平</w:t>
      </w:r>
      <w:r>
        <w:rPr>
          <w:rFonts w:hint="eastAsia"/>
        </w:rPr>
        <w:br/>
      </w:r>
      <w:r>
        <w:rPr>
          <w:rFonts w:hint="eastAsia"/>
        </w:rPr>
        <w:t>　　　　6.7.5 最新动态</w:t>
      </w:r>
      <w:r>
        <w:rPr>
          <w:rFonts w:hint="eastAsia"/>
        </w:rPr>
        <w:br/>
      </w:r>
      <w:r>
        <w:rPr>
          <w:rFonts w:hint="eastAsia"/>
        </w:rPr>
        <w:t>　　6.8 四方光电</w:t>
      </w:r>
      <w:r>
        <w:rPr>
          <w:rFonts w:hint="eastAsia"/>
        </w:rPr>
        <w:br/>
      </w:r>
      <w:r>
        <w:rPr>
          <w:rFonts w:hint="eastAsia"/>
        </w:rPr>
        <w:t>　　　　6.8.1 发展历程</w:t>
      </w:r>
      <w:r>
        <w:rPr>
          <w:rFonts w:hint="eastAsia"/>
        </w:rPr>
        <w:br/>
      </w:r>
      <w:r>
        <w:rPr>
          <w:rFonts w:hint="eastAsia"/>
        </w:rPr>
        <w:t>　　　　6.8.2 产品分析</w:t>
      </w:r>
      <w:r>
        <w:rPr>
          <w:rFonts w:hint="eastAsia"/>
        </w:rPr>
        <w:br/>
      </w:r>
      <w:r>
        <w:rPr>
          <w:rFonts w:hint="eastAsia"/>
        </w:rPr>
        <w:t>　　　　6.8.3 出货情况</w:t>
      </w:r>
      <w:r>
        <w:rPr>
          <w:rFonts w:hint="eastAsia"/>
        </w:rPr>
        <w:br/>
      </w:r>
      <w:r>
        <w:rPr>
          <w:rFonts w:hint="eastAsia"/>
        </w:rPr>
        <w:t>　　　　6.8.4 技术水平</w:t>
      </w:r>
      <w:r>
        <w:rPr>
          <w:rFonts w:hint="eastAsia"/>
        </w:rPr>
        <w:br/>
      </w:r>
      <w:r>
        <w:rPr>
          <w:rFonts w:hint="eastAsia"/>
        </w:rPr>
        <w:t>　　　　6.8.5 最新动态</w:t>
      </w:r>
      <w:r>
        <w:rPr>
          <w:rFonts w:hint="eastAsia"/>
        </w:rPr>
        <w:br/>
      </w:r>
      <w:r>
        <w:rPr>
          <w:rFonts w:hint="eastAsia"/>
        </w:rPr>
        <w:t>　　6.9 高德红外</w:t>
      </w:r>
      <w:r>
        <w:rPr>
          <w:rFonts w:hint="eastAsia"/>
        </w:rPr>
        <w:br/>
      </w:r>
      <w:r>
        <w:rPr>
          <w:rFonts w:hint="eastAsia"/>
        </w:rPr>
        <w:t>　　　　6.9.1 发展历程</w:t>
      </w:r>
      <w:r>
        <w:rPr>
          <w:rFonts w:hint="eastAsia"/>
        </w:rPr>
        <w:br/>
      </w:r>
      <w:r>
        <w:rPr>
          <w:rFonts w:hint="eastAsia"/>
        </w:rPr>
        <w:t>　　　　6.9.2 产品分析</w:t>
      </w:r>
      <w:r>
        <w:rPr>
          <w:rFonts w:hint="eastAsia"/>
        </w:rPr>
        <w:br/>
      </w:r>
      <w:r>
        <w:rPr>
          <w:rFonts w:hint="eastAsia"/>
        </w:rPr>
        <w:t>　　　　6.9.3 出货情况</w:t>
      </w:r>
      <w:r>
        <w:rPr>
          <w:rFonts w:hint="eastAsia"/>
        </w:rPr>
        <w:br/>
      </w:r>
      <w:r>
        <w:rPr>
          <w:rFonts w:hint="eastAsia"/>
        </w:rPr>
        <w:t>　　　　6.9.4 技术水平</w:t>
      </w:r>
      <w:r>
        <w:rPr>
          <w:rFonts w:hint="eastAsia"/>
        </w:rPr>
        <w:br/>
      </w:r>
      <w:r>
        <w:rPr>
          <w:rFonts w:hint="eastAsia"/>
        </w:rPr>
        <w:t>　　　　6.9.5 最新动态</w:t>
      </w:r>
      <w:r>
        <w:rPr>
          <w:rFonts w:hint="eastAsia"/>
        </w:rPr>
        <w:br/>
      </w:r>
      <w:r>
        <w:rPr>
          <w:rFonts w:hint="eastAsia"/>
        </w:rPr>
        <w:t>　　6.10 必创科技</w:t>
      </w:r>
      <w:r>
        <w:rPr>
          <w:rFonts w:hint="eastAsia"/>
        </w:rPr>
        <w:br/>
      </w:r>
      <w:r>
        <w:rPr>
          <w:rFonts w:hint="eastAsia"/>
        </w:rPr>
        <w:t>　　　　6.10.1 发展历程</w:t>
      </w:r>
      <w:r>
        <w:rPr>
          <w:rFonts w:hint="eastAsia"/>
        </w:rPr>
        <w:br/>
      </w:r>
      <w:r>
        <w:rPr>
          <w:rFonts w:hint="eastAsia"/>
        </w:rPr>
        <w:t>　　　　6.10.2 产品分析</w:t>
      </w:r>
      <w:r>
        <w:rPr>
          <w:rFonts w:hint="eastAsia"/>
        </w:rPr>
        <w:br/>
      </w:r>
      <w:r>
        <w:rPr>
          <w:rFonts w:hint="eastAsia"/>
        </w:rPr>
        <w:t>　　　　6.10.3 出货情况</w:t>
      </w:r>
      <w:r>
        <w:rPr>
          <w:rFonts w:hint="eastAsia"/>
        </w:rPr>
        <w:br/>
      </w:r>
      <w:r>
        <w:rPr>
          <w:rFonts w:hint="eastAsia"/>
        </w:rPr>
        <w:t>　　　　6.10.4 技术水平</w:t>
      </w:r>
      <w:r>
        <w:rPr>
          <w:rFonts w:hint="eastAsia"/>
        </w:rPr>
        <w:br/>
      </w:r>
      <w:r>
        <w:rPr>
          <w:rFonts w:hint="eastAsia"/>
        </w:rPr>
        <w:t>　　　　6.10.5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　工业传感器行业投资前景分析</w:t>
      </w:r>
      <w:r>
        <w:rPr>
          <w:rFonts w:hint="eastAsia"/>
        </w:rPr>
        <w:br/>
      </w:r>
      <w:r>
        <w:rPr>
          <w:rFonts w:hint="eastAsia"/>
        </w:rPr>
        <w:t>　　7.1 行业发展趋势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技术趋势</w:t>
      </w:r>
      <w:r>
        <w:rPr>
          <w:rFonts w:hint="eastAsia"/>
        </w:rPr>
        <w:br/>
      </w:r>
      <w:r>
        <w:rPr>
          <w:rFonts w:hint="eastAsia"/>
        </w:rPr>
        <w:t>　　　　7.1.3 竞争趋势</w:t>
      </w:r>
      <w:r>
        <w:rPr>
          <w:rFonts w:hint="eastAsia"/>
        </w:rPr>
        <w:br/>
      </w:r>
      <w:r>
        <w:rPr>
          <w:rFonts w:hint="eastAsia"/>
        </w:rPr>
        <w:t>　　7.2 行业投融资状况</w:t>
      </w:r>
      <w:r>
        <w:rPr>
          <w:rFonts w:hint="eastAsia"/>
        </w:rPr>
        <w:br/>
      </w:r>
      <w:r>
        <w:rPr>
          <w:rFonts w:hint="eastAsia"/>
        </w:rPr>
        <w:t>　　7.3 行业市场前景</w:t>
      </w:r>
      <w:r>
        <w:rPr>
          <w:rFonts w:hint="eastAsia"/>
        </w:rPr>
        <w:br/>
      </w:r>
      <w:r>
        <w:rPr>
          <w:rFonts w:hint="eastAsia"/>
        </w:rPr>
        <w:t>　　7.4 行业投资策略</w:t>
      </w:r>
      <w:r>
        <w:rPr>
          <w:rFonts w:hint="eastAsia"/>
        </w:rPr>
        <w:br/>
      </w:r>
      <w:r>
        <w:rPr>
          <w:rFonts w:hint="eastAsia"/>
        </w:rPr>
        <w:t>　　　　7.4.1 产品投资策略</w:t>
      </w:r>
      <w:r>
        <w:rPr>
          <w:rFonts w:hint="eastAsia"/>
        </w:rPr>
        <w:br/>
      </w:r>
      <w:r>
        <w:rPr>
          <w:rFonts w:hint="eastAsia"/>
        </w:rPr>
        <w:t>　　　　7.4.2 技术投资策略</w:t>
      </w:r>
      <w:r>
        <w:rPr>
          <w:rFonts w:hint="eastAsia"/>
        </w:rPr>
        <w:br/>
      </w:r>
      <w:r>
        <w:rPr>
          <w:rFonts w:hint="eastAsia"/>
        </w:rPr>
        <w:t>　　　　7.4.3 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工业传感器行业历程</w:t>
      </w:r>
      <w:r>
        <w:rPr>
          <w:rFonts w:hint="eastAsia"/>
        </w:rPr>
        <w:br/>
      </w:r>
      <w:r>
        <w:rPr>
          <w:rFonts w:hint="eastAsia"/>
        </w:rPr>
        <w:t>　　图表 工业传感器行业生命周期</w:t>
      </w:r>
      <w:r>
        <w:rPr>
          <w:rFonts w:hint="eastAsia"/>
        </w:rPr>
        <w:br/>
      </w:r>
      <w:r>
        <w:rPr>
          <w:rFonts w:hint="eastAsia"/>
        </w:rPr>
        <w:t>　　图表 工业传感器行业产业链分析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aa750991420e" w:history="1">
        <w:r>
          <w:rPr>
            <w:rStyle w:val="Hyperlink"/>
          </w:rPr>
          <w:t>中国工业传感器行业研究与市场前景分析报告（2025-2031年）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aa750991420e" w:history="1">
        <w:r>
          <w:rPr>
            <w:rStyle w:val="Hyperlink"/>
          </w:rPr>
          <w:t>https://www.20087.com/1/12/GongYeChuanGanQiHangYeXianZhuangJiQianJing.html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热点：压力传感器、工业传感器十大品牌、国内传感器三巨头、工业传感器品牌排行榜前十名、工业传感器及其接口技术、工业传感器价格、工业传感器工作原理、工业传感器有哪些分类、工业感应器有几种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dc68bcc254bf7" w:history="1">
      <w:r>
        <w:rPr>
          <w:rStyle w:val="Hyperlink"/>
        </w:rPr>
        <w:t>中国工业传感器行业研究与市场前景分析报告（2025-2031年）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ChuanGanQiHangYeXianZhuangJiQianJing.html" TargetMode="External" Id="R2050aa750991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ChuanGanQiHangYeXianZhuangJiQianJing.html" TargetMode="External" Id="Rbdcdc68bcc25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2025-02-18T06:34:00Z</dcterms:created>
  <dcterms:modified xsi:type="dcterms:W3CDTF">2025-02-18T07:34:00Z</dcterms:modified>
  <dc:subject>中国工业传感器行业研究与市场前景分析报告（2025-2031年）</dc:subject>
  <dc:title>中国工业传感器行业研究与市场前景分析报告（2025-2031年）</dc:title>
  <cp:keywords>中国工业传感器行业研究与市场前景分析报告（2025-2031年）</cp:keywords>
  <dc:description>中国工业传感器行业研究与市场前景分析报告（2025-2031年）</dc:description>
</cp:coreProperties>
</file>