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391a49e874d4f" w:history="1">
              <w:r>
                <w:rPr>
                  <w:rStyle w:val="Hyperlink"/>
                </w:rPr>
                <w:t>中国工业缝纫机行业市场调研与前景趋势预测报告（2026-2032年）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391a49e874d4f" w:history="1">
              <w:r>
                <w:rPr>
                  <w:rStyle w:val="Hyperlink"/>
                </w:rPr>
                <w:t>中国工业缝纫机行业市场调研与前景趋势预测报告（2026-2032年）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391a49e874d4f" w:history="1">
                <w:r>
                  <w:rPr>
                    <w:rStyle w:val="Hyperlink"/>
                  </w:rPr>
                  <w:t>https://www.20087.com/1/02/GongYeFengRenJiHangYeQuShi.html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缝纫机是纺织服装制造不可或缺的核心设备，近年来，随着自动化和智能化技术的不断进步，工业缝纫机行业经历了显著的技术革新。自动化缝纫单元和机器人手臂的集成，大幅提高了生产效率和产品质量，减少了人工操作的错误和劳动强度。此外，计算机辅助设计（CAD）和计算机辅助制造（CAM）软件的普及，使得缝纫模式的编程和修改变得更加简单快捷，能够快速适应市场变化和客户定制需求。</w:t>
      </w:r>
      <w:r>
        <w:rPr>
          <w:rFonts w:hint="eastAsia"/>
        </w:rPr>
        <w:br/>
      </w:r>
      <w:r>
        <w:rPr>
          <w:rFonts w:hint="eastAsia"/>
        </w:rPr>
        <w:t>　　未来，工业缝纫机行业将更加注重可持续性和智能化。随着环保法规的趋严和消费者对可持续产品的需求增加，低能耗、低噪音和可回收材料制成的缝纫机将更受欢迎。同时，物联网（IoT）技术的融入，将使缝纫机具备远程监控和故障预测的能力，实现预防性维护，减少停机时间和维护成本。此外，人工智能（AI）和机器学习的应用，将推动缝纫机向自适应调整和优化的方向发展，进一步提升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391a49e874d4f" w:history="1">
        <w:r>
          <w:rPr>
            <w:rStyle w:val="Hyperlink"/>
          </w:rPr>
          <w:t>中国工业缝纫机行业市场调研与前景趋势预测报告（2026-2032年）</w:t>
        </w:r>
      </w:hyperlink>
      <w:r>
        <w:rPr>
          <w:rFonts w:hint="eastAsia"/>
        </w:rPr>
        <w:t>》通过详实的数据分析，全面解析了工业缝纫机行业的市场规模、需求动态及价格趋势，深入探讨了工业缝纫机产业链上下游的协同关系与竞争格局变化。报告对工业缝纫机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缝纫机行业的未来发展方向，并针对潜在风险提出了切实可行的应对策略。报告为工业缝纫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工业缝纫机行业界定及应用领域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工业缝纫机行业定义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工业缝纫机主要应用领域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2025-2026年全球工业缝纫机行业市场调研分析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全球工业缝纫机行业经济环境分析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全球工业缝纫机市场总体情况分析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一、全球工业缝纫机行业的发展特点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二、全球工业缝纫机市场结构</w:t>
      </w:r>
      <w:r>
        <w:rPr>
          <w:rFonts w:hint="eastAsia"/>
        </w:rPr>
        <w:br/>
      </w:r>
      <w:r>
        <w:rPr>
          <w:rFonts w:hint="eastAsia"/>
        </w:rPr>
        <w:t>　　　　三、全球工业缝纫机行业竞争格局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全球主要国家（地区）工业缝纫机市场分析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2026-2032年全球工业缝纫机行业发展趋势预测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工业缝纫机行业环境分析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工业缝纫机行业相关政策、法规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2025-2026年工业缝纫机行业技术发展现状及趋势分析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工业缝纫机行业技术发展现状分析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国内外工业缝纫机行业技术差异与原因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工业缝纫机行业技术发展方向、趋势预测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提升工业缝纫机行业技术能力策略建议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中国工业缝纫机行业供给、需求分析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2025-2026年中国工业缝纫机市场现状</w:t>
      </w:r>
      <w:r>
        <w:rPr>
          <w:rFonts w:hint="eastAsia"/>
        </w:rPr>
        <w:br/>
      </w:r>
      <w:r>
        <w:rPr>
          <w:rFonts w:hint="eastAsia"/>
        </w:rPr>
        <w:t>　　第二节 中国工业缝纫机行业产量情况分析及预测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一、工业缝纫机总体产能规模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、2020-2025年中国工业缝纫机产量统计分析</w:t>
      </w:r>
      <w:r>
        <w:rPr>
          <w:rFonts w:hint="eastAsia"/>
        </w:rPr>
        <w:br/>
      </w:r>
      <w:r>
        <w:rPr>
          <w:rFonts w:hint="eastAsia"/>
        </w:rPr>
        <w:t>　　　　三、工业缝纫机生产区域分布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四、2026-2032年中国工业缝纫机产量预测分析</w:t>
      </w:r>
      <w:r>
        <w:rPr>
          <w:rFonts w:hint="eastAsia"/>
        </w:rPr>
        <w:br/>
      </w:r>
      <w:r>
        <w:rPr>
          <w:rFonts w:hint="eastAsia"/>
        </w:rPr>
        <w:t>　　第三节 中国工业缝纫机市场需求情况分析及预测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一、中国工业缝纫机市场需求特点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二、2020-2025年中国工业缝纫机市场需求统计</w:t>
      </w:r>
      <w:r>
        <w:rPr>
          <w:rFonts w:hint="eastAsia"/>
        </w:rPr>
        <w:br/>
      </w:r>
      <w:r>
        <w:rPr>
          <w:rFonts w:hint="eastAsia"/>
        </w:rPr>
        <w:t>　　　　三、工业缝纫机市场饱和度</w:t>
      </w:r>
      <w:r>
        <w:rPr>
          <w:rFonts w:hint="eastAsia"/>
        </w:rPr>
        <w:br/>
      </w:r>
      <w:r>
        <w:rPr>
          <w:rFonts w:hint="eastAsia"/>
        </w:rPr>
        <w:t>　　　　四、影响工业缝纫机市场需求的因素</w:t>
      </w:r>
      <w:r>
        <w:rPr>
          <w:rFonts w:hint="eastAsia"/>
        </w:rPr>
        <w:br/>
      </w:r>
      <w:r>
        <w:rPr>
          <w:rFonts w:hint="eastAsia"/>
        </w:rPr>
        <w:t>　　　　五、工业缝纫机市场潜力分析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六、2026-2032年中国工业缝纫机市场需求预测分析分析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中国工业缝纫机行业进出口分析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一、2020-2025年工业缝纫机进口量及增速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三、2026-2032年工业缝纫机进口量及增速预测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一、2020-2025年工业缝纫机出口量及增速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三、2026-2032年工业缝纫机出口量及增速预测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中国工业缝纫机行业重点地区调研分析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一、中国工业缝纫机行业区域市场分布情况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六、**地区工业缝纫机行业市场需求规模情况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2025-2026年中国工业缝纫机细分行业调研</w:t>
      </w:r>
      <w:r>
        <w:rPr>
          <w:rFonts w:hint="eastAsia"/>
        </w:rPr>
        <w:br/>
      </w:r>
      <w:r>
        <w:rPr>
          <w:rFonts w:hint="eastAsia"/>
        </w:rPr>
        <w:t>　　第一节 主要工业缝纫机细分行业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工业缝纫机行业重点企业发展调研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2026年中国工业缝纫机企业营销及发展建议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工业缝纫机企业营销策略分析及建议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工业缝纫机企业营销策略分析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一、工业缝纫机企业营销策略</w:t>
      </w:r>
      <w:r>
        <w:rPr>
          <w:rFonts w:hint="eastAsia"/>
        </w:rPr>
        <w:br/>
      </w:r>
      <w:r>
        <w:rPr>
          <w:rFonts w:hint="eastAsia"/>
        </w:rPr>
        <w:t>　　　　二、工业缝纫机企业经验借鉴</w:t>
      </w:r>
      <w:r>
        <w:rPr>
          <w:rFonts w:hint="eastAsia"/>
        </w:rPr>
        <w:br/>
      </w:r>
      <w:r>
        <w:rPr>
          <w:rFonts w:hint="eastAsia"/>
        </w:rPr>
        <w:t>　　第三节 工业缝纫机企业营销模式演化与创新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工业缝纫机企业经营发展分析及建议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一、工业缝纫机企业存在的问题</w:t>
      </w:r>
      <w:r>
        <w:rPr>
          <w:rFonts w:hint="eastAsia"/>
        </w:rPr>
        <w:br/>
      </w:r>
      <w:r>
        <w:rPr>
          <w:rFonts w:hint="eastAsia"/>
        </w:rPr>
        <w:t>　　　　二、工业缝纫机企业应对的策略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工业缝纫机行业发展趋势及投资风险预警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2026年工业缝纫机市场前景分析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2026年工业缝纫机行业发展趋势预测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影响工业缝纫机行业发展的主要因素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一、2026年影响工业缝纫机行业运行的有利因素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二、2026年影响工业缝纫机行业运行的稳定因素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三、2026年影响工业缝纫机行业运行的不利因素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四、2026年中国工业缝纫机行业发展面临的挑战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五、2026年中国工业缝纫机行业发展面临的机遇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工业缝纫机行业投资风险预警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一、2026-2032年工业缝纫机行业市场风险及控制策略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二、2026-2032年工业缝纫机行业政策风险及控制策略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三、2026-2032年工业缝纫机行业经营风险及控制策略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四、2026-2032年工业缝纫机同业竞争风险及控制策略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五、2026-2032年工业缝纫机行业其他风险及控制策略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工业缝纫机行业投资战略研究</w:t>
      </w:r>
      <w:r>
        <w:rPr>
          <w:rFonts w:hint="eastAsia"/>
        </w:rPr>
        <w:br/>
      </w:r>
      <w:r>
        <w:rPr>
          <w:rFonts w:hint="eastAsia"/>
        </w:rPr>
        <w:t>　　第一节 工业缝纫机行业发展战略研究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对我国工业缝纫机品牌的战略思考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一、工业缝纫机品牌的重要性</w:t>
      </w:r>
      <w:r>
        <w:rPr>
          <w:rFonts w:hint="eastAsia"/>
        </w:rPr>
        <w:br/>
      </w:r>
      <w:r>
        <w:rPr>
          <w:rFonts w:hint="eastAsia"/>
        </w:rPr>
        <w:t>　　　　二、工业缝纫机实施品牌战略的意义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三、工业缝纫机企业品牌的现状分析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四、我国工业缝纫机企业的品牌战略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五、工业缝纫机品牌战略管理的策略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工业缝纫机经营策略分析</w:t>
      </w:r>
      <w:r>
        <w:rPr>
          <w:rFonts w:hint="eastAsia"/>
        </w:rPr>
        <w:br/>
      </w:r>
      <w:r>
        <w:rPr>
          <w:rFonts w:hint="eastAsia"/>
        </w:rPr>
        <w:t>　　　　一、工业缝纫机市场细分策略</w:t>
      </w:r>
      <w:r>
        <w:rPr>
          <w:rFonts w:hint="eastAsia"/>
        </w:rPr>
        <w:br/>
      </w:r>
      <w:r>
        <w:rPr>
          <w:rFonts w:hint="eastAsia"/>
        </w:rPr>
        <w:t>　　　　二、工业缝纫机市场创新策略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四、工业缝纫机新产品差异化战略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[^中^智^林^]工业缝纫机行业投资战略研究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一、2026-2032年工业缝纫机行业投资战略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**地区工业缝纫机行业市场需求情况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2020-2025年中国工业缝纫机行业产品市场价格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工业缝纫机重点企业经营情况分析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工业缝纫机重点企业经营情况分析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2026-2032年中国工业缝纫机行业利润预测</w:t>
      </w:r>
      <w:r>
        <w:rPr>
          <w:rFonts w:hint="eastAsia"/>
        </w:rPr>
        <w:br/>
      </w:r>
      <w:r>
        <w:rPr>
          <w:rFonts w:hint="eastAsia"/>
        </w:rPr>
        <w:t>　　图表 2026年工业缝纫机行业壁垒</w:t>
      </w:r>
      <w:r>
        <w:rPr>
          <w:rFonts w:hint="eastAsia"/>
        </w:rPr>
        <w:br/>
      </w:r>
      <w:r>
        <w:rPr>
          <w:rFonts w:hint="eastAsia"/>
        </w:rPr>
        <w:t>　　图表 2026年工业缝纫机市场前景分析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2026-2032年中国工业缝纫机市场需求预测</w:t>
      </w:r>
      <w:r>
        <w:rPr>
          <w:rFonts w:hint="eastAsia"/>
        </w:rPr>
        <w:br/>
      </w:r>
      <w:r>
        <w:rPr>
          <w:rFonts w:hint="eastAsia"/>
        </w:rPr>
        <w:t>　　图表 2026年工业缝纫机发展趋势预测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391a49e874d4f" w:history="1">
        <w:r>
          <w:rPr>
            <w:rStyle w:val="Hyperlink"/>
          </w:rPr>
          <w:t>中国工业缝纫机行业市场调研与前景趋势预测报告（2026-2032年）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391a49e874d4f" w:history="1">
        <w:r>
          <w:rPr>
            <w:rStyle w:val="Hyperlink"/>
          </w:rPr>
          <w:t>https://www.20087.com/1/02/GongYeFengRenJiHangYeQuShi.html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专用的缝纫机有哪些、工业缝纫机十大名牌排行榜、缝纫机时间调整视频、工业缝纫机穿线图解、工业缝纫机和普通缝纫机的区别、工业缝纫机品牌排行榜、龙泰缝纫机械有限公司、工业缝纫机排名、缝纫机学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36ed93cef4a9d" w:history="1">
      <w:r>
        <w:rPr>
          <w:rStyle w:val="Hyperlink"/>
        </w:rPr>
        <w:t>中国工业缝纫机行业市场调研与前景趋势预测报告（2026-2032年）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ongYeFengRenJiHangYeQuShi.html" TargetMode="External" Id="R460391a49e87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ongYeFengRenJiHangYeQuShi.html" TargetMode="External" Id="R42436ed93ce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2025-06-24T08:45:00Z</dcterms:created>
  <dcterms:modified xsi:type="dcterms:W3CDTF">2025-06-24T09:45:00Z</dcterms:modified>
  <dc:subject>中国工业缝纫机行业市场调研与前景趋势预测报告（2026-2032年）</dc:subject>
  <dc:title>中国工业缝纫机行业市场调研与前景趋势预测报告（2026-2032年）</dc:title>
  <cp:keywords>中国工业缝纫机行业市场调研与前景趋势预测报告（2026-2032年）</cp:keywords>
  <dc:description>中国工业缝纫机行业市场调研与前景趋势预测报告（2026-2032年）</dc:description>
</cp:coreProperties>
</file>