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80646fb034b60" w:history="1">
              <w:r>
                <w:rPr>
                  <w:rStyle w:val="Hyperlink"/>
                </w:rPr>
                <w:t>2025-2031年中国平台软件行业现状深度调研与发展趋势预测报告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80646fb034b60" w:history="1">
              <w:r>
                <w:rPr>
                  <w:rStyle w:val="Hyperlink"/>
                </w:rPr>
                <w:t>2025-2031年中国平台软件行业现状深度调研与发展趋势预测报告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180646fb034b60" w:history="1">
                <w:r>
                  <w:rPr>
                    <w:rStyle w:val="Hyperlink"/>
                  </w:rPr>
                  <w:t>https://www.20087.com/1/62/PingTaiRuanJianFaZhanQuShiYuCe.html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平台软件是连接用户、开发者和第三方服务的枢纽，近年来随着云计算、大数据和人工智能技术的发展，其功能和影响力日益增强。从操作系统、应用商店到SaaS（Software as a Service）平台，平台软件不仅提供了丰富的应用程序和服务，还构建了开放的生态系统，促进了创新和合作。</w:t>
      </w:r>
      <w:r>
        <w:rPr>
          <w:rFonts w:hint="eastAsia"/>
        </w:rPr>
        <w:br/>
      </w:r>
      <w:r>
        <w:rPr>
          <w:rFonts w:hint="eastAsia"/>
        </w:rPr>
        <w:t>　　未来，平台软件将更加注重智能化和生态化。通过集成AI算法，平台软件将能够提供更加个性化和智能的服务，如智能推荐、自动优化和情境感知。同时，随着区块链和去中心化技术的发展，平台软件将探索更加开放和公平的商业模式，鼓励创新和保护用户权益，构建更加健康和可持续的数字生态系统。</w:t>
      </w:r>
      <w:r>
        <w:rPr>
          <w:rFonts w:hint="eastAsia"/>
        </w:rPr>
        <w:br/>
      </w:r>
      <w:r>
        <w:rPr>
          <w:rFonts w:hint="eastAsia"/>
        </w:rPr>
        <w:t>　　《</w:t>
      </w:r>
      <w:hyperlink r:id="Rbf180646fb034b60" w:history="1">
        <w:r>
          <w:rPr>
            <w:rStyle w:val="Hyperlink"/>
          </w:rPr>
          <w:t>2025-2031年中国平台软件行业现状深度调研与发展趋势预测报告</w:t>
        </w:r>
      </w:hyperlink>
      <w:r>
        <w:rPr>
          <w:rFonts w:hint="eastAsia"/>
        </w:rPr>
        <w:t>》基于国家统计局、发改委、相关行业协会及科研单位的详实数据，系统分析了平台软件行业的发展环境、产业链结构、市场规模及重点企业表现，科学预测了平台软件市场前景及未来发展趋势，揭示了行业潜在需求与投资机会，同时通过SWOT分析评估了平台软件技术现状、发展方向及潜在风险。报告为战略投资者、企业决策层及银行信贷部门提供了全面的市场情报与科学的决策依据，助力把握平台软件行业动态，优化战略布局。</w:t>
      </w:r>
      <w:r>
        <w:rPr>
          <w:rFonts w:hint="eastAsia"/>
        </w:rPr>
        <w:br/>
      </w:r>
      <w:r>
        <w:rPr>
          <w:rFonts w:hint="eastAsia"/>
        </w:rPr>
        <w:t>　　一、2025年全球平台软件市场发展概述</w:t>
      </w:r>
      <w:r>
        <w:rPr>
          <w:rFonts w:hint="eastAsia"/>
        </w:rPr>
        <w:br/>
      </w:r>
      <w:r>
        <w:rPr>
          <w:rFonts w:hint="eastAsia"/>
        </w:rPr>
        <w:t>　　（一）发展现状</w:t>
      </w:r>
      <w:r>
        <w:rPr>
          <w:rFonts w:hint="eastAsia"/>
        </w:rPr>
        <w:br/>
      </w:r>
      <w:r>
        <w:rPr>
          <w:rFonts w:hint="eastAsia"/>
        </w:rPr>
        <w:t>　　（二）基本特点</w:t>
      </w:r>
      <w:r>
        <w:rPr>
          <w:rFonts w:hint="eastAsia"/>
        </w:rPr>
        <w:br/>
      </w:r>
      <w:r>
        <w:rPr>
          <w:rFonts w:hint="eastAsia"/>
        </w:rPr>
        <w:t>　　（三）主要国家和地区</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4、亚太地区（不含日本）</w:t>
      </w:r>
      <w:r>
        <w:rPr>
          <w:rFonts w:hint="eastAsia"/>
        </w:rPr>
        <w:br/>
      </w:r>
      <w:r>
        <w:rPr>
          <w:rFonts w:hint="eastAsia"/>
        </w:rPr>
        <w:t>　　二、2025年中国平台软件市场发展状况</w:t>
      </w:r>
      <w:r>
        <w:rPr>
          <w:rFonts w:hint="eastAsia"/>
        </w:rPr>
        <w:br/>
      </w:r>
      <w:r>
        <w:rPr>
          <w:rFonts w:hint="eastAsia"/>
        </w:rPr>
        <w:t>　　（一）市场规模与增长</w:t>
      </w:r>
      <w:r>
        <w:rPr>
          <w:rFonts w:hint="eastAsia"/>
        </w:rPr>
        <w:br/>
      </w:r>
      <w:r>
        <w:rPr>
          <w:rFonts w:hint="eastAsia"/>
        </w:rPr>
        <w:t>　　（二）基本特点</w:t>
      </w:r>
      <w:r>
        <w:rPr>
          <w:rFonts w:hint="eastAsia"/>
        </w:rPr>
        <w:br/>
      </w:r>
      <w:r>
        <w:rPr>
          <w:rFonts w:hint="eastAsia"/>
        </w:rPr>
        <w:t>　　（三）市场结构</w:t>
      </w:r>
      <w:r>
        <w:rPr>
          <w:rFonts w:hint="eastAsia"/>
        </w:rPr>
        <w:br/>
      </w:r>
      <w:r>
        <w:rPr>
          <w:rFonts w:hint="eastAsia"/>
        </w:rPr>
        <w:t>　　1、产品结构</w:t>
      </w:r>
      <w:r>
        <w:rPr>
          <w:rFonts w:hint="eastAsia"/>
        </w:rPr>
        <w:br/>
      </w:r>
      <w:r>
        <w:rPr>
          <w:rFonts w:hint="eastAsia"/>
        </w:rPr>
        <w:t>　　2、垂直结构</w:t>
      </w:r>
      <w:r>
        <w:rPr>
          <w:rFonts w:hint="eastAsia"/>
        </w:rPr>
        <w:br/>
      </w:r>
      <w:r>
        <w:rPr>
          <w:rFonts w:hint="eastAsia"/>
        </w:rPr>
        <w:t>　　3、平行结构</w:t>
      </w:r>
      <w:r>
        <w:rPr>
          <w:rFonts w:hint="eastAsia"/>
        </w:rPr>
        <w:br/>
      </w:r>
      <w:r>
        <w:rPr>
          <w:rFonts w:hint="eastAsia"/>
        </w:rPr>
        <w:t>　　4、区域结构</w:t>
      </w:r>
      <w:r>
        <w:rPr>
          <w:rFonts w:hint="eastAsia"/>
        </w:rPr>
        <w:br/>
      </w:r>
      <w:r>
        <w:rPr>
          <w:rFonts w:hint="eastAsia"/>
        </w:rPr>
        <w:t>　　5、品牌结构</w:t>
      </w:r>
      <w:r>
        <w:rPr>
          <w:rFonts w:hint="eastAsia"/>
        </w:rPr>
        <w:br/>
      </w:r>
      <w:r>
        <w:rPr>
          <w:rFonts w:hint="eastAsia"/>
        </w:rPr>
        <w:t>　　三、2025年中国平台软件细分领域分析</w:t>
      </w:r>
      <w:r>
        <w:rPr>
          <w:rFonts w:hint="eastAsia"/>
        </w:rPr>
        <w:br/>
      </w:r>
      <w:r>
        <w:rPr>
          <w:rFonts w:hint="eastAsia"/>
        </w:rPr>
        <w:t>　　（一）操作系统市场</w:t>
      </w:r>
      <w:r>
        <w:rPr>
          <w:rFonts w:hint="eastAsia"/>
        </w:rPr>
        <w:br/>
      </w:r>
      <w:r>
        <w:rPr>
          <w:rFonts w:hint="eastAsia"/>
        </w:rPr>
        <w:t>　　1、市场规模与增长</w:t>
      </w:r>
      <w:r>
        <w:rPr>
          <w:rFonts w:hint="eastAsia"/>
        </w:rPr>
        <w:br/>
      </w:r>
      <w:r>
        <w:rPr>
          <w:rFonts w:hint="eastAsia"/>
        </w:rPr>
        <w:t>　　2、市场特点与趋势</w:t>
      </w:r>
      <w:r>
        <w:rPr>
          <w:rFonts w:hint="eastAsia"/>
        </w:rPr>
        <w:br/>
      </w:r>
      <w:r>
        <w:rPr>
          <w:rFonts w:hint="eastAsia"/>
        </w:rPr>
        <w:t>　　（二）数据库管理系统市场</w:t>
      </w:r>
      <w:r>
        <w:rPr>
          <w:rFonts w:hint="eastAsia"/>
        </w:rPr>
        <w:br/>
      </w:r>
      <w:r>
        <w:rPr>
          <w:rFonts w:hint="eastAsia"/>
        </w:rPr>
        <w:t>　　1、市场规模与增长</w:t>
      </w:r>
      <w:r>
        <w:rPr>
          <w:rFonts w:hint="eastAsia"/>
        </w:rPr>
        <w:br/>
      </w:r>
      <w:r>
        <w:rPr>
          <w:rFonts w:hint="eastAsia"/>
        </w:rPr>
        <w:t>　　2、市场特点与趋势</w:t>
      </w:r>
      <w:r>
        <w:rPr>
          <w:rFonts w:hint="eastAsia"/>
        </w:rPr>
        <w:br/>
      </w:r>
      <w:r>
        <w:rPr>
          <w:rFonts w:hint="eastAsia"/>
        </w:rPr>
        <w:t>　　（三）系统与网络管理软件市场</w:t>
      </w:r>
      <w:r>
        <w:rPr>
          <w:rFonts w:hint="eastAsia"/>
        </w:rPr>
        <w:br/>
      </w:r>
      <w:r>
        <w:rPr>
          <w:rFonts w:hint="eastAsia"/>
        </w:rPr>
        <w:t>　　1、市场规模与增长</w:t>
      </w:r>
      <w:r>
        <w:rPr>
          <w:rFonts w:hint="eastAsia"/>
        </w:rPr>
        <w:br/>
      </w:r>
      <w:r>
        <w:rPr>
          <w:rFonts w:hint="eastAsia"/>
        </w:rPr>
        <w:t>　　2、市场特点与趋势</w:t>
      </w:r>
      <w:r>
        <w:rPr>
          <w:rFonts w:hint="eastAsia"/>
        </w:rPr>
        <w:br/>
      </w:r>
      <w:r>
        <w:rPr>
          <w:rFonts w:hint="eastAsia"/>
        </w:rPr>
        <w:t>　　（四）中间件市场</w:t>
      </w:r>
      <w:r>
        <w:rPr>
          <w:rFonts w:hint="eastAsia"/>
        </w:rPr>
        <w:br/>
      </w:r>
      <w:r>
        <w:rPr>
          <w:rFonts w:hint="eastAsia"/>
        </w:rPr>
        <w:t>　　1、市场规模与增长</w:t>
      </w:r>
      <w:r>
        <w:rPr>
          <w:rFonts w:hint="eastAsia"/>
        </w:rPr>
        <w:br/>
      </w:r>
      <w:r>
        <w:rPr>
          <w:rFonts w:hint="eastAsia"/>
        </w:rPr>
        <w:t>　　2、市场特点与趋势</w:t>
      </w:r>
      <w:r>
        <w:rPr>
          <w:rFonts w:hint="eastAsia"/>
        </w:rPr>
        <w:br/>
      </w:r>
      <w:r>
        <w:rPr>
          <w:rFonts w:hint="eastAsia"/>
        </w:rPr>
        <w:t>　　四、2025-2031年中国平台软件市场趋势分析</w:t>
      </w:r>
      <w:r>
        <w:rPr>
          <w:rFonts w:hint="eastAsia"/>
        </w:rPr>
        <w:br/>
      </w:r>
      <w:r>
        <w:rPr>
          <w:rFonts w:hint="eastAsia"/>
        </w:rPr>
        <w:t>　　五、2025-2031年中国平台软件市场发展预测</w:t>
      </w:r>
      <w:r>
        <w:rPr>
          <w:rFonts w:hint="eastAsia"/>
        </w:rPr>
        <w:br/>
      </w:r>
      <w:r>
        <w:rPr>
          <w:rFonts w:hint="eastAsia"/>
        </w:rPr>
        <w:t>　　（一） 2025-2031年中国平台软件市场规模预测</w:t>
      </w:r>
      <w:r>
        <w:rPr>
          <w:rFonts w:hint="eastAsia"/>
        </w:rPr>
        <w:br/>
      </w:r>
      <w:r>
        <w:rPr>
          <w:rFonts w:hint="eastAsia"/>
        </w:rPr>
        <w:t>　　（二） 2025-2031年中国平台软件市场结构预测</w:t>
      </w:r>
      <w:r>
        <w:rPr>
          <w:rFonts w:hint="eastAsia"/>
        </w:rPr>
        <w:br/>
      </w:r>
      <w:r>
        <w:rPr>
          <w:rFonts w:hint="eastAsia"/>
        </w:rPr>
        <w:t>　　1、产品结构</w:t>
      </w:r>
      <w:r>
        <w:rPr>
          <w:rFonts w:hint="eastAsia"/>
        </w:rPr>
        <w:br/>
      </w:r>
      <w:r>
        <w:rPr>
          <w:rFonts w:hint="eastAsia"/>
        </w:rPr>
        <w:t>　　2、垂直结构</w:t>
      </w:r>
      <w:r>
        <w:rPr>
          <w:rFonts w:hint="eastAsia"/>
        </w:rPr>
        <w:br/>
      </w:r>
      <w:r>
        <w:rPr>
          <w:rFonts w:hint="eastAsia"/>
        </w:rPr>
        <w:t>　　3、平行结构</w:t>
      </w:r>
      <w:r>
        <w:rPr>
          <w:rFonts w:hint="eastAsia"/>
        </w:rPr>
        <w:br/>
      </w:r>
      <w:r>
        <w:rPr>
          <w:rFonts w:hint="eastAsia"/>
        </w:rPr>
        <w:t>　　4、区域结构</w:t>
      </w:r>
      <w:r>
        <w:rPr>
          <w:rFonts w:hint="eastAsia"/>
        </w:rPr>
        <w:br/>
      </w:r>
      <w:r>
        <w:rPr>
          <w:rFonts w:hint="eastAsia"/>
        </w:rPr>
        <w:t>　　六、2025年中国平台软件市场竞争分析</w:t>
      </w:r>
      <w:r>
        <w:rPr>
          <w:rFonts w:hint="eastAsia"/>
        </w:rPr>
        <w:br/>
      </w:r>
      <w:r>
        <w:rPr>
          <w:rFonts w:hint="eastAsia"/>
        </w:rPr>
        <w:t>　　（一）操作系统市场</w:t>
      </w:r>
      <w:r>
        <w:rPr>
          <w:rFonts w:hint="eastAsia"/>
        </w:rPr>
        <w:br/>
      </w:r>
      <w:r>
        <w:rPr>
          <w:rFonts w:hint="eastAsia"/>
        </w:rPr>
        <w:t>　　1、竞争格局与品牌分布</w:t>
      </w:r>
      <w:r>
        <w:rPr>
          <w:rFonts w:hint="eastAsia"/>
        </w:rPr>
        <w:br/>
      </w:r>
      <w:r>
        <w:rPr>
          <w:rFonts w:hint="eastAsia"/>
        </w:rPr>
        <w:t>　　2、典型厂商</w:t>
      </w:r>
      <w:r>
        <w:rPr>
          <w:rFonts w:hint="eastAsia"/>
        </w:rPr>
        <w:br/>
      </w:r>
      <w:r>
        <w:rPr>
          <w:rFonts w:hint="eastAsia"/>
        </w:rPr>
        <w:t>　　（二）数据库管理系统市场</w:t>
      </w:r>
      <w:r>
        <w:rPr>
          <w:rFonts w:hint="eastAsia"/>
        </w:rPr>
        <w:br/>
      </w:r>
      <w:r>
        <w:rPr>
          <w:rFonts w:hint="eastAsia"/>
        </w:rPr>
        <w:t>　　1、竞争格局与品牌分布</w:t>
      </w:r>
      <w:r>
        <w:rPr>
          <w:rFonts w:hint="eastAsia"/>
        </w:rPr>
        <w:br/>
      </w:r>
      <w:r>
        <w:rPr>
          <w:rFonts w:hint="eastAsia"/>
        </w:rPr>
        <w:t>　　2、典型厂商</w:t>
      </w:r>
      <w:r>
        <w:rPr>
          <w:rFonts w:hint="eastAsia"/>
        </w:rPr>
        <w:br/>
      </w:r>
      <w:r>
        <w:rPr>
          <w:rFonts w:hint="eastAsia"/>
        </w:rPr>
        <w:t>　　（三）系统与网络管理软件市场</w:t>
      </w:r>
      <w:r>
        <w:rPr>
          <w:rFonts w:hint="eastAsia"/>
        </w:rPr>
        <w:br/>
      </w:r>
      <w:r>
        <w:rPr>
          <w:rFonts w:hint="eastAsia"/>
        </w:rPr>
        <w:t>　　1、竞争格局与品牌分布</w:t>
      </w:r>
      <w:r>
        <w:rPr>
          <w:rFonts w:hint="eastAsia"/>
        </w:rPr>
        <w:br/>
      </w:r>
      <w:r>
        <w:rPr>
          <w:rFonts w:hint="eastAsia"/>
        </w:rPr>
        <w:t>　　2、典型厂商</w:t>
      </w:r>
      <w:r>
        <w:rPr>
          <w:rFonts w:hint="eastAsia"/>
        </w:rPr>
        <w:br/>
      </w:r>
      <w:r>
        <w:rPr>
          <w:rFonts w:hint="eastAsia"/>
        </w:rPr>
        <w:t>　　（四）中间件市场</w:t>
      </w:r>
      <w:r>
        <w:rPr>
          <w:rFonts w:hint="eastAsia"/>
        </w:rPr>
        <w:br/>
      </w:r>
      <w:r>
        <w:rPr>
          <w:rFonts w:hint="eastAsia"/>
        </w:rPr>
        <w:t>　　1、竞争格局与品牌分布</w:t>
      </w:r>
      <w:r>
        <w:rPr>
          <w:rFonts w:hint="eastAsia"/>
        </w:rPr>
        <w:br/>
      </w:r>
      <w:r>
        <w:rPr>
          <w:rFonts w:hint="eastAsia"/>
        </w:rPr>
        <w:t>　　2、重点厂商分析</w:t>
      </w:r>
      <w:r>
        <w:rPr>
          <w:rFonts w:hint="eastAsia"/>
        </w:rPr>
        <w:br/>
      </w:r>
      <w:r>
        <w:rPr>
          <w:rFonts w:hint="eastAsia"/>
        </w:rPr>
        <w:t>　　七、建议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80646fb034b60" w:history="1">
        <w:r>
          <w:rPr>
            <w:rStyle w:val="Hyperlink"/>
          </w:rPr>
          <w:t>2025-2031年中国平台软件行业现状深度调研与发展趋势预测报告</w:t>
        </w:r>
      </w:hyperlink>
      <w:r>
        <w:rPr>
          <w:color w:val="C00000"/>
        </w:rPr>
        <w:t>》，报告编号：</w:t>
      </w:r>
      <w:r>
        <w:rPr>
          <w:rFonts w:hint="eastAsia"/>
          <w:color w:val="C00000"/>
        </w:rPr>
        <w:t>2552621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180646fb034b60" w:history="1">
        <w:r>
          <w:rPr>
            <w:rStyle w:val="Hyperlink"/>
          </w:rPr>
          <w:t>https://www.20087.com/1/62/PingTaiRuanJianFaZhanQuShiYuCe.html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新app推广接单平台、平台软件指对各类BIM工具软件产生的BIM数据进行、saas软件有哪些、找工作有什么平台软件、交友软件下载大全、王者荣耀代打平台软件、saas平台、亲语交友平台软件、平台接单干活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fa49a31e3478c" w:history="1">
      <w:r>
        <w:rPr>
          <w:rStyle w:val="Hyperlink"/>
        </w:rPr>
        <w:t>2025-2031年中国平台软件行业现状深度调研与发展趋势预测报告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PingTaiRuanJianFaZhanQuShiYuCe.html" TargetMode="External" Id="Rbf180646fb034b60" /></Relationships>
</file>

<file path=word/_rels/header2.xml.rels>&#65279;<?xml version="1.0" encoding="utf-8"?><Relationships xmlns="http://schemas.openxmlformats.org/package/2006/relationships"><Relationship Type="http://schemas.openxmlformats.org/officeDocument/2006/relationships/hyperlink" Target="https://www.20087.com/1/62/PingTaiRuanJianFaZhanQuShiYuCe.html" TargetMode="External" Id="R56afa49a31e3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2025-01-15T03:41:00Z</dcterms:created>
  <dcterms:modified xsi:type="dcterms:W3CDTF">2025-01-15T04:41:00Z</dcterms:modified>
  <dc:subject>2025-2031年中国平台软件行业现状深度调研与发展趋势预测报告</dc:subject>
  <dc:title>2025-2031年中国平台软件行业现状深度调研与发展趋势预测报告</dc:title>
  <cp:keywords>2025-2031年中国平台软件行业现状深度调研与发展趋势预测报告</cp:keywords>
  <dc:description>2025-2031年中国平台软件行业现状深度调研与发展趋势预测报告</dc:description>
</cp:coreProperties>
</file>