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7a3c7e0d654677" w:history="1">
              <w:r>
                <w:rPr>
                  <w:rStyle w:val="Hyperlink"/>
                </w:rPr>
                <w:t>中国无缝内衣机行业发展调研与前景趋势预测报告（2025-2031年）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7a3c7e0d654677" w:history="1">
              <w:r>
                <w:rPr>
                  <w:rStyle w:val="Hyperlink"/>
                </w:rPr>
                <w:t>中国无缝内衣机行业发展调研与前景趋势预测报告（2025-2031年）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7a3c7e0d654677" w:history="1">
                <w:r>
                  <w:rPr>
                    <w:rStyle w:val="Hyperlink"/>
                  </w:rPr>
                  <w:t>https://www.20087.com/1/62/WuFengNeiYiJiHangYeQianJingFenXi.html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缝内衣机是一种专门用于生产无缝内衣的纺织设备，其技术进步显著提升了内衣的质量和舒适度。近年来，随着消费者对贴身衣物舒适性和美观性要求的提高，无缝内衣机在自动化程度、织物精度及设计灵活性方面取得了长足进展。现代无缝内衣机不仅具备高精度的电子控制系统，确保了编织过程中的精确控制，还通过集成多种功能模块实现了从织造到成品的一站式生产流程，大大提高了生产效率和产品一致性。此外，这些机器还能根据不同的设计需求进行快速调整，满足多样化的市场需求。</w:t>
      </w:r>
      <w:r>
        <w:rPr>
          <w:rFonts w:hint="eastAsia"/>
        </w:rPr>
        <w:br/>
      </w:r>
      <w:r>
        <w:rPr>
          <w:rFonts w:hint="eastAsia"/>
        </w:rPr>
        <w:t>　　未来，随着智能制造理念的深入推广和技术革新，预计会有更多智能化的无缝内衣机问世。这些设备不仅能实现远程监控和故障诊断，还可以通过大数据分析优化生产参数，提高整体运营效率。同时，结合新材料科学的研究，开发具有更好弹性和透气性的新型纤维材料，可能是解决复杂应用环境问题的新方向。此外，考虑到不同市场对内衣的具体需求差异，提供定制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7a3c7e0d654677" w:history="1">
        <w:r>
          <w:rPr>
            <w:rStyle w:val="Hyperlink"/>
          </w:rPr>
          <w:t>中国无缝内衣机行业发展调研与前景趋势预测报告（2025-2031年）</w:t>
        </w:r>
      </w:hyperlink>
      <w:r>
        <w:rPr>
          <w:rFonts w:hint="eastAsia"/>
        </w:rPr>
        <w:t>》基于国家统计局、相关协会等权威数据，结合专业团队对无缝内衣机行业的长期监测，全面分析了无缝内衣机行业的市场规模、技术现状、发展趋势及竞争格局。报告详细梳理了无缝内衣机市场需求、进出口情况、上下游产业链、重点区域分布及主要企业动态，并通过SWOT分析揭示了无缝内衣机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无缝内衣机行业概述</w:t>
      </w:r>
      <w:r>
        <w:rPr>
          <w:rFonts w:hint="eastAsia"/>
        </w:rPr>
        <w:br/>
      </w:r>
      <w:r>
        <w:rPr>
          <w:rFonts w:hint="eastAsia"/>
        </w:rPr>
        <w:t>　　第一节 无缝内衣机定义与分类</w:t>
      </w:r>
      <w:r>
        <w:rPr>
          <w:rFonts w:hint="eastAsia"/>
        </w:rPr>
        <w:br/>
      </w:r>
      <w:r>
        <w:rPr>
          <w:rFonts w:hint="eastAsia"/>
        </w:rPr>
        <w:t>　　第二节 无缝内衣机应用领域</w:t>
      </w:r>
      <w:r>
        <w:rPr>
          <w:rFonts w:hint="eastAsia"/>
        </w:rPr>
        <w:br/>
      </w:r>
      <w:r>
        <w:rPr>
          <w:rFonts w:hint="eastAsia"/>
        </w:rPr>
        <w:t>　　第三节 无缝内衣机行业经济指标分析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无缝内衣机产业链及经营模式分析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三、无缝内衣机销售模式及销售渠道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全球无缝内衣机市场发展综述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2019-2024年全球无缝内衣机市场规模与趋势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主要国家与地区无缝内衣机市场分析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2025-2031年全球无缝内衣机行业发展趋势与前景预测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中国无缝内衣机行业市场分析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2024-2025年无缝内衣机产能与投资动态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一、国内无缝内衣机产能及利用情况</w:t>
      </w:r>
      <w:r>
        <w:rPr>
          <w:rFonts w:hint="eastAsia"/>
        </w:rPr>
        <w:br/>
      </w:r>
      <w:r>
        <w:rPr>
          <w:rFonts w:hint="eastAsia"/>
        </w:rPr>
        <w:t>　　　　二、无缝内衣机产能扩张与投资动态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2025-2031年无缝内衣机行业产量统计与趋势预测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一、2019-2024年无缝内衣机行业产量数据统计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1、2019-2024年无缝内衣机产量及增长趋势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2、2019-2024年无缝内衣机细分产品产量及份额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二、影响无缝内衣机产量的关键因素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三、2025-2031年无缝内衣机产量预测</w:t>
      </w:r>
      <w:r>
        <w:rPr>
          <w:rFonts w:hint="eastAsia"/>
        </w:rPr>
        <w:br/>
      </w:r>
      <w:r>
        <w:rPr>
          <w:rFonts w:hint="eastAsia"/>
        </w:rPr>
        <w:t>　　第三节 2025-2031年无缝内衣机市场需求与销售分析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一、2024-2025年无缝内衣机行业需求现状</w:t>
      </w:r>
      <w:r>
        <w:rPr>
          <w:rFonts w:hint="eastAsia"/>
        </w:rPr>
        <w:br/>
      </w:r>
      <w:r>
        <w:rPr>
          <w:rFonts w:hint="eastAsia"/>
        </w:rPr>
        <w:t>　　　　二、无缝内衣机客户群体与需求特点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三、2019-2024年无缝内衣机行业销售规模分析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四、2025-2031年无缝内衣机市场增长潜力与规模预测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中国无缝内衣机细分市场与下游应用领域分析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无缝内衣机细分市场分析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一、2024-2025年无缝内衣机主要细分产品市场现状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无缝内衣机下游应用与客户群体分析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一、2024-2025年无缝内衣机各应用领域市场现状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2024-2025年无缝内衣机行业技术发展现状及趋势分析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无缝内衣机行业技术发展现状分析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国内外无缝内衣机行业技术差异与原因</w:t>
      </w:r>
      <w:r>
        <w:rPr>
          <w:rFonts w:hint="eastAsia"/>
        </w:rPr>
        <w:br/>
      </w:r>
      <w:r>
        <w:rPr>
          <w:rFonts w:hint="eastAsia"/>
        </w:rPr>
        <w:t>　　第三节 无缝内衣机行业技术发展方向、趋势预测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提升无缝内衣机行业技术能力策略建议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无缝内衣机价格机制与竞争策略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一、2019-2024年无缝内衣机市场价格走势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无缝内衣机定价策略与方法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2025-2031年无缝内衣机价格竞争态势与趋势预测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中国无缝内衣机行业重点区域市场研究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2024-2025年重点区域无缝内衣机市场发展概况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二、2019-2024年无缝内衣机市场需求规模情况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三、2025-2031年无缝内衣机行业发展潜力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二、2019-2024年无缝内衣机市场需求规模情况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三、2025-2031年无缝内衣机行业发展潜力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二、2019-2024年无缝内衣机市场需求规模情况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三、2025-2031年无缝内衣机行业发展潜力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二、2019-2024年无缝内衣机市场需求规模情况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三、2025-2031年无缝内衣机行业发展潜力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二、2019-2024年无缝内衣机市场需求规模情况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三、2025-2031年无缝内衣机行业发展潜力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2019-2024年中国无缝内衣机行业进出口情况分析</w:t>
      </w:r>
      <w:r>
        <w:rPr>
          <w:rFonts w:hint="eastAsia"/>
        </w:rPr>
        <w:br/>
      </w:r>
      <w:r>
        <w:rPr>
          <w:rFonts w:hint="eastAsia"/>
        </w:rPr>
        <w:t>　　第一节 无缝内衣机行业进口情况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一、2019-2024年无缝内衣机进口规模及增长情况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二、无缝内衣机主要进口来源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无缝内衣机行业出口情况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一、2019-2024年无缝内衣机出口规模及增长情况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二、无缝内衣机主要出口目的地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2019-2024年中国无缝内衣机行业总体发展与财务状况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2019-2024年中国无缝内衣机行业规模情况</w:t>
      </w:r>
      <w:r>
        <w:rPr>
          <w:rFonts w:hint="eastAsia"/>
        </w:rPr>
        <w:br/>
      </w:r>
      <w:r>
        <w:rPr>
          <w:rFonts w:hint="eastAsia"/>
        </w:rPr>
        <w:t>　　　　一、无缝内衣机行业企业数量规模</w:t>
      </w:r>
      <w:r>
        <w:rPr>
          <w:rFonts w:hint="eastAsia"/>
        </w:rPr>
        <w:br/>
      </w:r>
      <w:r>
        <w:rPr>
          <w:rFonts w:hint="eastAsia"/>
        </w:rPr>
        <w:t>　　　　二、无缝内衣机行业从业人员规模</w:t>
      </w:r>
      <w:r>
        <w:rPr>
          <w:rFonts w:hint="eastAsia"/>
        </w:rPr>
        <w:br/>
      </w:r>
      <w:r>
        <w:rPr>
          <w:rFonts w:hint="eastAsia"/>
        </w:rPr>
        <w:t>　　　　三、无缝内衣机行业市场敏感性分析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2019-2024年中国无缝内衣机行业财务能力分析</w:t>
      </w:r>
      <w:r>
        <w:rPr>
          <w:rFonts w:hint="eastAsia"/>
        </w:rPr>
        <w:br/>
      </w:r>
      <w:r>
        <w:rPr>
          <w:rFonts w:hint="eastAsia"/>
        </w:rPr>
        <w:t>　　　　一、无缝内衣机行业盈利能力</w:t>
      </w:r>
      <w:r>
        <w:rPr>
          <w:rFonts w:hint="eastAsia"/>
        </w:rPr>
        <w:br/>
      </w:r>
      <w:r>
        <w:rPr>
          <w:rFonts w:hint="eastAsia"/>
        </w:rPr>
        <w:t>　　　　二、无缝内衣机行业偿债能力</w:t>
      </w:r>
      <w:r>
        <w:rPr>
          <w:rFonts w:hint="eastAsia"/>
        </w:rPr>
        <w:br/>
      </w:r>
      <w:r>
        <w:rPr>
          <w:rFonts w:hint="eastAsia"/>
        </w:rPr>
        <w:t>　　　　三、无缝内衣机行业营运能力</w:t>
      </w:r>
      <w:r>
        <w:rPr>
          <w:rFonts w:hint="eastAsia"/>
        </w:rPr>
        <w:br/>
      </w:r>
      <w:r>
        <w:rPr>
          <w:rFonts w:hint="eastAsia"/>
        </w:rPr>
        <w:t>　　　　四、无缝内衣机行业发展能力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无缝内衣机行业重点企业调研分析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二、企业无缝内衣机业务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二、企业无缝内衣机业务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二、企业无缝内衣机业务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二、企业无缝内衣机业务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二、企业无缝内衣机业务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二、企业无缝内衣机业务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中国无缝内衣机行业竞争格局分析</w:t>
      </w:r>
      <w:r>
        <w:rPr>
          <w:rFonts w:hint="eastAsia"/>
        </w:rPr>
        <w:br/>
      </w:r>
      <w:r>
        <w:rPr>
          <w:rFonts w:hint="eastAsia"/>
        </w:rPr>
        <w:t>　　第一节 无缝内衣机行业竞争格局总览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2024-2025年无缝内衣机行业竞争力分析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2019-2024年无缝内衣机行业企业并购活动分析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2024-2025年无缝内衣机行业会展与招投标活动分析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一、无缝内衣机行业会展活动及其市场影响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2025年中国无缝内衣机企业发展企业发展策略与建议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无缝内衣机销售模式与渠道策略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无缝内衣机品牌与市场推广策略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无缝内衣机研发投入与技术创新能力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无缝内衣机合作联盟与资源整合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中国无缝内衣机行业风险与对策</w:t>
      </w:r>
      <w:r>
        <w:rPr>
          <w:rFonts w:hint="eastAsia"/>
        </w:rPr>
        <w:br/>
      </w:r>
      <w:r>
        <w:rPr>
          <w:rFonts w:hint="eastAsia"/>
        </w:rPr>
        <w:t>　　第一节 无缝内衣机行业SWOT分析</w:t>
      </w:r>
      <w:r>
        <w:rPr>
          <w:rFonts w:hint="eastAsia"/>
        </w:rPr>
        <w:br/>
      </w:r>
      <w:r>
        <w:rPr>
          <w:rFonts w:hint="eastAsia"/>
        </w:rPr>
        <w:t>　　　　一、无缝内衣机行业优势</w:t>
      </w:r>
      <w:r>
        <w:rPr>
          <w:rFonts w:hint="eastAsia"/>
        </w:rPr>
        <w:br/>
      </w:r>
      <w:r>
        <w:rPr>
          <w:rFonts w:hint="eastAsia"/>
        </w:rPr>
        <w:t>　　　　二、无缝内衣机行业劣势</w:t>
      </w:r>
      <w:r>
        <w:rPr>
          <w:rFonts w:hint="eastAsia"/>
        </w:rPr>
        <w:br/>
      </w:r>
      <w:r>
        <w:rPr>
          <w:rFonts w:hint="eastAsia"/>
        </w:rPr>
        <w:t>　　　　三、无缝内衣机市场机会</w:t>
      </w:r>
      <w:r>
        <w:rPr>
          <w:rFonts w:hint="eastAsia"/>
        </w:rPr>
        <w:br/>
      </w:r>
      <w:r>
        <w:rPr>
          <w:rFonts w:hint="eastAsia"/>
        </w:rPr>
        <w:t>　　　　四、无缝内衣机市场威胁</w:t>
      </w:r>
      <w:r>
        <w:rPr>
          <w:rFonts w:hint="eastAsia"/>
        </w:rPr>
        <w:br/>
      </w:r>
      <w:r>
        <w:rPr>
          <w:rFonts w:hint="eastAsia"/>
        </w:rPr>
        <w:t>　　第二节 无缝内衣机行业风险及对策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2025-2031年中国无缝内衣机行业前景与发展趋势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2024-2025年无缝内衣机行业发展环境分析</w:t>
      </w:r>
      <w:r>
        <w:rPr>
          <w:rFonts w:hint="eastAsia"/>
        </w:rPr>
        <w:br/>
      </w:r>
      <w:r>
        <w:rPr>
          <w:rFonts w:hint="eastAsia"/>
        </w:rPr>
        <w:t>　　　　一、无缝内衣机行业主管部门与监管体制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二、无缝内衣机行业主要法律法规及政策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三、无缝内衣机行业标准与质量监管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2025-2031年无缝内衣机行业发展趋势与方向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2025-2031年无缝内衣机行业发展潜力与机遇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无缝内衣机行业研究结论与建议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中.智.林.无缝内衣机行业发展建议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2019-2024年中国无缝内衣机市场规模及增长情况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2019-2024年中国无缝内衣机行业产能及增长趋势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2025-2031年中国无缝内衣机行业产能预测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2019-2024年中国无缝内衣机行业产量及增长趋势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2025-2031年中国无缝内衣机行业产量预测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2019-2024年中国无缝内衣机行业市场需求及增长情况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2025-2031年中国无缝内衣机行业市场需求预测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2019-2024年中国无缝内衣机行业利润及增长情况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**地区无缝内衣机市场规模及增长情况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**地区无缝内衣机行业市场需求情况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**地区无缝内衣机市场规模及增长情况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**地区无缝内衣机行业市场需求情况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2019-2024年中国无缝内衣机行业进口量及增速统计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2019-2024年中国无缝内衣机行业出口量及增速统计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无缝内衣机重点企业经营情况分析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2025年无缝内衣机行业壁垒</w:t>
      </w:r>
      <w:r>
        <w:rPr>
          <w:rFonts w:hint="eastAsia"/>
        </w:rPr>
        <w:br/>
      </w:r>
      <w:r>
        <w:rPr>
          <w:rFonts w:hint="eastAsia"/>
        </w:rPr>
        <w:t>　　图表 2025年无缝内衣机市场前景分析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2025-2031年中国无缝内衣机市场需求预测</w:t>
      </w:r>
      <w:r>
        <w:rPr>
          <w:rFonts w:hint="eastAsia"/>
        </w:rPr>
        <w:br/>
      </w:r>
      <w:r>
        <w:rPr>
          <w:rFonts w:hint="eastAsia"/>
        </w:rPr>
        <w:t>　　图表 2025年无缝内衣机发展趋势预测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7a3c7e0d654677" w:history="1">
        <w:r>
          <w:rPr>
            <w:rStyle w:val="Hyperlink"/>
          </w:rPr>
          <w:t>中国无缝内衣机行业发展调研与前景趋势预测报告（2025-2031年）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7a3c7e0d654677" w:history="1">
        <w:r>
          <w:rPr>
            <w:rStyle w:val="Hyperlink"/>
          </w:rPr>
          <w:t>https://www.20087.com/1/62/WuFengNeiYiJiHangYeQianJingFenXi.html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圣东尼无缝针织机、无缝内衣机器工作原理、无缝内衣和有缝的区别、无缝内衣机的基本特点是两次基本编织成形、无缝内衣机品牌、无缝内衣机修学徒、无缝内衣机价格、无缝内衣机器怎么维修、无缝内衣机针怎样控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b50360f6364ccd" w:history="1">
      <w:r>
        <w:rPr>
          <w:rStyle w:val="Hyperlink"/>
        </w:rPr>
        <w:t>中国无缝内衣机行业发展调研与前景趋势预测报告（2025-2031年）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WuFengNeiYiJiHangYeQianJingFenXi.html" TargetMode="External" Id="Re27a3c7e0d6546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WuFengNeiYiJiHangYeQianJingFenXi.html" TargetMode="External" Id="Rc9b50360f6364c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2025-03-24T07:17:59Z</dcterms:created>
  <dcterms:modified xsi:type="dcterms:W3CDTF">2025-03-24T08:17:59Z</dcterms:modified>
  <dc:subject>中国无缝内衣机行业发展调研与前景趋势预测报告（2025-2031年）</dc:subject>
  <dc:title>中国无缝内衣机行业发展调研与前景趋势预测报告（2025-2031年）</dc:title>
  <cp:keywords>中国无缝内衣机行业发展调研与前景趋势预测报告（2025-2031年）</cp:keywords>
  <dc:description>中国无缝内衣机行业发展调研与前景趋势预测报告（2025-2031年）</dc:description>
</cp:coreProperties>
</file>