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5c962f88141bd" w:history="1">
              <w:r>
                <w:rPr>
                  <w:rStyle w:val="Hyperlink"/>
                </w:rPr>
                <w:t>中国核电装备市场现状及发展前景报告（2025-2031年）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5c962f88141bd" w:history="1">
              <w:r>
                <w:rPr>
                  <w:rStyle w:val="Hyperlink"/>
                </w:rPr>
                <w:t>中国核电装备市场现状及发展前景报告（2025-2031年）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35c962f88141bd" w:history="1">
                <w:r>
                  <w:rPr>
                    <w:rStyle w:val="Hyperlink"/>
                  </w:rPr>
                  <w:t>https://www.20087.com/1/32/HeDianZhuangBeiShiChangXianZhuangHeQianJing.html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是核能发电的核心组成部分，近年来随着全球对清洁能源需求的增加，核电装备行业迎来了新的发展机遇。技术进步，如第三代和第四代核反应堆的设计，提高了核电站的安全性和经济性。然而，高昂的建设和运营成本、核废料处理问题和公众对核安全的担忧，是核电装备行业必须面对的挑战。</w:t>
      </w:r>
      <w:r>
        <w:rPr>
          <w:rFonts w:hint="eastAsia"/>
        </w:rPr>
        <w:br/>
      </w:r>
      <w:r>
        <w:rPr>
          <w:rFonts w:hint="eastAsia"/>
        </w:rPr>
        <w:t>　　未来，核电装备行业将更加注重技术创新和安全性提升。一方面，通过研发更高效、更安全的核反应堆技术，降低建设和运营成本，提高核能的竞争力。另一方面，加强核废料处理和退役技术，减轻环境负担，提高公众对核能的接受度。此外，国际合作和标准化，将促进核电技术的全球推广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5c962f88141bd" w:history="1">
        <w:r>
          <w:rPr>
            <w:rStyle w:val="Hyperlink"/>
          </w:rPr>
          <w:t>中国核电装备市场现状及发展前景报告（2025-2031年）</w:t>
        </w:r>
      </w:hyperlink>
      <w:r>
        <w:rPr>
          <w:rFonts w:hint="eastAsia"/>
        </w:rPr>
        <w:t>》依托权威数据资源与长期市场监测，系统分析了核电装备行业的市场规模、市场需求及产业链结构，深入探讨了核电装备价格变动与细分市场特征。报告科学预测了核电装备市场前景及未来发展趋势，重点剖析了行业集中度、竞争格局及重点企业的市场地位，并通过SWOT分析揭示了核电装备行业机遇与潜在风险。报告为投资者及业内企业提供了全面的市场洞察与决策参考，助力把握核电装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中国核电装备制造行业宏观环境分析</w:t>
      </w:r>
      <w:r>
        <w:rPr>
          <w:rFonts w:hint="eastAsia"/>
        </w:rPr>
        <w:br/>
      </w:r>
      <w:r>
        <w:rPr>
          <w:rFonts w:hint="eastAsia"/>
        </w:rPr>
        <w:t>　　第一节 核电装备制造行业定义分析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核电装备制造行业宏观环境分析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全球核电装备制造行业现状及发展预测分析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全球核电装备制造行业概述</w:t>
      </w:r>
      <w:r>
        <w:rPr>
          <w:rFonts w:hint="eastAsia"/>
        </w:rPr>
        <w:br/>
      </w:r>
      <w:r>
        <w:rPr>
          <w:rFonts w:hint="eastAsia"/>
        </w:rPr>
        <w:t>　　第二节 全球核电装备制造行业市场格局分析</w:t>
      </w:r>
      <w:r>
        <w:rPr>
          <w:rFonts w:hint="eastAsia"/>
        </w:rPr>
        <w:br/>
      </w:r>
      <w:r>
        <w:rPr>
          <w:rFonts w:hint="eastAsia"/>
        </w:rPr>
        <w:t>　　第三节 全球核电装备制造产业主要国家运行形势分析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2025-2031年全球核电装备制造产业市场走势预测分析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2020-2025年中国核电装备制造行业经济指标分析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2020-2025年核电装备制造行业发展概述</w:t>
      </w:r>
      <w:r>
        <w:rPr>
          <w:rFonts w:hint="eastAsia"/>
        </w:rPr>
        <w:br/>
      </w:r>
      <w:r>
        <w:rPr>
          <w:rFonts w:hint="eastAsia"/>
        </w:rPr>
        <w:t>　　第二节 2020-2025年核电装备制造行业经济运行状况</w:t>
      </w:r>
      <w:r>
        <w:rPr>
          <w:rFonts w:hint="eastAsia"/>
        </w:rPr>
        <w:br/>
      </w:r>
      <w:r>
        <w:rPr>
          <w:rFonts w:hint="eastAsia"/>
        </w:rPr>
        <w:t>　　　　一、核电装备制造行业企业数量分析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二、核电装备制造行业资产规模分析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2020-2025年核电装备制造行业成本费用分析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三、核电装备制造行业管理费用分析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2020-2025年核电装备制造行业运营效益分析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五、核电装备制造行业成长能力分析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中国核电装备制造行业市场与竞争分析</w:t>
      </w:r>
      <w:r>
        <w:rPr>
          <w:rFonts w:hint="eastAsia"/>
        </w:rPr>
        <w:br/>
      </w:r>
      <w:r>
        <w:rPr>
          <w:rFonts w:hint="eastAsia"/>
        </w:rPr>
        <w:t>　　第一节 核电装备制造行业上下游市场分析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核电装备制造行业市场供需分析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一、核电装备制造行业生产总量</w:t>
      </w:r>
      <w:r>
        <w:rPr>
          <w:rFonts w:hint="eastAsia"/>
        </w:rPr>
        <w:br/>
      </w:r>
      <w:r>
        <w:rPr>
          <w:rFonts w:hint="eastAsia"/>
        </w:rPr>
        <w:t>　　　　二、核电装备制造行业市场总量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三、核电装备制造行业价格分析</w:t>
      </w:r>
      <w:r>
        <w:rPr>
          <w:rFonts w:hint="eastAsia"/>
        </w:rPr>
        <w:br/>
      </w:r>
      <w:r>
        <w:rPr>
          <w:rFonts w:hint="eastAsia"/>
        </w:rPr>
        <w:t>　　第三节 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核电装备制造行业市场集中度分析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中国核电装备制造行业传统商业模式分析</w:t>
      </w:r>
      <w:r>
        <w:rPr>
          <w:rFonts w:hint="eastAsia"/>
        </w:rPr>
        <w:br/>
      </w:r>
      <w:r>
        <w:rPr>
          <w:rFonts w:hint="eastAsia"/>
        </w:rPr>
        <w:t>　　第一节 核电装备制造行业原料采购模式</w:t>
      </w:r>
      <w:r>
        <w:rPr>
          <w:rFonts w:hint="eastAsia"/>
        </w:rPr>
        <w:br/>
      </w:r>
      <w:r>
        <w:rPr>
          <w:rFonts w:hint="eastAsia"/>
        </w:rPr>
        <w:t>　　第二节 核电装备制造行业经营模式</w:t>
      </w:r>
      <w:r>
        <w:rPr>
          <w:rFonts w:hint="eastAsia"/>
        </w:rPr>
        <w:br/>
      </w:r>
      <w:r>
        <w:rPr>
          <w:rFonts w:hint="eastAsia"/>
        </w:rPr>
        <w:t>　　第三节 核电装备制造行业盈利模式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中国核电装备制造行业商业模式构建与实施策略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核电装备制造行业商业模式要素与特征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核电装备制造行业企业商业模式构建步骤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核电装备制造行业商业模式的实施策略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中国核电装备制造行业商业模式创新转型分析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互联网背景下核电装备制造行业商业模式选择</w:t>
      </w:r>
      <w:r>
        <w:rPr>
          <w:rFonts w:hint="eastAsia"/>
        </w:rPr>
        <w:br/>
      </w:r>
      <w:r>
        <w:rPr>
          <w:rFonts w:hint="eastAsia"/>
        </w:rPr>
        <w:t>　　　　一、核电装备制造行业与互联网思维的结合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二、互联网背景下核电装备制造行业商业模式选择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核电装备制造行业企业经营情况分析</w:t>
      </w:r>
      <w:r>
        <w:rPr>
          <w:rFonts w:hint="eastAsia"/>
        </w:rPr>
        <w:br/>
      </w:r>
      <w:r>
        <w:rPr>
          <w:rFonts w:hint="eastAsia"/>
        </w:rPr>
        <w:t>　　第一节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中国核工业集团公司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2025-2031年中国核电装备制造行业发展前景预测分析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2025-2031年核电装备制造行业发展前景及趋势预测分析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核电装备制造行业投资分析与预测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2025-2031年中国核电装备制造行业投融资战略规划分析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核电装备制造行业关键成功要素分析</w:t>
      </w:r>
      <w:r>
        <w:rPr>
          <w:rFonts w:hint="eastAsia"/>
        </w:rPr>
        <w:br/>
      </w:r>
      <w:r>
        <w:rPr>
          <w:rFonts w:hint="eastAsia"/>
        </w:rPr>
        <w:t>　　第二节 核电装备制造行业投资壁垒分析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一、核电装备制造行业进入壁垒</w:t>
      </w:r>
      <w:r>
        <w:rPr>
          <w:rFonts w:hint="eastAsia"/>
        </w:rPr>
        <w:br/>
      </w:r>
      <w:r>
        <w:rPr>
          <w:rFonts w:hint="eastAsia"/>
        </w:rPr>
        <w:t>　　　　二、核电装备制造行业退出壁垒</w:t>
      </w:r>
      <w:r>
        <w:rPr>
          <w:rFonts w:hint="eastAsia"/>
        </w:rPr>
        <w:br/>
      </w:r>
      <w:r>
        <w:rPr>
          <w:rFonts w:hint="eastAsia"/>
        </w:rPr>
        <w:t>　　第三节 核电装备制造行业投资风险与规避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中.智林－核电装备制造行业融资渠道与策略</w:t>
      </w:r>
      <w:r>
        <w:rPr>
          <w:rFonts w:hint="eastAsia"/>
        </w:rPr>
        <w:br/>
      </w:r>
      <w:r>
        <w:rPr>
          <w:rFonts w:hint="eastAsia"/>
        </w:rPr>
        <w:t>　　　　一、核电装备制造行业融资渠道分析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核电装备行业历程</w:t>
      </w:r>
      <w:r>
        <w:rPr>
          <w:rFonts w:hint="eastAsia"/>
        </w:rPr>
        <w:br/>
      </w:r>
      <w:r>
        <w:rPr>
          <w:rFonts w:hint="eastAsia"/>
        </w:rPr>
        <w:t>　　图表 核电装备行业生命周期</w:t>
      </w:r>
      <w:r>
        <w:rPr>
          <w:rFonts w:hint="eastAsia"/>
        </w:rPr>
        <w:br/>
      </w:r>
      <w:r>
        <w:rPr>
          <w:rFonts w:hint="eastAsia"/>
        </w:rPr>
        <w:t>　　图表 核电装备行业产业链分析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2020-2025年核电装备行业市场容量统计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2020-2025年中国核电装备行业经营效益分析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2025-2031年中国核电装备市场前景分析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5c962f88141bd" w:history="1">
        <w:r>
          <w:rPr>
            <w:rStyle w:val="Hyperlink"/>
          </w:rPr>
          <w:t>中国核电装备市场现状及发展前景报告（2025-2031年）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35c962f88141bd" w:history="1">
        <w:r>
          <w:rPr>
            <w:rStyle w:val="Hyperlink"/>
          </w:rPr>
          <w:t>https://www.20087.com/1/32/HeDianZhuangBeiShiChangXianZhuangHeQianJing.html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热点：中国130个核电站分布图、核电装备龙头、小型核电站、核电装备产业有哪些、四代核电、核电装备上市公司、中国核弹小型化走到哪一步了、兰石重装核电装备、中国玲珑二号核反应堆尺寸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a42b581f5446b" w:history="1">
      <w:r>
        <w:rPr>
          <w:rStyle w:val="Hyperlink"/>
        </w:rPr>
        <w:t>中国核电装备市场现状及发展前景报告（2025-2031年）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eDianZhuangBeiShiChangXianZhuangHeQianJing.html" TargetMode="External" Id="Rec35c962f881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eDianZhuangBeiShiChangXianZhuangHeQianJing.html" TargetMode="External" Id="R6e0a42b581f5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2025-05-02T04:53:00Z</dcterms:created>
  <dcterms:modified xsi:type="dcterms:W3CDTF">2025-05-02T05:53:00Z</dcterms:modified>
  <dc:subject>中国核电装备市场现状及发展前景报告（2025-2031年）</dc:subject>
  <dc:title>中国核电装备市场现状及发展前景报告（2025-2031年）</dc:title>
  <cp:keywords>中国核电装备市场现状及发展前景报告（2025-2031年）</cp:keywords>
  <dc:description>中国核电装备市场现状及发展前景报告（2025-2031年）</dc:description>
</cp:coreProperties>
</file>