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a2daca55444d7" w:history="1">
              <w:r>
                <w:rPr>
                  <w:rStyle w:val="Hyperlink"/>
                </w:rPr>
                <w:t>2025-2031年中国核电设备行业发展调研与前景趋势报告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a2daca55444d7" w:history="1">
              <w:r>
                <w:rPr>
                  <w:rStyle w:val="Hyperlink"/>
                </w:rPr>
                <w:t>2025-2031年中国核电设备行业发展调研与前景趋势报告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4a2daca55444d7" w:history="1">
                <w:r>
                  <w:rPr>
                    <w:rStyle w:val="Hyperlink"/>
                  </w:rPr>
                  <w:t>https://www.20087.com/1/02/HeDianSheBeiShiChangQianJingFenXi.html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设备制造业作为核能产业链中的关键环节，近年来在全球范围内经历了波动。一方面，福岛核事故后，部分国家暂停或取消了新建核电站计划，对核电设备需求造成一定影响。另一方面，中国、俄罗斯等国持续推进核电建设，加之全球对低碳能源需求的增长，核电设备市场仍保持着相对稳定的增长。技术上，第三代、第四代核电技术的发展，如AP1000、EPR、高温气冷堆，提高了核电站的安全性和经济性。</w:t>
      </w:r>
      <w:r>
        <w:rPr>
          <w:rFonts w:hint="eastAsia"/>
        </w:rPr>
        <w:br/>
      </w:r>
      <w:r>
        <w:rPr>
          <w:rFonts w:hint="eastAsia"/>
        </w:rPr>
        <w:t>　　未来，核电设备行业将更加注重安全性和技术创新。一方面，通过加强材料科学、核安全设计和应急响应能力，提高核电设备的可靠性和事故预防能力。另一方面，模块化小型堆（SMR）和先进核反应堆技术的开发，将促进核电设备向更高效、更灵活的方向发展，以适应分布式能源和微电网的需求。此外，国际合作和标准化将成为推动核电设备市场全球化的重要因素，通过统一的技术标准和安全规范，促进设备的互操作性和供应链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a2daca55444d7" w:history="1">
        <w:r>
          <w:rPr>
            <w:rStyle w:val="Hyperlink"/>
          </w:rPr>
          <w:t>2025-2031年中国核电设备行业发展调研与前景趋势报告</w:t>
        </w:r>
      </w:hyperlink>
      <w:r>
        <w:rPr>
          <w:rFonts w:hint="eastAsia"/>
        </w:rPr>
        <w:t>》通过严谨的分析、翔实的数据及直观的图表，系统解析了核电设备行业的市场规模、需求变化、价格波动及产业链结构。报告全面评估了当前核电设备市场现状，科学预测了未来市场前景与发展趋势，重点剖析了核电设备细分市场的机遇与挑战。同时，报告对核电设备重点企业的竞争地位及市场集中度进行了评估，为核电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核电设备行业界定</w:t>
      </w:r>
      <w:r>
        <w:rPr>
          <w:rFonts w:hint="eastAsia"/>
        </w:rPr>
        <w:br/>
      </w:r>
      <w:r>
        <w:rPr>
          <w:rFonts w:hint="eastAsia"/>
        </w:rPr>
        <w:t>　　第一节 核电设备行业定义</w:t>
      </w:r>
      <w:r>
        <w:rPr>
          <w:rFonts w:hint="eastAsia"/>
        </w:rPr>
        <w:br/>
      </w:r>
      <w:r>
        <w:rPr>
          <w:rFonts w:hint="eastAsia"/>
        </w:rPr>
        <w:t>　　第二节 核电设备行业特点分析</w:t>
      </w:r>
      <w:r>
        <w:rPr>
          <w:rFonts w:hint="eastAsia"/>
        </w:rPr>
        <w:br/>
      </w:r>
      <w:r>
        <w:rPr>
          <w:rFonts w:hint="eastAsia"/>
        </w:rPr>
        <w:t>　　第三节 核电设备产业链分析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2024-2025年全球核电设备行业市场运行形势分析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2024-2025年全球核电设备行业发展概况</w:t>
      </w:r>
      <w:r>
        <w:rPr>
          <w:rFonts w:hint="eastAsia"/>
        </w:rPr>
        <w:br/>
      </w:r>
      <w:r>
        <w:rPr>
          <w:rFonts w:hint="eastAsia"/>
        </w:rPr>
        <w:t>　　第二节 全球核电设备行业发展走势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二、全球核电设备行业市场分布情况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三、全球核电设备行业发展趋势分析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全球核电设备行业重点国家和区域分析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核电设备行业经济环境分析</w:t>
      </w:r>
      <w:r>
        <w:rPr>
          <w:rFonts w:hint="eastAsia"/>
        </w:rPr>
        <w:br/>
      </w:r>
      <w:r>
        <w:rPr>
          <w:rFonts w:hint="eastAsia"/>
        </w:rPr>
        <w:t>　　第二节 核电设备行业政策环境分析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一、核电设备行业政策影响分析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二、相关核电设备行业标准分析</w:t>
      </w:r>
      <w:r>
        <w:rPr>
          <w:rFonts w:hint="eastAsia"/>
        </w:rPr>
        <w:br/>
      </w:r>
      <w:r>
        <w:rPr>
          <w:rFonts w:hint="eastAsia"/>
        </w:rPr>
        <w:t>　　第三节 核电设备行业社会环境分析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2024-2025年核电设备行业技术发展现状及趋势分析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核电设备行业技术发展现状分析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国内外核电设备行业技术差异与原因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核电设备行业技术发展方向、趋势预测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提升核电设备行业技术能力策略建议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2024-2025年中国核电设备发展现状调研</w:t>
      </w:r>
      <w:r>
        <w:rPr>
          <w:rFonts w:hint="eastAsia"/>
        </w:rPr>
        <w:br/>
      </w:r>
      <w:r>
        <w:rPr>
          <w:rFonts w:hint="eastAsia"/>
        </w:rPr>
        <w:t>　　第一节 中国核电设备市场现状分析</w:t>
      </w:r>
      <w:r>
        <w:rPr>
          <w:rFonts w:hint="eastAsia"/>
        </w:rPr>
        <w:br/>
      </w:r>
      <w:r>
        <w:rPr>
          <w:rFonts w:hint="eastAsia"/>
        </w:rPr>
        <w:t>　　第二节 中国核电设备行业产量情况分析及预测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一、核电设备总体产能规模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三、2019-2024年中国核电设备产量统计</w:t>
      </w:r>
      <w:r>
        <w:rPr>
          <w:rFonts w:hint="eastAsia"/>
        </w:rPr>
        <w:br/>
      </w:r>
      <w:r>
        <w:rPr>
          <w:rFonts w:hint="eastAsia"/>
        </w:rPr>
        <w:t>　　　　二、核电设备生产区域分布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三、2025-2031年中国核电设备产量预测分析</w:t>
      </w:r>
      <w:r>
        <w:rPr>
          <w:rFonts w:hint="eastAsia"/>
        </w:rPr>
        <w:br/>
      </w:r>
      <w:r>
        <w:rPr>
          <w:rFonts w:hint="eastAsia"/>
        </w:rPr>
        <w:t>　　第三节 中国核电设备市场需求分析及预测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一、中国核电设备市场需求特点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二、2019-2024年中国核电设备市场需求量统计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三、2025-2031年中国核电设备市场需求量预测分析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核电设备细分市场深度分析</w:t>
      </w:r>
      <w:r>
        <w:rPr>
          <w:rFonts w:hint="eastAsia"/>
        </w:rPr>
        <w:br/>
      </w:r>
      <w:r>
        <w:rPr>
          <w:rFonts w:hint="eastAsia"/>
        </w:rPr>
        <w:t>　　第一节 核电设备细分市场（一）发展研究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核电设备细分市场（二）发展研究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中国核电设备行业进出口情况分析预测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2019-2024年中国核电设备行业进出口情况分析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一、2019-2024年中国核电设备行业进口分析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二、2019-2024年中国核电设备行业出口分析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2025-2031年中国核电设备行业进出口情况预测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一、2025-2031年中国核电设备行业进口预测分析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二、2025-2031年中国核电设备行业出口预测分析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影响核电设备行业进出口变化的主要原因分析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2019-2024年中国核电设备行业区域市场分析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中国核电设备行业区域市场结构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重点地区核电设备行业调研分析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一、重点地区（一）核电设备市场分析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二、重点地区（二）核电设备市场分析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三、重点地区（三）核电设备市场分析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四、重点地区（四）核电设备市场分析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五、重点地区（五）核电设备市场分析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核电设备行业集中度分析</w:t>
      </w:r>
      <w:r>
        <w:rPr>
          <w:rFonts w:hint="eastAsia"/>
        </w:rPr>
        <w:br/>
      </w:r>
      <w:r>
        <w:rPr>
          <w:rFonts w:hint="eastAsia"/>
        </w:rPr>
        <w:t>　　　　一、核电设备市场集中度分析</w:t>
      </w:r>
      <w:r>
        <w:rPr>
          <w:rFonts w:hint="eastAsia"/>
        </w:rPr>
        <w:br/>
      </w:r>
      <w:r>
        <w:rPr>
          <w:rFonts w:hint="eastAsia"/>
        </w:rPr>
        <w:t>　　　　二、核电设备企业集中度分析</w:t>
      </w:r>
      <w:r>
        <w:rPr>
          <w:rFonts w:hint="eastAsia"/>
        </w:rPr>
        <w:br/>
      </w:r>
      <w:r>
        <w:rPr>
          <w:rFonts w:hint="eastAsia"/>
        </w:rPr>
        <w:t>　　　　三、核电设备区域集中度分析</w:t>
      </w:r>
      <w:r>
        <w:rPr>
          <w:rFonts w:hint="eastAsia"/>
        </w:rPr>
        <w:br/>
      </w:r>
      <w:r>
        <w:rPr>
          <w:rFonts w:hint="eastAsia"/>
        </w:rPr>
        <w:t>　　第二节 核电设备行业主要企业竞争力分析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核电设备行业竞争格局分析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一、2024-2025年核电设备行业竞争分析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二、2024-2025年中外核电设备产品竞争分析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三、2019-2024年我国核电设备市场竞争分析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四、2025-2031年国内主要核电设备企业动向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核电设备行业上、下游市场分析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核电设备行业上游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核电设备行业下游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核电设备行业重点企业发展调研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核电设备重点企业（一）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核电设备重点企业（二）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核电设备重点企业（三）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核电设备重点企业（四）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核电设备重点企业（五）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核电设备重点企业（六）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2025年核电设备企业管理策略建议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提高核电设备企业竞争力的策略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一、提高中国核电设备企业核心竞争力的对策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二、核电设备企业提升竞争力的主要方向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三、影响核电设备企业核心竞争力的因素及提升途径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四、提高核电设备企业竞争力的策略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对我国核电设备品牌的战略思考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一、核电设备实施品牌战略的意义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三、我国核电设备企业的品牌战略</w:t>
      </w:r>
      <w:r>
        <w:rPr>
          <w:rFonts w:hint="eastAsia"/>
        </w:rPr>
        <w:br/>
      </w:r>
      <w:r>
        <w:rPr>
          <w:rFonts w:hint="eastAsia"/>
        </w:rPr>
        <w:t>　　　　四、核电设备品牌战略管理的策略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2025-2031年中国核电设备行业前景与风险预测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2025年中国核电设备市场前景分析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2025-2031年中国核电设备发展趋势预测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2025-2031年中国核电设备行业投资特性分析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一、2025-2031年中国核电设备行业进入壁垒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二、2025-2031年中国核电设备行业盈利模式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三、2025-2031年中国核电设备行业盈利因素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2025-2031年中国核电设备行业投资机会分析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一、2025-2031年中国核电设备细分市场投资机会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二、2025-2031年中国核电设备行业区域市场投资潜力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2025-2031年中国核电设备行业投资风险分析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一、2025-2031年中国核电设备行业市场竞争风险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二、2025-2031年中国核电设备行业技术风险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三、2025-2031年中国核电设备行业政策风险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四、2025-2031年中国核电设备行业进入退出风险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核电设备行业研究结论</w:t>
      </w:r>
      <w:r>
        <w:rPr>
          <w:rFonts w:hint="eastAsia"/>
        </w:rPr>
        <w:br/>
      </w:r>
      <w:r>
        <w:rPr>
          <w:rFonts w:hint="eastAsia"/>
        </w:rPr>
        <w:t>　　第二节 核电设备行业投资价值评估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中.智林.－核电设备行业投资建议</w:t>
      </w:r>
      <w:r>
        <w:rPr>
          <w:rFonts w:hint="eastAsia"/>
        </w:rPr>
        <w:br/>
      </w:r>
      <w:r>
        <w:rPr>
          <w:rFonts w:hint="eastAsia"/>
        </w:rPr>
        <w:t>　　　　一、核电设备行业投资策略建议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二、核电设备行业投资方向建议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三、核电设备行业投资方式建议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2019-2024年中国核电设备市场规模及增长情况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2019-2024年中国核电设备行业产量及增长趋势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2025-2031年中国核电设备行业产量预测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2025-2031年中国核电设备行业市场需求预测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**地区核电设备市场规模及增长情况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2019-2024年中国核电设备行业进口量及增速统计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2019-2024年中国核电设备行业出口量及增速统计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核电设备重点企业经营情况分析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2025年核电设备市场前景分析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2025-2031年中国核电设备市场需求预测</w:t>
      </w:r>
      <w:r>
        <w:rPr>
          <w:rFonts w:hint="eastAsia"/>
        </w:rPr>
        <w:br/>
      </w:r>
      <w:r>
        <w:rPr>
          <w:rFonts w:hint="eastAsia"/>
        </w:rPr>
        <w:t>　　图表 2025年核电设备发展趋势预测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a2daca55444d7" w:history="1">
        <w:r>
          <w:rPr>
            <w:rStyle w:val="Hyperlink"/>
          </w:rPr>
          <w:t>2025-2031年中国核电设备行业发展调研与前景趋势报告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4a2daca55444d7" w:history="1">
        <w:r>
          <w:rPr>
            <w:rStyle w:val="Hyperlink"/>
          </w:rPr>
          <w:t>https://www.20087.com/1/02/HeDianSheBeiShiChangQianJingFenXi.html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热点：核电设备制造商名单、核电设备龙头股、中国核电设备主要生产公司、核电设备上市公司、核电未来前景分析、核电设备制造龙头企业、核电机组、核电设备股票龙头一览核、中国核电发展规划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ff2f034434d53" w:history="1">
      <w:r>
        <w:rPr>
          <w:rStyle w:val="Hyperlink"/>
        </w:rPr>
        <w:t>2025-2031年中国核电设备行业发展调研与前景趋势报告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HeDianSheBeiShiChangQianJingFenXi.html" TargetMode="External" Id="R204a2daca554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HeDianSheBeiShiChangQianJingFenXi.html" TargetMode="External" Id="R8cfff2f03443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2024-11-19T00:32:00Z</dcterms:created>
  <dcterms:modified xsi:type="dcterms:W3CDTF">2024-11-19T01:32:00Z</dcterms:modified>
  <dc:subject>2025-2031年中国核电设备行业发展调研与前景趋势报告</dc:subject>
  <dc:title>2025-2031年中国核电设备行业发展调研与前景趋势报告</dc:title>
  <cp:keywords>2025-2031年中国核电设备行业发展调研与前景趋势报告</cp:keywords>
  <dc:description>2025-2031年中国核电设备行业发展调研与前景趋势报告</dc:description>
</cp:coreProperties>
</file>