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6bc2014fe48ce" w:history="1">
              <w:r>
                <w:rPr>
                  <w:rStyle w:val="Hyperlink"/>
                </w:rPr>
                <w:t>2026-2032年全球与中国煤矿机械市场现状分析及趋势预测报告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6bc2014fe48ce" w:history="1">
              <w:r>
                <w:rPr>
                  <w:rStyle w:val="Hyperlink"/>
                </w:rPr>
                <w:t>2026-2032年全球与中国煤矿机械市场现状分析及趋势预测报告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6bc2014fe48ce" w:history="1">
                <w:r>
                  <w:rPr>
                    <w:rStyle w:val="Hyperlink"/>
                  </w:rPr>
                  <w:t>https://www.20087.com/1/02/MeiKuangJiXieDeQianJingQuShi.html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涵盖采煤机、掘进机、输送机、支护设备等，是煤炭开采的关键装备。近年来，随着自动化和智能化技术的发展，煤矿机械行业正经历着一场深刻的变革。远程控制和无人化开采技术的应用，不仅提高了生产效率，还显著降低了矿井作业的风险。同时，设备的耐用性和维护周期得到了显著提升，降低了运营成本。然而，面对环保和能效的高标准要求，煤矿机械的绿色化改造和升级仍面临挑战。</w:t>
      </w:r>
      <w:r>
        <w:rPr>
          <w:rFonts w:hint="eastAsia"/>
        </w:rPr>
        <w:br/>
      </w:r>
      <w:r>
        <w:rPr>
          <w:rFonts w:hint="eastAsia"/>
        </w:rPr>
        <w:t>　　未来，煤矿机械将朝着更加智能、环保和高效的方向发展。智能化系统将进一步集成，实现矿井全生命周期的自动化管理，包括地质勘探、开采规划、设备监控和安全预警。同时，采用清洁能源和高效动力系统，如电动化设备，将减少碳排放，符合绿色矿山建设目标。此外，模块化设计和远程维护技术的普及，将提升设备的灵活性和维护效率，降低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6bc2014fe48ce" w:history="1">
        <w:r>
          <w:rPr>
            <w:rStyle w:val="Hyperlink"/>
          </w:rPr>
          <w:t>2026-2032年全球与中国煤矿机械市场现状分析及趋势预测报告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煤矿机械行业的发展现状、市场规模、供需动态及进出口情况。报告详细解读了煤矿机械产业链上下游、重点区域市场、竞争格局及领先企业的表现，同时评估了煤矿机械行业风险与投资机会。通过对煤矿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中国煤矿机械概述</w:t>
      </w:r>
      <w:r>
        <w:rPr>
          <w:rFonts w:hint="eastAsia"/>
        </w:rPr>
        <w:br/>
      </w:r>
      <w:r>
        <w:rPr>
          <w:rFonts w:hint="eastAsia"/>
        </w:rPr>
        <w:t>　　第一节 煤矿机械行业定义</w:t>
      </w:r>
      <w:r>
        <w:rPr>
          <w:rFonts w:hint="eastAsia"/>
        </w:rPr>
        <w:br/>
      </w:r>
      <w:r>
        <w:rPr>
          <w:rFonts w:hint="eastAsia"/>
        </w:rPr>
        <w:t>　　第二节 煤矿机械行业发展特性</w:t>
      </w:r>
      <w:r>
        <w:rPr>
          <w:rFonts w:hint="eastAsia"/>
        </w:rPr>
        <w:br/>
      </w:r>
      <w:r>
        <w:rPr>
          <w:rFonts w:hint="eastAsia"/>
        </w:rPr>
        <w:t>　　第三节 煤矿机械产业链分析</w:t>
      </w:r>
      <w:r>
        <w:rPr>
          <w:rFonts w:hint="eastAsia"/>
        </w:rPr>
        <w:br/>
      </w:r>
      <w:r>
        <w:rPr>
          <w:rFonts w:hint="eastAsia"/>
        </w:rPr>
        <w:t>　　第四节 煤矿机械行业生命周期分析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2025-2026年国外主要煤矿机械市场发展概况</w:t>
      </w:r>
      <w:r>
        <w:rPr>
          <w:rFonts w:hint="eastAsia"/>
        </w:rPr>
        <w:br/>
      </w:r>
      <w:r>
        <w:rPr>
          <w:rFonts w:hint="eastAsia"/>
        </w:rPr>
        <w:t>　　第一节 全球煤矿机械市场发展分析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欧盟地区主要国家煤矿机械市场概况</w:t>
      </w:r>
      <w:r>
        <w:rPr>
          <w:rFonts w:hint="eastAsia"/>
        </w:rPr>
        <w:br/>
      </w:r>
      <w:r>
        <w:rPr>
          <w:rFonts w:hint="eastAsia"/>
        </w:rPr>
        <w:t>　　第三节 北美地区煤矿机械市场概况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亚太地区主要国家煤矿机械市场概况</w:t>
      </w:r>
      <w:r>
        <w:rPr>
          <w:rFonts w:hint="eastAsia"/>
        </w:rPr>
        <w:br/>
      </w:r>
      <w:r>
        <w:rPr>
          <w:rFonts w:hint="eastAsia"/>
        </w:rPr>
        <w:t>　　第五节 全球煤矿机械市场发展预测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2025-2026年中国煤矿机械发展环境分析</w:t>
      </w:r>
      <w:r>
        <w:rPr>
          <w:rFonts w:hint="eastAsia"/>
        </w:rPr>
        <w:br/>
      </w:r>
      <w:r>
        <w:rPr>
          <w:rFonts w:hint="eastAsia"/>
        </w:rPr>
        <w:t>　　第一节 煤矿机械行业经济环境分析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煤矿机械行业相关政策、标准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煤矿机械行业相关发展规划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中国煤矿机械技术发展分析</w:t>
      </w:r>
      <w:r>
        <w:rPr>
          <w:rFonts w:hint="eastAsia"/>
        </w:rPr>
        <w:br/>
      </w:r>
      <w:r>
        <w:rPr>
          <w:rFonts w:hint="eastAsia"/>
        </w:rPr>
        <w:t>　　第一节 当前煤矿机械技术发展现状分析</w:t>
      </w:r>
      <w:r>
        <w:rPr>
          <w:rFonts w:hint="eastAsia"/>
        </w:rPr>
        <w:br/>
      </w:r>
      <w:r>
        <w:rPr>
          <w:rFonts w:hint="eastAsia"/>
        </w:rPr>
        <w:t>　　第二节 煤矿机械生产中需注意的问题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煤矿机械行业主要技术发展趋势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煤矿机械市场特性分析</w:t>
      </w:r>
      <w:r>
        <w:rPr>
          <w:rFonts w:hint="eastAsia"/>
        </w:rPr>
        <w:br/>
      </w:r>
      <w:r>
        <w:rPr>
          <w:rFonts w:hint="eastAsia"/>
        </w:rPr>
        <w:t>　　第一节 煤矿机械行业集中度分析</w:t>
      </w:r>
      <w:r>
        <w:rPr>
          <w:rFonts w:hint="eastAsia"/>
        </w:rPr>
        <w:br/>
      </w:r>
      <w:r>
        <w:rPr>
          <w:rFonts w:hint="eastAsia"/>
        </w:rPr>
        <w:t>　　第二节 煤矿机械行业SWOT分析</w:t>
      </w:r>
      <w:r>
        <w:rPr>
          <w:rFonts w:hint="eastAsia"/>
        </w:rPr>
        <w:br/>
      </w:r>
      <w:r>
        <w:rPr>
          <w:rFonts w:hint="eastAsia"/>
        </w:rPr>
        <w:t>　　　　一、煤矿机械行业优势</w:t>
      </w:r>
      <w:r>
        <w:rPr>
          <w:rFonts w:hint="eastAsia"/>
        </w:rPr>
        <w:br/>
      </w:r>
      <w:r>
        <w:rPr>
          <w:rFonts w:hint="eastAsia"/>
        </w:rPr>
        <w:t>　　　　二、煤矿机械行业劣势</w:t>
      </w:r>
      <w:r>
        <w:rPr>
          <w:rFonts w:hint="eastAsia"/>
        </w:rPr>
        <w:br/>
      </w:r>
      <w:r>
        <w:rPr>
          <w:rFonts w:hint="eastAsia"/>
        </w:rPr>
        <w:t>　　　　三、煤矿机械行业机会</w:t>
      </w:r>
      <w:r>
        <w:rPr>
          <w:rFonts w:hint="eastAsia"/>
        </w:rPr>
        <w:br/>
      </w:r>
      <w:r>
        <w:rPr>
          <w:rFonts w:hint="eastAsia"/>
        </w:rPr>
        <w:t>　　　　四、煤矿机械行业风险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中国煤矿机械发展现状</w:t>
      </w:r>
      <w:r>
        <w:rPr>
          <w:rFonts w:hint="eastAsia"/>
        </w:rPr>
        <w:br/>
      </w:r>
      <w:r>
        <w:rPr>
          <w:rFonts w:hint="eastAsia"/>
        </w:rPr>
        <w:t>　　第一节 中国煤矿机械市场现状分析</w:t>
      </w:r>
      <w:r>
        <w:rPr>
          <w:rFonts w:hint="eastAsia"/>
        </w:rPr>
        <w:br/>
      </w:r>
      <w:r>
        <w:rPr>
          <w:rFonts w:hint="eastAsia"/>
        </w:rPr>
        <w:t>　　第二节 中国煤矿机械行业产量情况分析及预测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一、煤矿机械总体产能规模</w:t>
      </w:r>
      <w:r>
        <w:rPr>
          <w:rFonts w:hint="eastAsia"/>
        </w:rPr>
        <w:br/>
      </w:r>
      <w:r>
        <w:rPr>
          <w:rFonts w:hint="eastAsia"/>
        </w:rPr>
        <w:t>　　　　二、煤矿机械生产区域分布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三、2020-2025年中国煤矿机械行业产量统计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四、2026-2032年中国煤矿机械行业产量预测</w:t>
      </w:r>
      <w:r>
        <w:rPr>
          <w:rFonts w:hint="eastAsia"/>
        </w:rPr>
        <w:br/>
      </w:r>
      <w:r>
        <w:rPr>
          <w:rFonts w:hint="eastAsia"/>
        </w:rPr>
        <w:t>　　第三节 中国煤矿机械市场需求分析及预测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二、2020-2025年中国煤矿机械市场需求量统计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中国煤矿机械价格趋势分析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一、2020-2025年中国煤矿机械市场价格趋势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二、2026-2032年中国煤矿机械市场价格走势预测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2020-2025年煤矿机械行业经济运行状况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2020-2025年中国煤矿机械行业盈利能力分析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2020-2025年中国煤矿机械行业发展能力分析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2020-2025年煤矿机械行业偿债能力分析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2020-2025年煤矿机械制造企业数量分析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煤矿机械行业重点区域市场结构调研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2020-2025年中国煤矿机械进出口分析</w:t>
      </w:r>
      <w:r>
        <w:rPr>
          <w:rFonts w:hint="eastAsia"/>
        </w:rPr>
        <w:br/>
      </w:r>
      <w:r>
        <w:rPr>
          <w:rFonts w:hint="eastAsia"/>
        </w:rPr>
        <w:t>　　第一节 煤矿机械进口情况分析</w:t>
      </w:r>
      <w:r>
        <w:rPr>
          <w:rFonts w:hint="eastAsia"/>
        </w:rPr>
        <w:br/>
      </w:r>
      <w:r>
        <w:rPr>
          <w:rFonts w:hint="eastAsia"/>
        </w:rPr>
        <w:t>　　第二节 煤矿机械出口情况分析</w:t>
      </w:r>
      <w:r>
        <w:rPr>
          <w:rFonts w:hint="eastAsia"/>
        </w:rPr>
        <w:br/>
      </w:r>
      <w:r>
        <w:rPr>
          <w:rFonts w:hint="eastAsia"/>
        </w:rPr>
        <w:t>　　第三节 影响煤矿机械进出口因素分析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二、现行煤矿机械行业多样化经营的方向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影响煤矿机械行业发展的主要因素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一、2026年影响煤矿机械行业运行的有利因素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二、2026年影响煤矿机械行业运行的稳定因素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三、2026年影响煤矿机械行业运行的不利因素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四、2026年中国煤矿机械行业发展面临的挑战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五、2026年中国煤矿机械行业发展面临的机遇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煤矿机械行业投资风险预警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一、煤矿机械行业市场风险预测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二、煤矿机械行业政策风险预测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三、煤矿机械行业经营风险预测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四、煤矿机械行业技术风险预测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五、煤矿机械行业竞争风险预测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六、煤矿机械行业其他风险预测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煤矿机械投资建议</w:t>
      </w:r>
      <w:r>
        <w:rPr>
          <w:rFonts w:hint="eastAsia"/>
        </w:rPr>
        <w:br/>
      </w:r>
      <w:r>
        <w:rPr>
          <w:rFonts w:hint="eastAsia"/>
        </w:rPr>
        <w:t>　　第一节 2026年煤矿机械市场前景分析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2026年煤矿机械发展趋势预测</w:t>
      </w:r>
      <w:r>
        <w:rPr>
          <w:rFonts w:hint="eastAsia"/>
        </w:rPr>
        <w:br/>
      </w:r>
      <w:r>
        <w:rPr>
          <w:rFonts w:hint="eastAsia"/>
        </w:rPr>
        <w:t>　　第三节 煤矿机械行业投资进入壁垒分析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煤矿机械行业历程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2026年中国煤矿机械进口国家及地区分析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2026年中国煤矿机械市场前景分析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2026年中国煤矿机械发展趋势预测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6bc2014fe48ce" w:history="1">
        <w:r>
          <w:rPr>
            <w:rStyle w:val="Hyperlink"/>
          </w:rPr>
          <w:t>2026-2032年全球与中国煤矿机械市场现状分析及趋势预测报告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6bc2014fe48ce" w:history="1">
        <w:r>
          <w:rPr>
            <w:rStyle w:val="Hyperlink"/>
          </w:rPr>
          <w:t>https://www.20087.com/1/02/MeiKuangJiXieDeQianJingQuShi.html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3d62f7a34e33" w:history="1">
      <w:r>
        <w:rPr>
          <w:rStyle w:val="Hyperlink"/>
        </w:rPr>
        <w:t>2026-2032年全球与中国煤矿机械市场现状分析及趋势预测报告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eiKuangJiXieDeQianJingQuShi.html" TargetMode="External" Id="R6076bc2014fe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eiKuangJiXieDeQianJingQuShi.html" TargetMode="External" Id="R428a3d62f7a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2025-10-15T23:43:00Z</dcterms:created>
  <dcterms:modified xsi:type="dcterms:W3CDTF">2025-10-16T00:43:00Z</dcterms:modified>
  <dc:subject>2026-2032年全球与中国煤矿机械市场现状分析及趋势预测报告</dc:subject>
  <dc:title>2026-2032年全球与中国煤矿机械市场现状分析及趋势预测报告</dc:title>
  <cp:keywords>2026-2032年全球与中国煤矿机械市场现状分析及趋势预测报告</cp:keywords>
  <dc:description>2026-2032年全球与中国煤矿机械市场现状分析及趋势预测报告</dc:description>
</cp:coreProperties>
</file>