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097347fd74384" w:history="1">
              <w:r>
                <w:rPr>
                  <w:rStyle w:val="Hyperlink"/>
                </w:rPr>
                <w:t>2024-2030年中国环形天线市场调研与前景趋势分析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097347fd74384" w:history="1">
              <w:r>
                <w:rPr>
                  <w:rStyle w:val="Hyperlink"/>
                </w:rPr>
                <w:t>2024-2030年中国环形天线市场调研与前景趋势分析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097347fd74384" w:history="1">
                <w:r>
                  <w:rPr>
                    <w:rStyle w:val="Hyperlink"/>
                  </w:rPr>
                  <w:t>https://www.20087.com/1/22/HuanXingTianXianDeFaZhanQuShi.html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天线作为一种经典的电磁波接收和发射装置，在现代通信技术中依然占据重要地位。电小环天线因其体积小巧、易于集成的特点，在便携式设备如收音机、手持式电台、以及导航定位系统中广泛应用，展现了良好的兼容性和可靠性。电大环天线则以其方向性特点，常作为定向阵列天线的单元，服务于特定的通信系统和雷达应用。近年来，随着材料科学和微电子技术的进步，环形天线的设计更加注重高频性能优化和尺寸小型化，同时，智能化和多功能集成成为研发重点。</w:t>
      </w:r>
      <w:r>
        <w:rPr>
          <w:rFonts w:hint="eastAsia"/>
        </w:rPr>
        <w:br/>
      </w:r>
      <w:r>
        <w:rPr>
          <w:rFonts w:hint="eastAsia"/>
        </w:rPr>
        <w:t>　　环形天线的未来发展趋势将紧密围绕着5G/6G通信、物联网(IoT)、以及智能交通系统等新兴领域的需求展开。随着通信频段的扩展，环形天线将向更宽频带、更高频率方向发展，以满足高速数据传输的需求。此外，天线的可重构性和自适应调谐能力将是研究的热点，使天线能够动态适应不同的工作环境和通信标准。环保和可持续性也将成为考量因素，推动天线材料的绿色化和可回收利用。最后，环形天线与人工智能、机器学习的结合，将实现更高效的信号处理和智能识别功能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097347fd74384" w:history="1">
        <w:r>
          <w:rPr>
            <w:rStyle w:val="Hyperlink"/>
          </w:rPr>
          <w:t>2024-2030年中国环形天线市场调研与前景趋势分析</w:t>
        </w:r>
      </w:hyperlink>
      <w:r>
        <w:rPr>
          <w:rFonts w:hint="eastAsia"/>
        </w:rPr>
        <w:t>》依托国家统计局、发改委及环形天线相关行业协会的详实数据，对环形天线行业的现状、市场需求、市场规模、产业链结构、价格变动、细分市场进行了全面调研。环形天线报告还详细剖析了环形天线市场竞争格局，重点关注了品牌影响力、市场集中度及重点企业运营情况，并在预测环形天线市场发展前景和发展趋势的同时，识别了环形天线行业潜在的风险与机遇。环形天线报告以专业、科学、规范的研究方法和客观、权威的分析，为环形天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环形天线行业发展概述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一、环形天线行业定义及分类</w:t>
      </w:r>
      <w:r>
        <w:rPr>
          <w:rFonts w:hint="eastAsia"/>
        </w:rPr>
        <w:br/>
      </w:r>
      <w:r>
        <w:rPr>
          <w:rFonts w:hint="eastAsia"/>
        </w:rPr>
        <w:t>　　　　二、环形天线行业经济特性</w:t>
      </w:r>
      <w:r>
        <w:rPr>
          <w:rFonts w:hint="eastAsia"/>
        </w:rPr>
        <w:br/>
      </w:r>
      <w:r>
        <w:rPr>
          <w:rFonts w:hint="eastAsia"/>
        </w:rPr>
        <w:t>　　　　三、环形天线行业产业链简介</w:t>
      </w:r>
      <w:r>
        <w:rPr>
          <w:rFonts w:hint="eastAsia"/>
        </w:rPr>
        <w:br/>
      </w:r>
      <w:r>
        <w:rPr>
          <w:rFonts w:hint="eastAsia"/>
        </w:rPr>
        <w:t>　　第二节 环形天线行业发展成熟度</w:t>
      </w:r>
      <w:r>
        <w:rPr>
          <w:rFonts w:hint="eastAsia"/>
        </w:rPr>
        <w:br/>
      </w:r>
      <w:r>
        <w:rPr>
          <w:rFonts w:hint="eastAsia"/>
        </w:rPr>
        <w:t>　　　　一、环形天线行业发展周期分析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环形天线行业相关产业动态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2023-2024年环形天线行业发展环境分析</w:t>
      </w:r>
      <w:r>
        <w:rPr>
          <w:rFonts w:hint="eastAsia"/>
        </w:rPr>
        <w:br/>
      </w:r>
      <w:r>
        <w:rPr>
          <w:rFonts w:hint="eastAsia"/>
        </w:rPr>
        <w:t>　　第一节 环形天线行业环境分析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环形天线行业相关政策、法规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环形天线行业技术发展现状及趋势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当前我国环形天线技术发展现状</w:t>
      </w:r>
      <w:r>
        <w:rPr>
          <w:rFonts w:hint="eastAsia"/>
        </w:rPr>
        <w:br/>
      </w:r>
      <w:r>
        <w:rPr>
          <w:rFonts w:hint="eastAsia"/>
        </w:rPr>
        <w:t>　　第二节 中外环形天线技术差距及产生差距的主要原因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提高我国环形天线技术的对策</w:t>
      </w:r>
      <w:r>
        <w:rPr>
          <w:rFonts w:hint="eastAsia"/>
        </w:rPr>
        <w:br/>
      </w:r>
      <w:r>
        <w:rPr>
          <w:rFonts w:hint="eastAsia"/>
        </w:rPr>
        <w:t>　　第四节 我国环形天线产品研发、设计发展趋势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中国环形天线市场发展调研</w:t>
      </w:r>
      <w:r>
        <w:rPr>
          <w:rFonts w:hint="eastAsia"/>
        </w:rPr>
        <w:br/>
      </w:r>
      <w:r>
        <w:rPr>
          <w:rFonts w:hint="eastAsia"/>
        </w:rPr>
        <w:t>　　第一节 环形天线市场现状分析及预测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一、2019-2024年中国环形天线市场规模分析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二、2024-2030年中国环形天线市场规模预测</w:t>
      </w:r>
      <w:r>
        <w:rPr>
          <w:rFonts w:hint="eastAsia"/>
        </w:rPr>
        <w:br/>
      </w:r>
      <w:r>
        <w:rPr>
          <w:rFonts w:hint="eastAsia"/>
        </w:rPr>
        <w:t>　　第二节 环形天线行业产能分析及预测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一、2019-2024年中国环形天线行业产能分析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二、2024-2030年中国环形天线行业产能预测</w:t>
      </w:r>
      <w:r>
        <w:rPr>
          <w:rFonts w:hint="eastAsia"/>
        </w:rPr>
        <w:br/>
      </w:r>
      <w:r>
        <w:rPr>
          <w:rFonts w:hint="eastAsia"/>
        </w:rPr>
        <w:t>　　第三节 环形天线行业产量分析及预测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一、2019-2024年中国环形天线行业产量分析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二、2024-2030年中国环形天线行业产量预测</w:t>
      </w:r>
      <w:r>
        <w:rPr>
          <w:rFonts w:hint="eastAsia"/>
        </w:rPr>
        <w:br/>
      </w:r>
      <w:r>
        <w:rPr>
          <w:rFonts w:hint="eastAsia"/>
        </w:rPr>
        <w:t>　　第四节 环形天线市场需求分析及预测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一、2019-2024年中国环形天线市场需求分析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二、2024-2030年中国环形天线市场需求预测</w:t>
      </w:r>
      <w:r>
        <w:rPr>
          <w:rFonts w:hint="eastAsia"/>
        </w:rPr>
        <w:br/>
      </w:r>
      <w:r>
        <w:rPr>
          <w:rFonts w:hint="eastAsia"/>
        </w:rPr>
        <w:t>　　第五节 环形天线进出口数据分析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一、2019-2024年中国环形天线进出口数据分析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二、2024-2030年国内环形天线进出口情况预测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2019-2024年中国环形天线行业总体发展状况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中国环形天线行业规模情况分析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一、环形天线行业单位规模情况分析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二、环形天线行业人员规模状况分析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三、环形天线行业资产规模状况分析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四、环形天线行业市场规模状况分析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五、环形天线行业敏感性分析</w:t>
      </w:r>
      <w:r>
        <w:rPr>
          <w:rFonts w:hint="eastAsia"/>
        </w:rPr>
        <w:br/>
      </w:r>
      <w:r>
        <w:rPr>
          <w:rFonts w:hint="eastAsia"/>
        </w:rPr>
        <w:t>　　第二节 中国环形天线行业财务能力分析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一、环形天线行业盈利能力分析</w:t>
      </w:r>
      <w:r>
        <w:rPr>
          <w:rFonts w:hint="eastAsia"/>
        </w:rPr>
        <w:br/>
      </w:r>
      <w:r>
        <w:rPr>
          <w:rFonts w:hint="eastAsia"/>
        </w:rPr>
        <w:t>　　　　二、环形天线行业偿债能力分析</w:t>
      </w:r>
      <w:r>
        <w:rPr>
          <w:rFonts w:hint="eastAsia"/>
        </w:rPr>
        <w:br/>
      </w:r>
      <w:r>
        <w:rPr>
          <w:rFonts w:hint="eastAsia"/>
        </w:rPr>
        <w:t>　　　　三、环形天线行业营运能力分析</w:t>
      </w:r>
      <w:r>
        <w:rPr>
          <w:rFonts w:hint="eastAsia"/>
        </w:rPr>
        <w:br/>
      </w:r>
      <w:r>
        <w:rPr>
          <w:rFonts w:hint="eastAsia"/>
        </w:rPr>
        <w:t>　　　　四、环形天线行业发展能力分析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中国环形天线行业重点区域发展分析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一、中国环形天线行业重点区域市场结构变化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二、重点地区（一）环形天线行业发展分析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三、重点地区（二）环形天线行业发展分析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四、重点地区（三）环形天线行业发展分析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五、重点地区（四）环形天线行业发展分析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六、重点地区（五）环形天线行业发展分析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环形天线行业产品价格分析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三、主要环形天线品牌产品价位分析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五、价格在环形天线行业竞争中的重要性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2024年中国环形天线行业上下游行业发展分析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环形天线上游行业分析</w:t>
      </w:r>
      <w:r>
        <w:rPr>
          <w:rFonts w:hint="eastAsia"/>
        </w:rPr>
        <w:br/>
      </w:r>
      <w:r>
        <w:rPr>
          <w:rFonts w:hint="eastAsia"/>
        </w:rPr>
        <w:t>　　　　一、环形天线产品成本构成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四、上游供给对环形天线行业的影响</w:t>
      </w:r>
      <w:r>
        <w:rPr>
          <w:rFonts w:hint="eastAsia"/>
        </w:rPr>
        <w:br/>
      </w:r>
      <w:r>
        <w:rPr>
          <w:rFonts w:hint="eastAsia"/>
        </w:rPr>
        <w:t>　　第二节 环形天线下游行业分析</w:t>
      </w:r>
      <w:r>
        <w:rPr>
          <w:rFonts w:hint="eastAsia"/>
        </w:rPr>
        <w:br/>
      </w:r>
      <w:r>
        <w:rPr>
          <w:rFonts w:hint="eastAsia"/>
        </w:rPr>
        <w:t>　　　　一、环形天线下游行业分布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四、下游需求对环形天线行业的影响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环形天线行业重点企业发展调研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环形天线重点企业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环形天线重点企业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环形天线重点企业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环形天线重点企业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环形天线重点企业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环形天线重点企业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2024年中国环形天线产业市场竞争格局分析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2024年中国环形天线产业竞争现状分析</w:t>
      </w:r>
      <w:r>
        <w:rPr>
          <w:rFonts w:hint="eastAsia"/>
        </w:rPr>
        <w:br/>
      </w:r>
      <w:r>
        <w:rPr>
          <w:rFonts w:hint="eastAsia"/>
        </w:rPr>
        <w:t>　　　　一、环形天线竞争力分析</w:t>
      </w:r>
      <w:r>
        <w:rPr>
          <w:rFonts w:hint="eastAsia"/>
        </w:rPr>
        <w:br/>
      </w:r>
      <w:r>
        <w:rPr>
          <w:rFonts w:hint="eastAsia"/>
        </w:rPr>
        <w:t>　　　　二、环形天线技术竞争分析</w:t>
      </w:r>
      <w:r>
        <w:rPr>
          <w:rFonts w:hint="eastAsia"/>
        </w:rPr>
        <w:br/>
      </w:r>
      <w:r>
        <w:rPr>
          <w:rFonts w:hint="eastAsia"/>
        </w:rPr>
        <w:t>　　　　三、环形天线价格竞争分析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2024年中国环形天线产业集中度分析</w:t>
      </w:r>
      <w:r>
        <w:rPr>
          <w:rFonts w:hint="eastAsia"/>
        </w:rPr>
        <w:br/>
      </w:r>
      <w:r>
        <w:rPr>
          <w:rFonts w:hint="eastAsia"/>
        </w:rPr>
        <w:t>　　　　一、环形天线市场集中度分析</w:t>
      </w:r>
      <w:r>
        <w:rPr>
          <w:rFonts w:hint="eastAsia"/>
        </w:rPr>
        <w:br/>
      </w:r>
      <w:r>
        <w:rPr>
          <w:rFonts w:hint="eastAsia"/>
        </w:rPr>
        <w:t>　　　　二、环形天线企业集中度分析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2024-2030年提高环形天线企业竞争力的策略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环形天线行业投资风险预警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2024年影响环形天线行业发展的主要因素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一、影响环形天线行业运行的有利因素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二、影响环形天线行业运行的稳定因素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三、影响环形天线行业运行的不利因素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四、我国环形天线行业发展面临的挑战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五、我国环形天线行业发展面临的机遇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对环形天线行业投资风险预警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一、2024-2030年环形天线行业市场风险及控制策略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二、2024-2030年环形天线行业政策风险及控制策略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三、2024-2030年环形天线行业经营风险及控制策略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四、2024-2030年环形天线同业竞争风险及控制策略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五、2024-2030年环形天线行业其他风险及控制策略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环形天线行业发展趋势与投资规划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2024-2030年环形天线市场发展潜力分析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2024-2030年环形天线行业发展趋势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2024-2030年环形天线行业投资前景研究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中.智.林.－对我国环形天线品牌的战略思考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二、环形天线实施品牌战略的意义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三、环形天线企业品牌的现状分析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四、我国环形天线企业的品牌战略</w:t>
      </w:r>
      <w:r>
        <w:rPr>
          <w:rFonts w:hint="eastAsia"/>
        </w:rPr>
        <w:br/>
      </w:r>
      <w:r>
        <w:rPr>
          <w:rFonts w:hint="eastAsia"/>
        </w:rPr>
        <w:t>　　　　五、环形天线品牌战略管理的策略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2019-2024年中国环形天线市场规模及增长情况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2019-2024年中国环形天线行业产量及增长趋势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2024-2030年中国环形天线行业产量预测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2019-2024年中国环形天线行业市场需求及增长情况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2024-2030年中国环形天线行业市场需求预测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2019-2024年中国环形天线行业利润及增长情况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2019-2024年中国环形天线行业出口情况分析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2019-2024年中国环形天线行业产品市场价格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2024-2030年中国环形天线行业产品市场价格走势预测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环形天线重点企业经营情况分析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环形天线重点企业经营情况分析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2024-2030年中国环形天线市场规模预测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2024-2030年中国环形天线行业利润预测</w:t>
      </w:r>
      <w:r>
        <w:rPr>
          <w:rFonts w:hint="eastAsia"/>
        </w:rPr>
        <w:br/>
      </w:r>
      <w:r>
        <w:rPr>
          <w:rFonts w:hint="eastAsia"/>
        </w:rPr>
        <w:t>　　图表 2024年环形天线行业壁垒</w:t>
      </w:r>
      <w:r>
        <w:rPr>
          <w:rFonts w:hint="eastAsia"/>
        </w:rPr>
        <w:br/>
      </w:r>
      <w:r>
        <w:rPr>
          <w:rFonts w:hint="eastAsia"/>
        </w:rPr>
        <w:t>　　图表 2024年环形天线市场前景分析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2024-2030年中国环形天线市场需求预测</w:t>
      </w:r>
      <w:r>
        <w:rPr>
          <w:rFonts w:hint="eastAsia"/>
        </w:rPr>
        <w:br/>
      </w:r>
      <w:r>
        <w:rPr>
          <w:rFonts w:hint="eastAsia"/>
        </w:rPr>
        <w:t>　　图表 2024年环形天线发展趋势预测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097347fd74384" w:history="1">
        <w:r>
          <w:rPr>
            <w:rStyle w:val="Hyperlink"/>
          </w:rPr>
          <w:t>2024-2030年中国环形天线市场调研与前景趋势分析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097347fd74384" w:history="1">
        <w:r>
          <w:rPr>
            <w:rStyle w:val="Hyperlink"/>
          </w:rPr>
          <w:t>https://www.20087.com/1/22/HuanXingTianXianDeFaZhanQuShi.html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c522e2bef49f9" w:history="1">
      <w:r>
        <w:rPr>
          <w:rStyle w:val="Hyperlink"/>
        </w:rPr>
        <w:t>2024-2030年中国环形天线市场调研与前景趋势分析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HuanXingTianXianDeFaZhanQuShi.html" TargetMode="External" Id="Ra25097347fd7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HuanXingTianXianDeFaZhanQuShi.html" TargetMode="External" Id="Rbafc522e2bef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2024-05-21T01:54:00Z</dcterms:created>
  <dcterms:modified xsi:type="dcterms:W3CDTF">2024-05-21T02:54:00Z</dcterms:modified>
  <dc:subject>2024-2030年中国环形天线市场调研与前景趋势分析</dc:subject>
  <dc:title>2024-2030年中国环形天线市场调研与前景趋势分析</dc:title>
  <cp:keywords>2024-2030年中国环形天线市场调研与前景趋势分析</cp:keywords>
  <dc:description>2024-2030年中国环形天线市场调研与前景趋势分析</dc:description>
</cp:coreProperties>
</file>