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ea7e7f33242c7" w:history="1">
              <w:r>
                <w:rPr>
                  <w:rStyle w:val="Hyperlink"/>
                </w:rPr>
                <w:t>2025-2031年中国电动汽车行业发展现状调研与市场前景预测报告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ea7e7f33242c7" w:history="1">
              <w:r>
                <w:rPr>
                  <w:rStyle w:val="Hyperlink"/>
                </w:rPr>
                <w:t>2025-2031年中国电动汽车行业发展现状调研与市场前景预测报告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ea7e7f33242c7" w:history="1">
                <w:r>
                  <w:rPr>
                    <w:rStyle w:val="Hyperlink"/>
                  </w:rPr>
                  <w:t>https://www.20087.com/1/62/DianDongQiCheFaZhanXianZhuangQianJing.html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新能源汽车的代表，近年来在全球范围内迎来了爆发式增长。政策扶持、技术创新和环保意识的提升共同推动了电动汽车市场的快速发展。电池技术的进步，尤其是锂离子电池的能量密度和循环寿命的提高，显著提升了电动汽车的续航能力和性价比。同时，充电基础设施的不断完善，缓解了消费者的里程焦虑，增强了市场信心。此外，智能网联技术的融入，如自动驾驶、远程监控，提升了电动汽车的驾驶体验和安全性。</w:t>
      </w:r>
      <w:r>
        <w:rPr>
          <w:rFonts w:hint="eastAsia"/>
        </w:rPr>
        <w:br/>
      </w:r>
      <w:r>
        <w:rPr>
          <w:rFonts w:hint="eastAsia"/>
        </w:rPr>
        <w:t>　　未来，电动汽车行业将朝着更高性能、更长续航、更智能的方向发展。一是固态电池、钠离子电池等下一代电池技术的商业化，将彻底解决电动汽车的续航和安全问题，推动市场进入新一轮增长期。二是车联网和自动驾驶技术的成熟，将改变人们的出行方式，电动汽车将成为智能交通系统的重要组成部分。三是电动汽车与可再生能源的深度融合，通过V2G(车辆到电网)技术，电动汽车将成为能源互联网的储能单元，提升电网的灵活性和效率。然而，原材料供应的稳定性、电池回收处理的环保性以及电动汽车成本的进一步降低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ea7e7f33242c7" w:history="1">
        <w:r>
          <w:rPr>
            <w:rStyle w:val="Hyperlink"/>
          </w:rPr>
          <w:t>2025-2031年中国电动汽车行业发展现状调研与市场前景预测报告</w:t>
        </w:r>
      </w:hyperlink>
      <w:r>
        <w:rPr>
          <w:rFonts w:hint="eastAsia"/>
        </w:rPr>
        <w:t>》基于详实数据，从市场规模、需求变化及价格动态等维度，全面解析了电动汽车行业的现状与发展趋势，并对电动汽车产业链各环节进行了系统性探讨。报告科学预测了电动汽车行业未来发展方向，重点分析了电动汽车技术现状及创新路径，同时聚焦电动汽车重点企业的经营表现，评估了市场竞争格局、品牌影响力及市场集中度。通过对细分市场的深入研究及SWOT分析，报告揭示了电动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中国电动汽车概述</w:t>
      </w:r>
      <w:r>
        <w:rPr>
          <w:rFonts w:hint="eastAsia"/>
        </w:rPr>
        <w:br/>
      </w:r>
      <w:r>
        <w:rPr>
          <w:rFonts w:hint="eastAsia"/>
        </w:rPr>
        <w:t>　　第一节 电动汽车简介</w:t>
      </w:r>
      <w:r>
        <w:rPr>
          <w:rFonts w:hint="eastAsia"/>
        </w:rPr>
        <w:br/>
      </w:r>
      <w:r>
        <w:rPr>
          <w:rFonts w:hint="eastAsia"/>
        </w:rPr>
        <w:t>　　第二节 电动汽车分类</w:t>
      </w:r>
      <w:r>
        <w:rPr>
          <w:rFonts w:hint="eastAsia"/>
        </w:rPr>
        <w:br/>
      </w:r>
      <w:r>
        <w:rPr>
          <w:rFonts w:hint="eastAsia"/>
        </w:rPr>
        <w:t>　　第三节 电动汽车产业链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国外电动汽车市场发展概况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一、财政补贴政策</w:t>
      </w:r>
      <w:r>
        <w:rPr>
          <w:rFonts w:hint="eastAsia"/>
        </w:rPr>
        <w:br/>
      </w:r>
      <w:r>
        <w:rPr>
          <w:rFonts w:hint="eastAsia"/>
        </w:rPr>
        <w:t>　　　　二、示范推广政策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当前中国电动汽车技术发展现况分析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中国电动汽车技术成熟度分析</w:t>
      </w:r>
      <w:r>
        <w:rPr>
          <w:rFonts w:hint="eastAsia"/>
        </w:rPr>
        <w:br/>
      </w:r>
      <w:r>
        <w:rPr>
          <w:rFonts w:hint="eastAsia"/>
        </w:rPr>
        <w:t>　　第三节 中外电动汽车技术差距及其主要因素分析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提高中国电动汽车技术的策略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电动汽车市场特性分析</w:t>
      </w:r>
      <w:r>
        <w:rPr>
          <w:rFonts w:hint="eastAsia"/>
        </w:rPr>
        <w:br/>
      </w:r>
      <w:r>
        <w:rPr>
          <w:rFonts w:hint="eastAsia"/>
        </w:rPr>
        <w:t>　　第一节 集中度电动汽车及预测</w:t>
      </w:r>
      <w:r>
        <w:rPr>
          <w:rFonts w:hint="eastAsia"/>
        </w:rPr>
        <w:br/>
      </w:r>
      <w:r>
        <w:rPr>
          <w:rFonts w:hint="eastAsia"/>
        </w:rPr>
        <w:t>　　第二节 SWOT电动汽车及预测</w:t>
      </w:r>
      <w:r>
        <w:rPr>
          <w:rFonts w:hint="eastAsia"/>
        </w:rPr>
        <w:br/>
      </w:r>
      <w:r>
        <w:rPr>
          <w:rFonts w:hint="eastAsia"/>
        </w:rPr>
        <w:t>　　　　一、电动汽车优势</w:t>
      </w:r>
      <w:r>
        <w:rPr>
          <w:rFonts w:hint="eastAsia"/>
        </w:rPr>
        <w:br/>
      </w:r>
      <w:r>
        <w:rPr>
          <w:rFonts w:hint="eastAsia"/>
        </w:rPr>
        <w:t>　　　　二、电动汽车劣势</w:t>
      </w:r>
      <w:r>
        <w:rPr>
          <w:rFonts w:hint="eastAsia"/>
        </w:rPr>
        <w:br/>
      </w:r>
      <w:r>
        <w:rPr>
          <w:rFonts w:hint="eastAsia"/>
        </w:rPr>
        <w:t>　　　　三、电动汽车机会</w:t>
      </w:r>
      <w:r>
        <w:rPr>
          <w:rFonts w:hint="eastAsia"/>
        </w:rPr>
        <w:br/>
      </w:r>
      <w:r>
        <w:rPr>
          <w:rFonts w:hint="eastAsia"/>
        </w:rPr>
        <w:t>　　　　四、电动汽车风险</w:t>
      </w:r>
      <w:r>
        <w:rPr>
          <w:rFonts w:hint="eastAsia"/>
        </w:rPr>
        <w:br/>
      </w:r>
      <w:r>
        <w:rPr>
          <w:rFonts w:hint="eastAsia"/>
        </w:rPr>
        <w:t>　　第三节 进入退出状况电动汽车及预测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中国电动汽车发展现状</w:t>
      </w:r>
      <w:r>
        <w:rPr>
          <w:rFonts w:hint="eastAsia"/>
        </w:rPr>
        <w:br/>
      </w:r>
      <w:r>
        <w:rPr>
          <w:rFonts w:hint="eastAsia"/>
        </w:rPr>
        <w:t>　　第一节 中国电动汽车市场销量分析及预测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一、2020-2025年电动汽车销量分析</w:t>
      </w:r>
      <w:r>
        <w:rPr>
          <w:rFonts w:hint="eastAsia"/>
        </w:rPr>
        <w:br/>
      </w:r>
      <w:r>
        <w:rPr>
          <w:rFonts w:hint="eastAsia"/>
        </w:rPr>
        <w:t>　　　　二、电动汽车生占汽车市场比重</w:t>
      </w:r>
      <w:r>
        <w:rPr>
          <w:rFonts w:hint="eastAsia"/>
        </w:rPr>
        <w:br/>
      </w:r>
      <w:r>
        <w:rPr>
          <w:rFonts w:hint="eastAsia"/>
        </w:rPr>
        <w:t>　　第二节 中国电动汽车新上市车型分析</w:t>
      </w:r>
      <w:r>
        <w:rPr>
          <w:rFonts w:hint="eastAsia"/>
        </w:rPr>
        <w:br/>
      </w:r>
      <w:r>
        <w:rPr>
          <w:rFonts w:hint="eastAsia"/>
        </w:rPr>
        <w:t>　　第三节 中国电动汽车主要企业布局</w:t>
      </w:r>
      <w:r>
        <w:rPr>
          <w:rFonts w:hint="eastAsia"/>
        </w:rPr>
        <w:br/>
      </w:r>
      <w:r>
        <w:rPr>
          <w:rFonts w:hint="eastAsia"/>
        </w:rPr>
        <w:t>　　　　一、本土企业布局</w:t>
      </w:r>
      <w:r>
        <w:rPr>
          <w:rFonts w:hint="eastAsia"/>
        </w:rPr>
        <w:br/>
      </w:r>
      <w:r>
        <w:rPr>
          <w:rFonts w:hint="eastAsia"/>
        </w:rPr>
        <w:t>　　　　二、外资企业布局</w:t>
      </w:r>
      <w:r>
        <w:rPr>
          <w:rFonts w:hint="eastAsia"/>
        </w:rPr>
        <w:br/>
      </w:r>
      <w:r>
        <w:rPr>
          <w:rFonts w:hint="eastAsia"/>
        </w:rPr>
        <w:t>　　　　三、渠道布局</w:t>
      </w:r>
      <w:r>
        <w:rPr>
          <w:rFonts w:hint="eastAsia"/>
        </w:rPr>
        <w:br/>
      </w:r>
      <w:r>
        <w:rPr>
          <w:rFonts w:hint="eastAsia"/>
        </w:rPr>
        <w:t>　　　　四、产业链布局</w:t>
      </w:r>
      <w:r>
        <w:rPr>
          <w:rFonts w:hint="eastAsia"/>
        </w:rPr>
        <w:br/>
      </w:r>
      <w:r>
        <w:rPr>
          <w:rFonts w:hint="eastAsia"/>
        </w:rPr>
        <w:t>　　第四节 中国电动汽车基础设施分析</w:t>
      </w:r>
      <w:r>
        <w:rPr>
          <w:rFonts w:hint="eastAsia"/>
        </w:rPr>
        <w:br/>
      </w:r>
      <w:r>
        <w:rPr>
          <w:rFonts w:hint="eastAsia"/>
        </w:rPr>
        <w:t>　　第五节 电动汽车关键零部件分析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二、电机</w:t>
      </w:r>
      <w:r>
        <w:rPr>
          <w:rFonts w:hint="eastAsia"/>
        </w:rPr>
        <w:br/>
      </w:r>
      <w:r>
        <w:rPr>
          <w:rFonts w:hint="eastAsia"/>
        </w:rPr>
        <w:t>　　　　三、逆变器</w:t>
      </w:r>
      <w:r>
        <w:rPr>
          <w:rFonts w:hint="eastAsia"/>
        </w:rPr>
        <w:br/>
      </w:r>
      <w:r>
        <w:rPr>
          <w:rFonts w:hint="eastAsia"/>
        </w:rPr>
        <w:t>　　　　四、IGBT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中国电动汽车细分市场</w:t>
      </w:r>
      <w:r>
        <w:rPr>
          <w:rFonts w:hint="eastAsia"/>
        </w:rPr>
        <w:br/>
      </w:r>
      <w:r>
        <w:rPr>
          <w:rFonts w:hint="eastAsia"/>
        </w:rPr>
        <w:t>　　第一节 按动力类型细分</w:t>
      </w:r>
      <w:r>
        <w:rPr>
          <w:rFonts w:hint="eastAsia"/>
        </w:rPr>
        <w:br/>
      </w:r>
      <w:r>
        <w:rPr>
          <w:rFonts w:hint="eastAsia"/>
        </w:rPr>
        <w:t>　　　　一、纯电动车市场</w:t>
      </w:r>
      <w:r>
        <w:rPr>
          <w:rFonts w:hint="eastAsia"/>
        </w:rPr>
        <w:br/>
      </w:r>
      <w:r>
        <w:rPr>
          <w:rFonts w:hint="eastAsia"/>
        </w:rPr>
        <w:t>　　　　二、插电式混合动力车市场</w:t>
      </w:r>
      <w:r>
        <w:rPr>
          <w:rFonts w:hint="eastAsia"/>
        </w:rPr>
        <w:br/>
      </w:r>
      <w:r>
        <w:rPr>
          <w:rFonts w:hint="eastAsia"/>
        </w:rPr>
        <w:t>　　第二节 按车型细分</w:t>
      </w:r>
      <w:r>
        <w:rPr>
          <w:rFonts w:hint="eastAsia"/>
        </w:rPr>
        <w:br/>
      </w:r>
      <w:r>
        <w:rPr>
          <w:rFonts w:hint="eastAsia"/>
        </w:rPr>
        <w:t>　　　　一、电动乘用车市场</w:t>
      </w:r>
      <w:r>
        <w:rPr>
          <w:rFonts w:hint="eastAsia"/>
        </w:rPr>
        <w:br/>
      </w:r>
      <w:r>
        <w:rPr>
          <w:rFonts w:hint="eastAsia"/>
        </w:rPr>
        <w:t>　　　　二、电动客车市场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电动汽车示范城市分析</w:t>
      </w:r>
      <w:r>
        <w:rPr>
          <w:rFonts w:hint="eastAsia"/>
        </w:rPr>
        <w:br/>
      </w:r>
      <w:r>
        <w:rPr>
          <w:rFonts w:hint="eastAsia"/>
        </w:rPr>
        <w:t>　　第一节 主要直辖城市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第二节 主要城市群</w:t>
      </w:r>
      <w:r>
        <w:rPr>
          <w:rFonts w:hint="eastAsia"/>
        </w:rPr>
        <w:br/>
      </w:r>
      <w:r>
        <w:rPr>
          <w:rFonts w:hint="eastAsia"/>
        </w:rPr>
        <w:t>　　　　一、河北省城市群</w:t>
      </w:r>
      <w:r>
        <w:rPr>
          <w:rFonts w:hint="eastAsia"/>
        </w:rPr>
        <w:br/>
      </w:r>
      <w:r>
        <w:rPr>
          <w:rFonts w:hint="eastAsia"/>
        </w:rPr>
        <w:t>　　　　二、浙江省城市群</w:t>
      </w:r>
      <w:r>
        <w:rPr>
          <w:rFonts w:hint="eastAsia"/>
        </w:rPr>
        <w:br/>
      </w:r>
      <w:r>
        <w:rPr>
          <w:rFonts w:hint="eastAsia"/>
        </w:rPr>
        <w:t>　　　　三、福建省城市群</w:t>
      </w:r>
      <w:r>
        <w:rPr>
          <w:rFonts w:hint="eastAsia"/>
        </w:rPr>
        <w:br/>
      </w:r>
      <w:r>
        <w:rPr>
          <w:rFonts w:hint="eastAsia"/>
        </w:rPr>
        <w:t>　　　　四、江西省城市群</w:t>
      </w:r>
      <w:r>
        <w:rPr>
          <w:rFonts w:hint="eastAsia"/>
        </w:rPr>
        <w:br/>
      </w:r>
      <w:r>
        <w:rPr>
          <w:rFonts w:hint="eastAsia"/>
        </w:rPr>
        <w:t>　　　　五、广东省城市群</w:t>
      </w:r>
      <w:r>
        <w:rPr>
          <w:rFonts w:hint="eastAsia"/>
        </w:rPr>
        <w:br/>
      </w:r>
      <w:r>
        <w:rPr>
          <w:rFonts w:hint="eastAsia"/>
        </w:rPr>
        <w:t>　　　　六、贵州省城市群</w:t>
      </w:r>
      <w:r>
        <w:rPr>
          <w:rFonts w:hint="eastAsia"/>
        </w:rPr>
        <w:br/>
      </w:r>
      <w:r>
        <w:rPr>
          <w:rFonts w:hint="eastAsia"/>
        </w:rPr>
        <w:t>　　　　七、云南省城市群</w:t>
      </w:r>
      <w:r>
        <w:rPr>
          <w:rFonts w:hint="eastAsia"/>
        </w:rPr>
        <w:br/>
      </w:r>
      <w:r>
        <w:rPr>
          <w:rFonts w:hint="eastAsia"/>
        </w:rPr>
        <w:t>　　　　八、内蒙古自治区城市群</w:t>
      </w:r>
      <w:r>
        <w:rPr>
          <w:rFonts w:hint="eastAsia"/>
        </w:rPr>
        <w:br/>
      </w:r>
      <w:r>
        <w:rPr>
          <w:rFonts w:hint="eastAsia"/>
        </w:rPr>
        <w:t>　　　　九、江苏省城市群</w:t>
      </w:r>
      <w:r>
        <w:rPr>
          <w:rFonts w:hint="eastAsia"/>
        </w:rPr>
        <w:br/>
      </w:r>
      <w:r>
        <w:rPr>
          <w:rFonts w:hint="eastAsia"/>
        </w:rPr>
        <w:t>　　第三节 其他城市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2020-2025年中国主要电动汽车企业及竞争格局</w:t>
      </w:r>
      <w:r>
        <w:rPr>
          <w:rFonts w:hint="eastAsia"/>
        </w:rPr>
        <w:br/>
      </w:r>
      <w:r>
        <w:rPr>
          <w:rFonts w:hint="eastAsia"/>
        </w:rPr>
        <w:t>　　第一节 上汽集团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三、电动汽车产品</w:t>
      </w:r>
      <w:r>
        <w:rPr>
          <w:rFonts w:hint="eastAsia"/>
        </w:rPr>
        <w:br/>
      </w:r>
      <w:r>
        <w:rPr>
          <w:rFonts w:hint="eastAsia"/>
        </w:rPr>
        <w:t>　　　　四、电动汽车发展战略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三、电动汽车产品</w:t>
      </w:r>
      <w:r>
        <w:rPr>
          <w:rFonts w:hint="eastAsia"/>
        </w:rPr>
        <w:br/>
      </w:r>
      <w:r>
        <w:rPr>
          <w:rFonts w:hint="eastAsia"/>
        </w:rPr>
        <w:t>　　　　四、电动汽车发展战略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三、电动汽车产品</w:t>
      </w:r>
      <w:r>
        <w:rPr>
          <w:rFonts w:hint="eastAsia"/>
        </w:rPr>
        <w:br/>
      </w:r>
      <w:r>
        <w:rPr>
          <w:rFonts w:hint="eastAsia"/>
        </w:rPr>
        <w:t>　　　　四、电动汽车发展战略</w:t>
      </w:r>
      <w:r>
        <w:rPr>
          <w:rFonts w:hint="eastAsia"/>
        </w:rPr>
        <w:br/>
      </w:r>
      <w:r>
        <w:rPr>
          <w:rFonts w:hint="eastAsia"/>
        </w:rPr>
        <w:t>　　第四节 奇瑞汽车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三、电动汽车产品</w:t>
      </w:r>
      <w:r>
        <w:rPr>
          <w:rFonts w:hint="eastAsia"/>
        </w:rPr>
        <w:br/>
      </w:r>
      <w:r>
        <w:rPr>
          <w:rFonts w:hint="eastAsia"/>
        </w:rPr>
        <w:t>　　　　四、电动汽车发展战略</w:t>
      </w:r>
      <w:r>
        <w:rPr>
          <w:rFonts w:hint="eastAsia"/>
        </w:rPr>
        <w:br/>
      </w:r>
      <w:r>
        <w:rPr>
          <w:rFonts w:hint="eastAsia"/>
        </w:rPr>
        <w:t>　　第五节 安凯客车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三、电动汽车产品</w:t>
      </w:r>
      <w:r>
        <w:rPr>
          <w:rFonts w:hint="eastAsia"/>
        </w:rPr>
        <w:br/>
      </w:r>
      <w:r>
        <w:rPr>
          <w:rFonts w:hint="eastAsia"/>
        </w:rPr>
        <w:t>　　　　四、电动汽车发展战略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电动汽车投资建议</w:t>
      </w:r>
      <w:r>
        <w:rPr>
          <w:rFonts w:hint="eastAsia"/>
        </w:rPr>
        <w:br/>
      </w:r>
      <w:r>
        <w:rPr>
          <w:rFonts w:hint="eastAsia"/>
        </w:rPr>
        <w:t>　　第一节 电动汽车投资环境分析</w:t>
      </w:r>
      <w:r>
        <w:rPr>
          <w:rFonts w:hint="eastAsia"/>
        </w:rPr>
        <w:br/>
      </w:r>
      <w:r>
        <w:rPr>
          <w:rFonts w:hint="eastAsia"/>
        </w:rPr>
        <w:t>　　第二节 电动汽车投资进入壁垒分析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电动汽车投资建议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未来电动汽车行业发展趋势分析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一、未来电动汽车行业发展分析</w:t>
      </w:r>
      <w:r>
        <w:rPr>
          <w:rFonts w:hint="eastAsia"/>
        </w:rPr>
        <w:br/>
      </w:r>
      <w:r>
        <w:rPr>
          <w:rFonts w:hint="eastAsia"/>
        </w:rPr>
        <w:t>　　　　二、未来电动汽车行业技术开发方向</w:t>
      </w:r>
      <w:r>
        <w:rPr>
          <w:rFonts w:hint="eastAsia"/>
        </w:rPr>
        <w:br/>
      </w:r>
      <w:r>
        <w:rPr>
          <w:rFonts w:hint="eastAsia"/>
        </w:rPr>
        <w:t>　　第二节 电动汽车行业相关趋势预测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业内专家对中国电动汽车投资的建议及观点</w:t>
      </w:r>
      <w:r>
        <w:rPr>
          <w:rFonts w:hint="eastAsia"/>
        </w:rPr>
        <w:br/>
      </w:r>
      <w:r>
        <w:rPr>
          <w:rFonts w:hint="eastAsia"/>
        </w:rPr>
        <w:t>　　第一节 电动汽车行业投资机遇</w:t>
      </w:r>
      <w:r>
        <w:rPr>
          <w:rFonts w:hint="eastAsia"/>
        </w:rPr>
        <w:br/>
      </w:r>
      <w:r>
        <w:rPr>
          <w:rFonts w:hint="eastAsia"/>
        </w:rPr>
        <w:t>　　第二节 电动汽车行业投资风险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电动汽车行业类别</w:t>
      </w:r>
      <w:r>
        <w:rPr>
          <w:rFonts w:hint="eastAsia"/>
        </w:rPr>
        <w:br/>
      </w:r>
      <w:r>
        <w:rPr>
          <w:rFonts w:hint="eastAsia"/>
        </w:rPr>
        <w:t>　　图表 电动汽车行业产业链调研</w:t>
      </w:r>
      <w:r>
        <w:rPr>
          <w:rFonts w:hint="eastAsia"/>
        </w:rPr>
        <w:br/>
      </w:r>
      <w:r>
        <w:rPr>
          <w:rFonts w:hint="eastAsia"/>
        </w:rPr>
        <w:t>　　图表 电动汽车行业现状</w:t>
      </w:r>
      <w:r>
        <w:rPr>
          <w:rFonts w:hint="eastAsia"/>
        </w:rPr>
        <w:br/>
      </w:r>
      <w:r>
        <w:rPr>
          <w:rFonts w:hint="eastAsia"/>
        </w:rPr>
        <w:t>　　图表 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2020-2025年中国电动汽车行业产量统计</w:t>
      </w:r>
      <w:r>
        <w:rPr>
          <w:rFonts w:hint="eastAsia"/>
        </w:rPr>
        <w:br/>
      </w:r>
      <w:r>
        <w:rPr>
          <w:rFonts w:hint="eastAsia"/>
        </w:rPr>
        <w:t>　　图表 电动汽车行业动态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**地区电动汽车市场规模</w:t>
      </w:r>
      <w:r>
        <w:rPr>
          <w:rFonts w:hint="eastAsia"/>
        </w:rPr>
        <w:br/>
      </w:r>
      <w:r>
        <w:rPr>
          <w:rFonts w:hint="eastAsia"/>
        </w:rPr>
        <w:t>　　图表 **地区电动汽车行业市场需求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**地区电动汽车市场调研</w:t>
      </w:r>
      <w:r>
        <w:rPr>
          <w:rFonts w:hint="eastAsia"/>
        </w:rPr>
        <w:br/>
      </w:r>
      <w:r>
        <w:rPr>
          <w:rFonts w:hint="eastAsia"/>
        </w:rPr>
        <w:t>　　图表 **地区电动汽车行业市场需求分析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**地区电动汽车市场规模</w:t>
      </w:r>
      <w:r>
        <w:rPr>
          <w:rFonts w:hint="eastAsia"/>
        </w:rPr>
        <w:br/>
      </w:r>
      <w:r>
        <w:rPr>
          <w:rFonts w:hint="eastAsia"/>
        </w:rPr>
        <w:t>　　图表 **地区电动汽车行业市场需求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**地区电动汽车市场调研</w:t>
      </w:r>
      <w:r>
        <w:rPr>
          <w:rFonts w:hint="eastAsia"/>
        </w:rPr>
        <w:br/>
      </w:r>
      <w:r>
        <w:rPr>
          <w:rFonts w:hint="eastAsia"/>
        </w:rPr>
        <w:t>　　图表 **地区电动汽车行业市场需求分析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ea7e7f33242c7" w:history="1">
        <w:r>
          <w:rPr>
            <w:rStyle w:val="Hyperlink"/>
          </w:rPr>
          <w:t>2025-2031年中国电动汽车行业发展现状调研与市场前景预测报告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ea7e7f33242c7" w:history="1">
        <w:r>
          <w:rPr>
            <w:rStyle w:val="Hyperlink"/>
          </w:rPr>
          <w:t>https://www.20087.com/1/62/DianDongQiCheFaZhanXianZhuangQianJing.html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新能源车、电动汽车动力电池技术突破在即、10万元左右的新能源汽车、电动汽车十大名牌排名及价格、丰田2.8万小可爱、电动汽车品牌、女士小型车2-5万、电动汽车十大名牌排名及价格图片、北汽新能源EX360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af0f78a44e88" w:history="1">
      <w:r>
        <w:rPr>
          <w:rStyle w:val="Hyperlink"/>
        </w:rPr>
        <w:t>2025-2031年中国电动汽车行业发展现状调研与市场前景预测报告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DongQiCheFaZhanXianZhuangQianJing.html" TargetMode="External" Id="R883ea7e7f33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DongQiCheFaZhanXianZhuangQianJing.html" TargetMode="External" Id="R55caaf0f78a4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2025-05-15T07:34:00Z</dcterms:created>
  <dcterms:modified xsi:type="dcterms:W3CDTF">2025-05-15T08:34:00Z</dcterms:modified>
  <dc:subject>2025-2031年中国电动汽车行业发展现状调研与市场前景预测报告</dc:subject>
  <dc:title>2025-2031年中国电动汽车行业发展现状调研与市场前景预测报告</dc:title>
  <cp:keywords>2025-2031年中国电动汽车行业发展现状调研与市场前景预测报告</cp:keywords>
  <dc:description>2025-2031年中国电动汽车行业发展现状调研与市场前景预测报告</dc:description>
</cp:coreProperties>
</file>