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b9bf2b7d349cf" w:history="1">
              <w:r>
                <w:rPr>
                  <w:rStyle w:val="Hyperlink"/>
                </w:rPr>
                <w:t>2026-2032年中国电脑主板市场研究与发展趋势报告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b9bf2b7d349cf" w:history="1">
              <w:r>
                <w:rPr>
                  <w:rStyle w:val="Hyperlink"/>
                </w:rPr>
                <w:t>2026-2032年中国电脑主板市场研究与发展趋势报告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b9bf2b7d349cf" w:history="1">
                <w:r>
                  <w:rPr>
                    <w:rStyle w:val="Hyperlink"/>
                  </w:rPr>
                  <w:t>https://www.20087.com/1/82/DianNaoZhuBanDeFaZhanQuShi.html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板是计算机硬件的核心组件，负责连接CPU、内存、显卡等关键部件，近年来随着处理器技术的迭代和PC市场的细分化，电脑主板也在不断发展进化。现代主板不仅支持最新的处理器接口和高速内存，还集成了Wi-Fi、蓝牙、USB-C等多种连接选项，以及针对游戏、工作站、服务器等不同应用场景的特殊功能。同时，为了满足高性能需求，主板设计更加注重散热效率和电源管理。</w:t>
      </w:r>
      <w:r>
        <w:rPr>
          <w:rFonts w:hint="eastAsia"/>
        </w:rPr>
        <w:br/>
      </w:r>
      <w:r>
        <w:rPr>
          <w:rFonts w:hint="eastAsia"/>
        </w:rPr>
        <w:t>　　未来，电脑主板将更加注重智能化和定制化。一方面，通过集成AI技术，主板将能够自动优化系统性能，根据用户使用习惯动态调整资源分配，提高整体效率。另一方面，随着DIY文化的流行，主板制造商将提供更多可编程和可定制的选项，如LED灯光效果、可编程按键等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b9bf2b7d349cf" w:history="1">
        <w:r>
          <w:rPr>
            <w:rStyle w:val="Hyperlink"/>
          </w:rPr>
          <w:t>2026-2032年中国电脑主板市场研究与发展趋势报告</w:t>
        </w:r>
      </w:hyperlink>
      <w:r>
        <w:rPr>
          <w:rFonts w:hint="eastAsia"/>
        </w:rPr>
        <w:t>》基于国家统计局及相关协会的详实数据，结合长期监测的一手资料，全面分析了电脑主板行业的市场规模、需求变化、产业链动态及区域发展格局。报告重点解读了电脑主板行业竞争态势与重点企业的市场表现，并通过科学研判行业趋势与前景，揭示了电脑主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电脑主板行业相关概述</w:t>
      </w:r>
      <w:r>
        <w:rPr>
          <w:rFonts w:hint="eastAsia"/>
        </w:rPr>
        <w:br/>
      </w:r>
      <w:r>
        <w:rPr>
          <w:rFonts w:hint="eastAsia"/>
        </w:rPr>
        <w:t>　　　　一、电脑主板行业定义及特点</w:t>
      </w:r>
      <w:r>
        <w:rPr>
          <w:rFonts w:hint="eastAsia"/>
        </w:rPr>
        <w:br/>
      </w:r>
      <w:r>
        <w:rPr>
          <w:rFonts w:hint="eastAsia"/>
        </w:rPr>
        <w:t>　　　　　　1、电脑主板行业定义</w:t>
      </w:r>
      <w:r>
        <w:rPr>
          <w:rFonts w:hint="eastAsia"/>
        </w:rPr>
        <w:br/>
      </w:r>
      <w:r>
        <w:rPr>
          <w:rFonts w:hint="eastAsia"/>
        </w:rPr>
        <w:t>　　　　　　2、电脑主板行业特点</w:t>
      </w:r>
      <w:r>
        <w:rPr>
          <w:rFonts w:hint="eastAsia"/>
        </w:rPr>
        <w:br/>
      </w:r>
      <w:r>
        <w:rPr>
          <w:rFonts w:hint="eastAsia"/>
        </w:rPr>
        <w:t>　　　　二、电脑主板行业经营模式分析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1、电脑主板生产模式</w:t>
      </w:r>
      <w:r>
        <w:rPr>
          <w:rFonts w:hint="eastAsia"/>
        </w:rPr>
        <w:br/>
      </w:r>
      <w:r>
        <w:rPr>
          <w:rFonts w:hint="eastAsia"/>
        </w:rPr>
        <w:t>　　　　　　2、电脑主板采购模式</w:t>
      </w:r>
      <w:r>
        <w:rPr>
          <w:rFonts w:hint="eastAsia"/>
        </w:rPr>
        <w:br/>
      </w:r>
      <w:r>
        <w:rPr>
          <w:rFonts w:hint="eastAsia"/>
        </w:rPr>
        <w:t>　　　　　　3、电脑主板销售模式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2025-2026年全球电脑主板行业市场运行形势分析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2025-2026年全球电脑主板行业发展概况</w:t>
      </w:r>
      <w:r>
        <w:rPr>
          <w:rFonts w:hint="eastAsia"/>
        </w:rPr>
        <w:br/>
      </w:r>
      <w:r>
        <w:rPr>
          <w:rFonts w:hint="eastAsia"/>
        </w:rPr>
        <w:t>　　第二节 全球电脑主板行业发展走势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一、全球电脑主板行业市场分布情况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二、全球电脑主板行业发展趋势分析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全球电脑主板行业重点国家和区域分析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2025-2026年中国电脑主板行业发展环境分析</w:t>
      </w:r>
      <w:r>
        <w:rPr>
          <w:rFonts w:hint="eastAsia"/>
        </w:rPr>
        <w:br/>
      </w:r>
      <w:r>
        <w:rPr>
          <w:rFonts w:hint="eastAsia"/>
        </w:rPr>
        <w:t>　　第一节 电脑主板行业经济环境分析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电脑主板行业政策环境分析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电脑主板行业技术环境分析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2025-2026年电脑主板行业技术发展现状及趋势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当前我国电脑主板技术发展现状</w:t>
      </w:r>
      <w:r>
        <w:rPr>
          <w:rFonts w:hint="eastAsia"/>
        </w:rPr>
        <w:br/>
      </w:r>
      <w:r>
        <w:rPr>
          <w:rFonts w:hint="eastAsia"/>
        </w:rPr>
        <w:t>　　第二节 中外电脑主板技术差距及产生差距的主要原因分析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提高我国电脑主板技术的对策</w:t>
      </w:r>
      <w:r>
        <w:rPr>
          <w:rFonts w:hint="eastAsia"/>
        </w:rPr>
        <w:br/>
      </w:r>
      <w:r>
        <w:rPr>
          <w:rFonts w:hint="eastAsia"/>
        </w:rPr>
        <w:t>　　第四节 中国电脑主板研发、设计发展趋势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中国电脑主板行业市场供需状况分析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中国电脑主板行业市场规模情况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中国电脑主板行业盈利情况分析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中国电脑主板行业市场需求状况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一、2020-2025年电脑主板行业市场需求情况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二、电脑主板行业市场需求特点分析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三、2026-2032年电脑主板行业市场需求预测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中国电脑主板行业产量情况分析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一、2020-2025年电脑主板行业产量统计</w:t>
      </w:r>
      <w:r>
        <w:rPr>
          <w:rFonts w:hint="eastAsia"/>
        </w:rPr>
        <w:br/>
      </w:r>
      <w:r>
        <w:rPr>
          <w:rFonts w:hint="eastAsia"/>
        </w:rPr>
        <w:t>　　　　二、电脑主板行业市场供给特点分析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三、2026-2032年电脑主板行业产量预测</w:t>
      </w:r>
      <w:r>
        <w:rPr>
          <w:rFonts w:hint="eastAsia"/>
        </w:rPr>
        <w:br/>
      </w:r>
      <w:r>
        <w:rPr>
          <w:rFonts w:hint="eastAsia"/>
        </w:rPr>
        <w:t>　　第五节 电脑主板行业市场供需平衡状况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中国电脑主板行业进出口情况分析预测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2020-2025年中国电脑主板行业进出口情况分析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一、2020-2025年中国电脑主板行业进口分析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二、2020-2025年中国电脑主板行业出口分析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2026-2032年中国电脑主板行业进出口情况预测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一、2026-2032年中国电脑主板行业进口预测分析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二、2026-2032年中国电脑主板行业出口预测分析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影响电脑主板行业进出口变化的主要原因分析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2020-2025年中国电脑主板行业重点地区调研分析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一、中国电脑主板行业重点区域市场结构调研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二、**地区电脑主板市场调研分析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三、**地区电脑主板市场调研分析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四、**地区电脑主板市场调研分析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五、**地区电脑主板市场调研分析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六、**地区电脑主板市场调研分析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电脑主板行业细分产品市场调研分析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中国电脑主板行业市场行情分析预测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电脑主板价格影响因素分析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2020-2025年中国电脑主板市场价格趋向分析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2026-2032年中国电脑主板市场价格趋向预测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电脑主板行业上、下游市场分析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电脑主板行业上游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电脑主板行业下游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电脑主板行业竞争格局分析</w:t>
      </w:r>
      <w:r>
        <w:rPr>
          <w:rFonts w:hint="eastAsia"/>
        </w:rPr>
        <w:br/>
      </w:r>
      <w:r>
        <w:rPr>
          <w:rFonts w:hint="eastAsia"/>
        </w:rPr>
        <w:t>　　第一节 电脑主板行业集中度分析</w:t>
      </w:r>
      <w:r>
        <w:rPr>
          <w:rFonts w:hint="eastAsia"/>
        </w:rPr>
        <w:br/>
      </w:r>
      <w:r>
        <w:rPr>
          <w:rFonts w:hint="eastAsia"/>
        </w:rPr>
        <w:t>　　　　一、电脑主板市场集中度分析</w:t>
      </w:r>
      <w:r>
        <w:rPr>
          <w:rFonts w:hint="eastAsia"/>
        </w:rPr>
        <w:br/>
      </w:r>
      <w:r>
        <w:rPr>
          <w:rFonts w:hint="eastAsia"/>
        </w:rPr>
        <w:t>　　　　二、电脑主板企业集中度分析</w:t>
      </w:r>
      <w:r>
        <w:rPr>
          <w:rFonts w:hint="eastAsia"/>
        </w:rPr>
        <w:br/>
      </w:r>
      <w:r>
        <w:rPr>
          <w:rFonts w:hint="eastAsia"/>
        </w:rPr>
        <w:t>　　　　三、电脑主板区域集中度分析</w:t>
      </w:r>
      <w:r>
        <w:rPr>
          <w:rFonts w:hint="eastAsia"/>
        </w:rPr>
        <w:br/>
      </w:r>
      <w:r>
        <w:rPr>
          <w:rFonts w:hint="eastAsia"/>
        </w:rPr>
        <w:t>　　第二节 电脑主板行业竞争格局分析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一、2026年电脑主板行业竞争分析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二、2026年中外电脑主板产品竞争分析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三、2020-2025年中国电脑主板市场竞争分析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四、2026-2032年国内主要电脑主板企业动向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电脑主板行业重点企业发展调研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电脑主板重点企业（一）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电脑主板重点企业（二）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电脑主板重点企业（三）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电脑主板重点企业（四）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电脑主板重点企业（五）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电脑主板重点企业（六）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电脑主板企业发展策略分析</w:t>
      </w:r>
      <w:r>
        <w:rPr>
          <w:rFonts w:hint="eastAsia"/>
        </w:rPr>
        <w:br/>
      </w:r>
      <w:r>
        <w:rPr>
          <w:rFonts w:hint="eastAsia"/>
        </w:rPr>
        <w:t>　　第一节 电脑主板市场策略分析</w:t>
      </w:r>
      <w:r>
        <w:rPr>
          <w:rFonts w:hint="eastAsia"/>
        </w:rPr>
        <w:br/>
      </w:r>
      <w:r>
        <w:rPr>
          <w:rFonts w:hint="eastAsia"/>
        </w:rPr>
        <w:t>　　　　一、电脑主板价格策略分析</w:t>
      </w:r>
      <w:r>
        <w:rPr>
          <w:rFonts w:hint="eastAsia"/>
        </w:rPr>
        <w:br/>
      </w:r>
      <w:r>
        <w:rPr>
          <w:rFonts w:hint="eastAsia"/>
        </w:rPr>
        <w:t>　　　　二、电脑主板渠道策略分析</w:t>
      </w:r>
      <w:r>
        <w:rPr>
          <w:rFonts w:hint="eastAsia"/>
        </w:rPr>
        <w:br/>
      </w:r>
      <w:r>
        <w:rPr>
          <w:rFonts w:hint="eastAsia"/>
        </w:rPr>
        <w:t>　　第二节 电脑主板销售策略分析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提高电脑主板企业竞争力的策略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一、提高中国电脑主板企业核心竞争力的对策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二、电脑主板企业提升竞争力的主要方向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三、影响电脑主板企业核心竞争力的因素及提升途径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四、提高电脑主板企业竞争力的策略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对我国电脑主板品牌的战略思考</w:t>
      </w:r>
      <w:r>
        <w:rPr>
          <w:rFonts w:hint="eastAsia"/>
        </w:rPr>
        <w:br/>
      </w:r>
      <w:r>
        <w:rPr>
          <w:rFonts w:hint="eastAsia"/>
        </w:rPr>
        <w:t>　　　　一、电脑主板实施品牌战略的意义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二、电脑主板企业品牌的现状分析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三、我国电脑主板企业的品牌战略</w:t>
      </w:r>
      <w:r>
        <w:rPr>
          <w:rFonts w:hint="eastAsia"/>
        </w:rPr>
        <w:br/>
      </w:r>
      <w:r>
        <w:rPr>
          <w:rFonts w:hint="eastAsia"/>
        </w:rPr>
        <w:t>　　　　四、电脑主板品牌战略管理的策略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中国电脑主板行业营销策略分析</w:t>
      </w:r>
      <w:r>
        <w:rPr>
          <w:rFonts w:hint="eastAsia"/>
        </w:rPr>
        <w:br/>
      </w:r>
      <w:r>
        <w:rPr>
          <w:rFonts w:hint="eastAsia"/>
        </w:rPr>
        <w:t>　　第一节 电脑主板市场推广策略研究分析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一、做好电脑主板产品导入</w:t>
      </w:r>
      <w:r>
        <w:rPr>
          <w:rFonts w:hint="eastAsia"/>
        </w:rPr>
        <w:br/>
      </w:r>
      <w:r>
        <w:rPr>
          <w:rFonts w:hint="eastAsia"/>
        </w:rPr>
        <w:t>　　　　二、做好电脑主板产品组合和产品线决策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三、电脑主板行业城市市场推广策略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电脑主板行业渠道营销研究分析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一、电脑主板行业营销环境分析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二、电脑主板行业现存的营销渠道分析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三、电脑主板行业终端市场营销管理策略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电脑主板行业营销战略研究分析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一、中国电脑主板行业有效整合营销策略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二、建立电脑主板行业厂商的双嬴模式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2026-2032年中国电脑主板行业前景与风险预测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2026年电脑主板市场前景分析</w:t>
      </w:r>
      <w:r>
        <w:rPr>
          <w:rFonts w:hint="eastAsia"/>
        </w:rPr>
        <w:br/>
      </w:r>
      <w:r>
        <w:rPr>
          <w:rFonts w:hint="eastAsia"/>
        </w:rPr>
        <w:t>　　第二节 2026年电脑主板发展趋势预测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2026-2032年中国电脑主板行业投资特性分析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一、2026-2032年中国电脑主板行业进入壁垒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二、2026-2032年中国电脑主板行业盈利模式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三、2026-2032年中国电脑主板行业盈利因素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2026-2032年中国电脑主板行业投资机会分析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一、2026-2032年中国电脑主板细分市场投资机会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二、2026-2032年中国电脑主板行业区域市场投资潜力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2026-2032年中国电脑主板行业投资风险分析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一、2026-2032年中国电脑主板行业市场竞争风险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二、2026-2032年中国电脑主板行业技术风险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三、2026-2032年中国电脑主板行业政策风险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四、2026-2032年中国电脑主板行业进入退出风险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2026-2032年中国电脑主板行业盈利模式与投资策略分析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国外电脑主板行业投资现状及经营模式分析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一、境外电脑主板行业成长情况调查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中国电脑主板行业商业模式探讨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中国电脑主板行业投资国际化发展战略分析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中国电脑主板行业投资策略分析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中国电脑主板行业资本运作战略选择方案研究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(中智.林)中国电脑主板行业多元化经营战略的可行性分析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电脑主板行业类别</w:t>
      </w:r>
      <w:r>
        <w:rPr>
          <w:rFonts w:hint="eastAsia"/>
        </w:rPr>
        <w:br/>
      </w:r>
      <w:r>
        <w:rPr>
          <w:rFonts w:hint="eastAsia"/>
        </w:rPr>
        <w:t>　　图表 电脑主板行业产业链调研</w:t>
      </w:r>
      <w:r>
        <w:rPr>
          <w:rFonts w:hint="eastAsia"/>
        </w:rPr>
        <w:br/>
      </w:r>
      <w:r>
        <w:rPr>
          <w:rFonts w:hint="eastAsia"/>
        </w:rPr>
        <w:t>　　图表 电脑主板行业现状</w:t>
      </w:r>
      <w:r>
        <w:rPr>
          <w:rFonts w:hint="eastAsia"/>
        </w:rPr>
        <w:br/>
      </w:r>
      <w:r>
        <w:rPr>
          <w:rFonts w:hint="eastAsia"/>
        </w:rPr>
        <w:t>　　图表 电脑主板行业标准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2020-2025年中国电脑主板市场规模</w:t>
      </w:r>
      <w:r>
        <w:rPr>
          <w:rFonts w:hint="eastAsia"/>
        </w:rPr>
        <w:br/>
      </w:r>
      <w:r>
        <w:rPr>
          <w:rFonts w:hint="eastAsia"/>
        </w:rPr>
        <w:t>　　图表 2026年中国电脑主板行业产能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2020-2025年中国电脑主板产量</w:t>
      </w:r>
      <w:r>
        <w:rPr>
          <w:rFonts w:hint="eastAsia"/>
        </w:rPr>
        <w:br/>
      </w:r>
      <w:r>
        <w:rPr>
          <w:rFonts w:hint="eastAsia"/>
        </w:rPr>
        <w:t>　　图表 电脑主板行业动态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2020-2025年中国电脑主板市场需求量</w:t>
      </w:r>
      <w:r>
        <w:rPr>
          <w:rFonts w:hint="eastAsia"/>
        </w:rPr>
        <w:br/>
      </w:r>
      <w:r>
        <w:rPr>
          <w:rFonts w:hint="eastAsia"/>
        </w:rPr>
        <w:t>　　图表 2026年中国电脑主板行业需求区域调研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2020-2025年中国电脑主板行情</w:t>
      </w:r>
      <w:r>
        <w:rPr>
          <w:rFonts w:hint="eastAsia"/>
        </w:rPr>
        <w:br/>
      </w:r>
      <w:r>
        <w:rPr>
          <w:rFonts w:hint="eastAsia"/>
        </w:rPr>
        <w:t>　　图表 2020-2025年中国电脑主板价格走势图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2020-2025年中国电脑主板进口数据</w:t>
      </w:r>
      <w:r>
        <w:rPr>
          <w:rFonts w:hint="eastAsia"/>
        </w:rPr>
        <w:br/>
      </w:r>
      <w:r>
        <w:rPr>
          <w:rFonts w:hint="eastAsia"/>
        </w:rPr>
        <w:t>　　图表 2020-2025年中国电脑主板出口数据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**地区电脑主板市场规模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**地区电脑主板市场调研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**地区电脑主板市场规模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**地区电脑主板市场调研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电脑主板行业竞争对手分析</w:t>
      </w:r>
      <w:r>
        <w:rPr>
          <w:rFonts w:hint="eastAsia"/>
        </w:rPr>
        <w:br/>
      </w:r>
      <w:r>
        <w:rPr>
          <w:rFonts w:hint="eastAsia"/>
        </w:rPr>
        <w:t>　　图表 电脑主板重点企业（一）基本信息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2026-2032年中国电脑主板行业产能预测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2026-2032年中国电脑主板行业产量预测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2026-2032年中国电脑主板市场规模预测</w:t>
      </w:r>
      <w:r>
        <w:rPr>
          <w:rFonts w:hint="eastAsia"/>
        </w:rPr>
        <w:br/>
      </w:r>
      <w:r>
        <w:rPr>
          <w:rFonts w:hint="eastAsia"/>
        </w:rPr>
        <w:t>　　图表 电脑主板行业准入条件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2026-2032年中国电脑主板行业信息化</w:t>
      </w:r>
      <w:r>
        <w:rPr>
          <w:rFonts w:hint="eastAsia"/>
        </w:rPr>
        <w:br/>
      </w:r>
      <w:r>
        <w:rPr>
          <w:rFonts w:hint="eastAsia"/>
        </w:rPr>
        <w:t>　　图表 2026年中国电脑主板市场前景分析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2026-2032年中国电脑主板行业风险分析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b9bf2b7d349cf" w:history="1">
        <w:r>
          <w:rPr>
            <w:rStyle w:val="Hyperlink"/>
          </w:rPr>
          <w:t>2026-2032年中国电脑主板市场研究与发展趋势报告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b9bf2b7d349cf" w:history="1">
        <w:r>
          <w:rPr>
            <w:rStyle w:val="Hyperlink"/>
          </w:rPr>
          <w:t>https://www.20087.com/1/82/DianNaoZhuBanDeFaZhanQuShi.html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板坏了有必要修吗、电脑主板排行榜前十名、主板有必要买贵的吗、电脑主板哪个品牌质量好、一线品牌主板有哪些、电脑主板多少钱、笔记本换个主板值得吗、电脑主板电池型号、主板网卡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f8f85da79422a" w:history="1">
      <w:r>
        <w:rPr>
          <w:rStyle w:val="Hyperlink"/>
        </w:rPr>
        <w:t>2026-2032年中国电脑主板市场研究与发展趋势报告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NaoZhuBanDeFaZhanQuShi.html" TargetMode="External" Id="R897b9bf2b7d3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NaoZhuBanDeFaZhanQuShi.html" TargetMode="External" Id="Rb82f8f85da79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2025-06-09T06:56:00Z</dcterms:created>
  <dcterms:modified xsi:type="dcterms:W3CDTF">2025-06-09T07:56:00Z</dcterms:modified>
  <dc:subject>2026-2032年中国电脑主板市场研究与发展趋势报告</dc:subject>
  <dc:title>2026-2032年中国电脑主板市场研究与发展趋势报告</dc:title>
  <cp:keywords>2026-2032年中国电脑主板市场研究与发展趋势报告</cp:keywords>
  <dc:description>2026-2032年中国电脑主板市场研究与发展趋势报告</dc:description>
</cp:coreProperties>
</file>