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4d32ee3d45fc" w:history="1">
              <w:r>
                <w:rPr>
                  <w:rStyle w:val="Hyperlink"/>
                </w:rPr>
                <w:t>2024-2030年中国移动存储行业发展现状分析及市场前景预测报告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4d32ee3d45fc" w:history="1">
              <w:r>
                <w:rPr>
                  <w:rStyle w:val="Hyperlink"/>
                </w:rPr>
                <w:t>2024-2030年中国移动存储行业发展现状分析及市场前景预测报告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24d32ee3d45fc" w:history="1">
                <w:r>
                  <w:rPr>
                    <w:rStyle w:val="Hyperlink"/>
                  </w:rPr>
                  <w:t>https://www.20087.com/1/82/YiDongCunChuHangYeXianZhuangJiQianJing.html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，如USB闪存盘、移动硬盘和固态硬盘，随着数据量的爆炸性增长和个人移动办公需求的提升，市场保持着稳健的增长态势。目前，移动存储设备正朝着更大容量、更快读写速度和更高安全性的方向发展，满足专业用户和企业的数据存储需求。同时，云存储服务的普及，虽然对传统移动存储设备构成了一定的竞争，但也促使厂商开发更加便携、高效和加密的存储解决方案，以适应混合存储环境。</w:t>
      </w:r>
      <w:r>
        <w:rPr>
          <w:rFonts w:hint="eastAsia"/>
        </w:rPr>
        <w:br/>
      </w:r>
      <w:r>
        <w:rPr>
          <w:rFonts w:hint="eastAsia"/>
        </w:rPr>
        <w:t>　　未来，移动存储将更加注重集成化和个性化。一方面，通过与智能设备的深度集成，如支持无线传输和远程访问，移动存储设备将成为个人和企业数据管理的重要组成部分。另一方面，定制化服务将兴起，如提供特定行业标准的加密和合规性支持，以及个性化外观设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4d32ee3d45fc" w:history="1">
        <w:r>
          <w:rPr>
            <w:rStyle w:val="Hyperlink"/>
          </w:rPr>
          <w:t>2024-2030年中国移动存储行业发展现状分析及市场前景预测报告</w:t>
        </w:r>
      </w:hyperlink>
      <w:r>
        <w:rPr>
          <w:rFonts w:hint="eastAsia"/>
        </w:rPr>
        <w:t>》依托国家统计局、发改委及移动存储相关行业协会的详实数据，对移动存储行业的现状、市场需求、市场规模、产业链结构、价格变动、细分市场进行了全面调研。移动存储报告还详细剖析了移动存储市场竞争格局，重点关注了品牌影响力、市场集中度及重点企业运营情况，并在预测移动存储市场发展前景和发展趋势的同时，识别了移动存储行业潜在的风险与机遇。移动存储报告以专业、科学、规范的研究方法和客观、权威的分析，为移动存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第一章 2024年全球移动存储市场概述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、2019-2024年市场规模与增长</w:t>
      </w:r>
      <w:r>
        <w:rPr>
          <w:rFonts w:hint="eastAsia"/>
        </w:rPr>
        <w:br/>
      </w:r>
      <w:r>
        <w:rPr>
          <w:rFonts w:hint="eastAsia"/>
        </w:rPr>
        <w:t>　　2 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第二章 2024年中国移动存储市场概述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、2019-2024年市场规模与增长</w:t>
      </w:r>
      <w:r>
        <w:rPr>
          <w:rFonts w:hint="eastAsia"/>
        </w:rPr>
        <w:br/>
      </w:r>
      <w:r>
        <w:rPr>
          <w:rFonts w:hint="eastAsia"/>
        </w:rPr>
        <w:t>　　2 、价格走势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 、2024年整体份额</w:t>
      </w:r>
      <w:r>
        <w:rPr>
          <w:rFonts w:hint="eastAsia"/>
        </w:rPr>
        <w:br/>
      </w:r>
      <w:r>
        <w:rPr>
          <w:rFonts w:hint="eastAsia"/>
        </w:rPr>
        <w:t>　　2 、2024年价格段份额</w:t>
      </w:r>
      <w:r>
        <w:rPr>
          <w:rFonts w:hint="eastAsia"/>
        </w:rPr>
        <w:br/>
      </w:r>
      <w:r>
        <w:rPr>
          <w:rFonts w:hint="eastAsia"/>
        </w:rPr>
        <w:t>　　3 、2024年区域份额</w:t>
      </w:r>
      <w:r>
        <w:rPr>
          <w:rFonts w:hint="eastAsia"/>
        </w:rPr>
        <w:br/>
      </w:r>
      <w:r>
        <w:rPr>
          <w:rFonts w:hint="eastAsia"/>
        </w:rPr>
        <w:t>　　第三章 2019-2024年中国移动存储市场发展预测分析</w:t>
      </w:r>
      <w:r>
        <w:rPr>
          <w:rFonts w:hint="eastAsia"/>
        </w:rPr>
        <w:br/>
      </w:r>
      <w:r>
        <w:rPr>
          <w:rFonts w:hint="eastAsia"/>
        </w:rPr>
        <w:t>　　（一） 2019-2024年中国移动存储市场规模预测分析</w:t>
      </w:r>
      <w:r>
        <w:rPr>
          <w:rFonts w:hint="eastAsia"/>
        </w:rPr>
        <w:br/>
      </w:r>
      <w:r>
        <w:rPr>
          <w:rFonts w:hint="eastAsia"/>
        </w:rPr>
        <w:t>　　（二） 2019-2024年中国移动存储市场结构预测分析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、渠道结构</w:t>
      </w:r>
      <w:r>
        <w:rPr>
          <w:rFonts w:hint="eastAsia"/>
        </w:rPr>
        <w:br/>
      </w:r>
      <w:r>
        <w:rPr>
          <w:rFonts w:hint="eastAsia"/>
        </w:rPr>
        <w:t>　　第四章 2019-2024年中国移动存储市场前景预测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第五章 细分市场分析</w:t>
      </w:r>
      <w:r>
        <w:rPr>
          <w:rFonts w:hint="eastAsia"/>
        </w:rPr>
        <w:br/>
      </w:r>
      <w:r>
        <w:rPr>
          <w:rFonts w:hint="eastAsia"/>
        </w:rPr>
        <w:t>　　（一） 闪存盘市场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（二） 移动硬盘市场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（三） 存储卡市场</w:t>
      </w:r>
      <w:r>
        <w:rPr>
          <w:rFonts w:hint="eastAsia"/>
        </w:rPr>
        <w:br/>
      </w:r>
      <w:r>
        <w:rPr>
          <w:rFonts w:hint="eastAsia"/>
        </w:rPr>
        <w:t>　　1 、竞争格局</w:t>
      </w:r>
      <w:r>
        <w:rPr>
          <w:rFonts w:hint="eastAsia"/>
        </w:rPr>
        <w:br/>
      </w:r>
      <w:r>
        <w:rPr>
          <w:rFonts w:hint="eastAsia"/>
        </w:rPr>
        <w:t>　　2 、驱动力</w:t>
      </w:r>
      <w:r>
        <w:rPr>
          <w:rFonts w:hint="eastAsia"/>
        </w:rPr>
        <w:br/>
      </w:r>
      <w:r>
        <w:rPr>
          <w:rFonts w:hint="eastAsia"/>
        </w:rPr>
        <w:t>　　3 、阻碍因素</w:t>
      </w:r>
      <w:r>
        <w:rPr>
          <w:rFonts w:hint="eastAsia"/>
        </w:rPr>
        <w:br/>
      </w:r>
      <w:r>
        <w:rPr>
          <w:rFonts w:hint="eastAsia"/>
        </w:rPr>
        <w:t>　　第六章 2024年中国移动存储市场竞争分析</w:t>
      </w:r>
      <w:r>
        <w:rPr>
          <w:rFonts w:hint="eastAsia"/>
        </w:rPr>
        <w:br/>
      </w:r>
      <w:r>
        <w:rPr>
          <w:rFonts w:hint="eastAsia"/>
        </w:rPr>
        <w:t>　　（一） 整体竞争力分析</w:t>
      </w:r>
      <w:r>
        <w:rPr>
          <w:rFonts w:hint="eastAsia"/>
        </w:rPr>
        <w:br/>
      </w:r>
      <w:r>
        <w:rPr>
          <w:rFonts w:hint="eastAsia"/>
        </w:rPr>
        <w:t>　　1 、现有厂商间竞争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 、联想</w:t>
      </w:r>
      <w:r>
        <w:rPr>
          <w:rFonts w:hint="eastAsia"/>
        </w:rPr>
        <w:br/>
      </w:r>
      <w:r>
        <w:rPr>
          <w:rFonts w:hint="eastAsia"/>
        </w:rPr>
        <w:t>　　2 、华旗资讯</w:t>
      </w:r>
      <w:r>
        <w:rPr>
          <w:rFonts w:hint="eastAsia"/>
        </w:rPr>
        <w:br/>
      </w:r>
      <w:r>
        <w:rPr>
          <w:rFonts w:hint="eastAsia"/>
        </w:rPr>
        <w:t>　　第七章 (中智.林)投资建议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（四） 服务策略</w:t>
      </w:r>
      <w:r>
        <w:rPr>
          <w:rFonts w:hint="eastAsia"/>
        </w:rPr>
        <w:br/>
      </w:r>
      <w:r>
        <w:rPr>
          <w:rFonts w:hint="eastAsia"/>
        </w:rPr>
        <w:t>　　（五） 品牌策略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移动存储行业现状</w:t>
      </w:r>
      <w:r>
        <w:rPr>
          <w:rFonts w:hint="eastAsia"/>
        </w:rPr>
        <w:br/>
      </w:r>
      <w:r>
        <w:rPr>
          <w:rFonts w:hint="eastAsia"/>
        </w:rPr>
        <w:t>　　图表 移动存储行业产业链调研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2019-2024年中国移动存储行业市场规模情况</w:t>
      </w:r>
      <w:r>
        <w:rPr>
          <w:rFonts w:hint="eastAsia"/>
        </w:rPr>
        <w:br/>
      </w:r>
      <w:r>
        <w:rPr>
          <w:rFonts w:hint="eastAsia"/>
        </w:rPr>
        <w:t>　　图表 移动存储行业动态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2019-2024年中国移动存储行业经营效益分析</w:t>
      </w:r>
      <w:r>
        <w:rPr>
          <w:rFonts w:hint="eastAsia"/>
        </w:rPr>
        <w:br/>
      </w:r>
      <w:r>
        <w:rPr>
          <w:rFonts w:hint="eastAsia"/>
        </w:rPr>
        <w:t>　　图表 移动存储行业竞争对手分析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**地区移动存储市场规模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**地区移动存储市场调研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**地区移动存储市场规模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</w:t>
      </w:r>
      <w:r>
        <w:rPr>
          <w:rFonts w:hint="eastAsia"/>
        </w:rPr>
        <w:br/>
      </w:r>
      <w:r>
        <w:rPr>
          <w:rFonts w:hint="eastAsia"/>
        </w:rPr>
        <w:t>　　图表 **地区移动存储市场调研</w:t>
      </w:r>
      <w:r>
        <w:rPr>
          <w:rFonts w:hint="eastAsia"/>
        </w:rPr>
        <w:br/>
      </w:r>
      <w:r>
        <w:rPr>
          <w:rFonts w:hint="eastAsia"/>
        </w:rPr>
        <w:t>　　图表 **地区移动存储行业市场需求分析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2024-2030年中国移动存储行业信息化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2024-2030年中国移动存储行业发展趋势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4d32ee3d45fc" w:history="1">
        <w:r>
          <w:rPr>
            <w:rStyle w:val="Hyperlink"/>
          </w:rPr>
          <w:t>2024-2030年中国移动存储行业发展现状分析及市场前景预测报告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24d32ee3d45fc" w:history="1">
        <w:r>
          <w:rPr>
            <w:rStyle w:val="Hyperlink"/>
          </w:rPr>
          <w:t>https://www.20087.com/1/82/YiDongCunChuHangYeXianZhuangJiQianJing.html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5362770a5481f" w:history="1">
      <w:r>
        <w:rPr>
          <w:rStyle w:val="Hyperlink"/>
        </w:rPr>
        <w:t>2024-2030年中国移动存储行业发展现状分析及市场前景预测报告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DongCunChuHangYeXianZhuangJiQianJing.html" TargetMode="External" Id="Re5d24d32ee3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DongCunChuHangYeXianZhuangJiQianJing.html" TargetMode="External" Id="R7955362770a5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2024-03-25T04:06:00Z</dcterms:created>
  <dcterms:modified xsi:type="dcterms:W3CDTF">2024-03-25T05:06:00Z</dcterms:modified>
  <dc:subject>2024-2030年中国移动存储行业发展现状分析及市场前景预测报告</dc:subject>
  <dc:title>2024-2030年中国移动存储行业发展现状分析及市场前景预测报告</dc:title>
  <cp:keywords>2024-2030年中国移动存储行业发展现状分析及市场前景预测报告</cp:keywords>
  <dc:description>2024-2030年中国移动存储行业发展现状分析及市场前景预测报告</dc:description>
</cp:coreProperties>
</file>