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1cb7c885c4142" w:history="1">
              <w:r>
                <w:rPr>
                  <w:rStyle w:val="Hyperlink"/>
                </w:rPr>
                <w:t>2026-2032年全球与中国粉位传感器行业发展研究分析及市场前景预测报告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1cb7c885c4142" w:history="1">
              <w:r>
                <w:rPr>
                  <w:rStyle w:val="Hyperlink"/>
                </w:rPr>
                <w:t>2026-2032年全球与中国粉位传感器行业发展研究分析及市场前景预测报告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1cb7c885c4142" w:history="1">
                <w:r>
                  <w:rPr>
                    <w:rStyle w:val="Hyperlink"/>
                  </w:rPr>
                  <w:t>https://www.20087.com/1/52/FenWeiChuanGanQiHangYeXianZhuangJiQianJing.html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粉位传感器当前广泛应用于水泥、化工、食品及制药行业的料仓、筒仓与管道中，用于实时监测粉末、颗粒或 granular 物料的存储高度或流量状态。该类产品技术路线多样，包括阻旋式、音叉式、电容式、雷达式及激光测距等，各自适应不同介电常数、粉尘浓度与温度压力工况。现代粉位传感器普遍采用防爆设计（ATEX/IECEx）、IP66以上防护等级及自清洁结构，以应对高粉尘、高湿或腐蚀性环境。高端型号集成HART或IO-Link通信，支持远程参数配置与故障诊断。然而，在介电常数极低（如塑料颗粒）或强气流扰动场景下，测量稳定性仍面临挑战，需结合多传感器融合算法提升可靠性。</w:t>
      </w:r>
      <w:r>
        <w:rPr>
          <w:rFonts w:hint="eastAsia"/>
        </w:rPr>
        <w:br/>
      </w:r>
      <w:r>
        <w:rPr>
          <w:rFonts w:hint="eastAsia"/>
        </w:rPr>
        <w:t>　　未来，粉位传感器将加速向智能化、多参量融合与预测性维护方向演进。市场调研网指出，集成温度、湿度及密度感知的复合传感器可构建物料状态全景画像，支撑精准配料与库存管理。基于AI的信号处理算法将有效滤除粉尘附着、仓壁振动等干扰，提升低介电物料检测精度。在供电方面，能量采集技术（如压电或射频取电）将推动“零布线”部署，适用于旋转料仓或移动容器。此外，数字孪生接口将使传感器数据直接映射至三维料仓模型，实现可视化库存管理。长远看，粉位传感器将从“位置指示器”升级为“物料智能感知节点”，在流程工业数字化与绿色供应链体系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1cb7c885c4142" w:history="1">
        <w:r>
          <w:rPr>
            <w:rStyle w:val="Hyperlink"/>
          </w:rPr>
          <w:t>2026-2032年全球与中国粉位传感器行业发展研究分析及市场前景预测报告</w:t>
        </w:r>
      </w:hyperlink>
      <w:r>
        <w:rPr>
          <w:rFonts w:hint="eastAsia"/>
        </w:rPr>
        <w:t>》基于多年粉位传感器行业研究积累，结合当前市场发展现状，依托国家权威数据资源和长期市场监测数据库，对粉位传感器行业进行了全面调研与分析。报告详细阐述了粉位传感器市场规模、市场前景、发展趋势、技术现状及未来方向，重点分析了行业内主要企业的竞争格局，并通过SWOT分析揭示了粉位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71cb7c885c4142" w:history="1">
        <w:r>
          <w:rPr>
            <w:rStyle w:val="Hyperlink"/>
          </w:rPr>
          <w:t>2026-2032年全球与中国粉位传感器行业发展研究分析及市场前景预测报告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》为投资者提供了准确的市场现状解读，帮助预判行业前景，挖掘投资价值，同时从投资策略和营销策略等角度提出实用建议，助力投资者在粉位传感器行业中把握机遇、规避风险。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粉位传感器行业发展主要特点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粉位传感器行业发展影响因素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粉位传感器有利因素</w:t>
      </w:r>
      <w:r>
        <w:rPr>
          <w:rFonts w:hint="eastAsia"/>
        </w:rPr>
        <w:br/>
      </w:r>
      <w:r>
        <w:rPr>
          <w:rFonts w:hint="eastAsia"/>
        </w:rPr>
        <w:t>　　　　1.5.3 .2 粉位传感器不利因素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全球主要厂商粉位传感器产品类型及应用</w:t>
      </w:r>
      <w:r>
        <w:rPr>
          <w:rFonts w:hint="eastAsia"/>
        </w:rPr>
        <w:br/>
      </w:r>
      <w:r>
        <w:rPr>
          <w:rFonts w:hint="eastAsia"/>
        </w:rPr>
        <w:t>　　2.9 粉位传感器行业集中度、竞争程度分析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全球粉位传感器总体规模分析</w:t>
      </w:r>
      <w:r>
        <w:rPr>
          <w:rFonts w:hint="eastAsia"/>
        </w:rPr>
        <w:br/>
      </w:r>
      <w:r>
        <w:rPr>
          <w:rFonts w:hint="eastAsia"/>
        </w:rPr>
        <w:t>　　3.1 全球粉位传感器供需现状及预测（2021-2032）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全球粉位传感器销量及销售额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全球不同产品类型粉位传感器销量（2021-2032）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不同应用粉位传感器分析</w:t>
      </w:r>
      <w:r>
        <w:rPr>
          <w:rFonts w:hint="eastAsia"/>
        </w:rPr>
        <w:br/>
      </w:r>
      <w:r>
        <w:rPr>
          <w:rFonts w:hint="eastAsia"/>
        </w:rPr>
        <w:t>　　7.1 全球不同应用粉位传感器销量（2021-2032）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粉位传感器行业发展趋势</w:t>
      </w:r>
      <w:r>
        <w:rPr>
          <w:rFonts w:hint="eastAsia"/>
        </w:rPr>
        <w:br/>
      </w:r>
      <w:r>
        <w:rPr>
          <w:rFonts w:hint="eastAsia"/>
        </w:rPr>
        <w:t>　　8.2 粉位传感器行业主要驱动因素</w:t>
      </w:r>
      <w:r>
        <w:rPr>
          <w:rFonts w:hint="eastAsia"/>
        </w:rPr>
        <w:br/>
      </w:r>
      <w:r>
        <w:rPr>
          <w:rFonts w:hint="eastAsia"/>
        </w:rPr>
        <w:t>　　8.3 粉位传感器中国企业SWOT分析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中国粉位传感器行业政策环境分析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粉位传感器行业供应链分析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粉位传感器主要原料及供应情况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粉位传感器行业采购模式</w:t>
      </w:r>
      <w:r>
        <w:rPr>
          <w:rFonts w:hint="eastAsia"/>
        </w:rPr>
        <w:br/>
      </w:r>
      <w:r>
        <w:rPr>
          <w:rFonts w:hint="eastAsia"/>
        </w:rPr>
        <w:t>　　9.3 粉位传感器行业生产模式</w:t>
      </w:r>
      <w:r>
        <w:rPr>
          <w:rFonts w:hint="eastAsia"/>
        </w:rPr>
        <w:br/>
      </w:r>
      <w:r>
        <w:rPr>
          <w:rFonts w:hint="eastAsia"/>
        </w:rPr>
        <w:t>　　9.4 粉位传感器行业销售模式及销售渠道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粉位传感器行业发展有利因素分析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进入粉位传感器行业壁垒</w:t>
      </w:r>
      <w:r>
        <w:rPr>
          <w:rFonts w:hint="eastAsia"/>
        </w:rPr>
        <w:br/>
      </w:r>
      <w:r>
        <w:rPr>
          <w:rFonts w:hint="eastAsia"/>
        </w:rPr>
        <w:t>　　表 7： 粉位传感器主要企业在国际市场占有率（按销量，2023-2026）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全球市场主要企业粉位传感器销量（2023-2026）&amp;（千件）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粉位传感器主要企业在国际市场占有率（按收入，2023-2026）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粉位传感器主要企业在中国市场占有率（按销量，2023-2026）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中国市场主要企业粉位传感器销量（2023-2026）&amp;（千件）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粉位传感器主要企业在中国市场占有率（按收入，2023-2026）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全球主要地区粉位传感器产量（2021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全球主要地区粉位传感器产量（2021-2026）&amp;（千件）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全球主要地区粉位传感器产量（2027-2032）&amp;（千件）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全球主要地区粉位传感器产量市场份额（2021-2026）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中国市场粉位传感器产量、销量、进出口预测（2027-2032）&amp;（千件）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全球主要地区粉位传感器销售收入增速：（2021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全球主要地区粉位传感器销量市场份额（2021-2026）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全球主要地区粉位传感器销量份额（2027-2032）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全球不同产品类型粉位传感器销量（2021-2026）&amp;（千件）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全球不同产品类型粉位传感器销量市场份额（2021-2026）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全球不同产品类型粉位传感器销量预测（2027-2032）&amp;（千件）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全球市场不同产品类型粉位传感器销量市场份额预测（2027-2032）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全球不同产品类型粉位传感器收入（2021-2026）&amp;（万元）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全球不同产品类型粉位传感器收入市场份额（2021-2026）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全球不同产品类型粉位传感器收入预测（2027-2032）&amp;（万元）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全球不同产品类型粉位传感器收入市场份额预测（2027-2032）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中国不同产品类型粉位传感器销量（2021-2026）&amp;（千件）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中国不同产品类型粉位传感器销量市场份额（2021-2026）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中国不同产品类型粉位传感器销量预测（2027-2032）&amp;（千件）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全球市场不同产品类型粉位传感器销量市场份额预测（2027-2032）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中国不同产品类型粉位传感器收入（2021-2026）&amp;（万元）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中国不同产品类型粉位传感器收入市场份额（2021-2026）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中国不同产品类型粉位传感器收入预测（2027-2032）&amp;（万元）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中国不同产品类型粉位传感器收入市场份额预测（2027-2032）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全球不同应用粉位传感器销量（2021-2026）&amp;（千件）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全球不同应用粉位传感器销量市场份额（2021-2026）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全球不同应用粉位传感器销量预测（2027-2032）&amp;（千件）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全球市场不同应用粉位传感器销量市场份额预测（2027-2032）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全球不同应用粉位传感器收入（2021-2026）&amp;（万元）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全球不同应用粉位传感器收入市场份额（2021-2026）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全球不同应用粉位传感器收入预测（2027-2032）&amp;（万元）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全球不同应用粉位传感器收入市场份额预测（2027-2032）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中国不同应用粉位传感器销量（2021-2026）&amp;（千件）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中国不同应用粉位传感器销量市场份额（2021-2026）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中国不同应用粉位传感器销量预测（2027-2032）&amp;（千件）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中国市场不同应用粉位传感器销量市场份额预测（2027-2032）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中国不同应用粉位传感器收入（2021-2026）&amp;（万元）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中国不同应用粉位传感器收入市场份额（2021-2026）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中国不同应用粉位传感器收入预测（2027-2032）&amp;（万元）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中国不同应用粉位传感器收入市场份额预测（2027-2032）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粉位传感器行业发展趋势</w:t>
      </w:r>
      <w:r>
        <w:rPr>
          <w:rFonts w:hint="eastAsia"/>
        </w:rPr>
        <w:br/>
      </w:r>
      <w:r>
        <w:rPr>
          <w:rFonts w:hint="eastAsia"/>
        </w:rPr>
        <w:t>　　表 101： 粉位传感器行业主要驱动因素</w:t>
      </w:r>
      <w:r>
        <w:rPr>
          <w:rFonts w:hint="eastAsia"/>
        </w:rPr>
        <w:br/>
      </w:r>
      <w:r>
        <w:rPr>
          <w:rFonts w:hint="eastAsia"/>
        </w:rPr>
        <w:t>　　表 102： 粉位传感器行业供应链分析</w:t>
      </w:r>
      <w:r>
        <w:rPr>
          <w:rFonts w:hint="eastAsia"/>
        </w:rPr>
        <w:br/>
      </w:r>
      <w:r>
        <w:rPr>
          <w:rFonts w:hint="eastAsia"/>
        </w:rPr>
        <w:t>　　表 103： 粉位传感器上游原料供应商</w:t>
      </w:r>
      <w:r>
        <w:rPr>
          <w:rFonts w:hint="eastAsia"/>
        </w:rPr>
        <w:br/>
      </w:r>
      <w:r>
        <w:rPr>
          <w:rFonts w:hint="eastAsia"/>
        </w:rPr>
        <w:t>　　表 104： 粉位传感器主要地区不同应用客户分析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粉位传感器典型经销商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全球不同应用粉位传感器市场份额2025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2025年全球前五大生产商粉位传感器市场份额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2025年全球粉位传感器第一梯队、第二梯队和第三梯队厂商及市场份额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全球粉位传感器产能、产量、产能利用率及发展趋势（2021-2032）&amp;（千件）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全球粉位传感器产量、需求量及发展趋势（2021-2032）&amp;（千件）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全球主要地区粉位传感器产量市场份额（2021-2032）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中国粉位传感器产能、产量、产能利用率及发展趋势（2021-2032）&amp;（千件）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中国粉位传感器产量、市场需求量及发展趋势（2021-2032）&amp;（千件）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全球粉位传感器市场销售额及增长率：（2021-2032）&amp;（万元）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全球市场粉位传感器市场规模：2021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全球市场粉位传感器销量及增长率（2021-2032）&amp;（千件）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全球市场粉位传感器价格趋势（2021-2032）&amp;（元/件）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全球主要地区粉位传感器销售收入（2021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全球主要地区粉位传感器销售收入市场份额（2021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北美市场粉位传感器销量及增长率（2021-2032）&amp;（千件）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北美市场粉位传感器收入及增长率（2021-2032）&amp;（万元）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欧洲市场粉位传感器销量及增长率（2021-2032）&amp;（千件）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欧洲市场粉位传感器收入及增长率（2021-2032）&amp;（万元）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中国市场粉位传感器销量及增长率（2021-2032）&amp;（千件）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中国市场粉位传感器收入及增长率（2021-2032）&amp;（万元）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日本市场粉位传感器销量及增长率（2021-2032）&amp;（千件）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日本市场粉位传感器收入及增长率（2021-2032）&amp;（万元）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东南亚市场粉位传感器销量及增长率（2021-2032）&amp;（千件）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东南亚市场粉位传感器收入及增长率（2021-2032）&amp;（万元）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印度市场粉位传感器销量及增长率（2021-2032）&amp;（千件）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印度市场粉位传感器收入及增长率（2021-2032）&amp;（万元）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南美市场粉位传感器销量及增长率（2021-2032）&amp;（千件）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南美市场粉位传感器收入及增长率（2021-2032）&amp;（万元）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中东市场粉位传感器销量及增长率（2021-2032）&amp;（千件）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中东市场粉位传感器收入及增长率（2021-2032）&amp;（万元）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全球不同产品类型粉位传感器价格走势（2021-2032）&amp;（元/件）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全球不同应用粉位传感器价格走势（2021-2032）&amp;（元/件）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粉位传感器中国企业SWOT分析</w:t>
      </w:r>
      <w:r>
        <w:rPr>
          <w:rFonts w:hint="eastAsia"/>
        </w:rPr>
        <w:br/>
      </w:r>
      <w:r>
        <w:rPr>
          <w:rFonts w:hint="eastAsia"/>
        </w:rPr>
        <w:t>　　图 43： 粉位传感器产业链</w:t>
      </w:r>
      <w:r>
        <w:rPr>
          <w:rFonts w:hint="eastAsia"/>
        </w:rPr>
        <w:br/>
      </w:r>
      <w:r>
        <w:rPr>
          <w:rFonts w:hint="eastAsia"/>
        </w:rPr>
        <w:t>　　图 44： 粉位传感器行业采购模式分析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粉位传感器行业生产模式</w:t>
      </w:r>
      <w:r>
        <w:rPr>
          <w:rFonts w:hint="eastAsia"/>
        </w:rPr>
        <w:br/>
      </w:r>
      <w:r>
        <w:rPr>
          <w:rFonts w:hint="eastAsia"/>
        </w:rPr>
        <w:t>　　图 46： 粉位传感器行业销售模式分析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1cb7c885c4142" w:history="1">
        <w:r>
          <w:rPr>
            <w:rStyle w:val="Hyperlink"/>
          </w:rPr>
          <w:t>2026-2032年全球与中国粉位传感器行业发展研究分析及市场前景预测报告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1cb7c885c4142" w:history="1">
        <w:r>
          <w:rPr>
            <w:rStyle w:val="Hyperlink"/>
          </w:rPr>
          <w:t>https://www.20087.com/1/52/FenWeiChuanGanQiHangYeXianZhuangJiQianJing.html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36fde0efc49a8" w:history="1">
      <w:r>
        <w:rPr>
          <w:rStyle w:val="Hyperlink"/>
        </w:rPr>
        <w:t>2026-2032年全球与中国粉位传感器行业发展研究分析及市场前景预测报告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FenWeiChuanGanQiHangYeXianZhuangJiQianJing.html" TargetMode="External" Id="R7971cb7c885c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FenWeiChuanGanQiHangYeXianZhuangJiQianJing.html" TargetMode="External" Id="R70f36fde0efc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2026-01-29T23:44:07Z</dcterms:created>
  <dcterms:modified xsi:type="dcterms:W3CDTF">2026-01-30T00:44:07Z</dcterms:modified>
  <dc:subject>2026-2032年全球与中国粉位传感器行业发展研究分析及市场前景预测报告</dc:subject>
  <dc:title>2026-2032年全球与中国粉位传感器行业发展研究分析及市场前景预测报告</dc:title>
  <cp:keywords>2026-2032年全球与中国粉位传感器行业发展研究分析及市场前景预测报告</cp:keywords>
  <dc:description>2026-2032年全球与中国粉位传感器行业发展研究分析及市场前景预测报告</dc:description>
</cp:coreProperties>
</file>