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987a34d2f4588" w:history="1">
              <w:r>
                <w:rPr>
                  <w:rStyle w:val="Hyperlink"/>
                </w:rPr>
                <w:t>2026-2032年中国纺机行业市场调研与前景趋势报告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987a34d2f4588" w:history="1">
              <w:r>
                <w:rPr>
                  <w:rStyle w:val="Hyperlink"/>
                </w:rPr>
                <w:t>2026-2032年中国纺机行业市场调研与前景趋势报告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987a34d2f4588" w:history="1">
                <w:r>
                  <w:rPr>
                    <w:rStyle w:val="Hyperlink"/>
                  </w:rPr>
                  <w:t>https://www.20087.com/1/82/FangJiShiChangQianJingFenXi.html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行业是纺织工业的重要组成部分，涉及棉花、羊毛及其他纤维原料的加工成纱线、织物的机械设备。近年来，随着全球纺织行业技术的不断进步和市场需求的变化，纺机行业面临着转型升级的压力。目前，纺机设备正逐步向自动化、智能化方向发展，通过采用先进的传感器、计算机控制系统等技术，提高了生产效率和产品质量。同时，为了满足环保要求，纺机制造商也在积极研发更加节能、环保的设备。此外，随着纺织品市场的多样化需求，纺机行业也在不断推出适用于不同纤维种类和特殊工艺的专用设备。</w:t>
      </w:r>
      <w:r>
        <w:rPr>
          <w:rFonts w:hint="eastAsia"/>
        </w:rPr>
        <w:br/>
      </w:r>
      <w:r>
        <w:rPr>
          <w:rFonts w:hint="eastAsia"/>
        </w:rPr>
        <w:t>　　未来，纺机行业将继续深化智能化进程，通过集成人工智能、大数据分析等先进技术，实现设备的自我学习和优化，提高生产灵活性和效率。同时，随着可持续发展理念在全球范围内的普及，环保型纺机将成为研发的重点，例如通过优化能源使用、减少废水排放等方式降低对环境的影响。此外，随着个性化消费趋势的增强，纺机行业还需不断创新，以满足市场对特殊纤维材料和定制化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987a34d2f4588" w:history="1">
        <w:r>
          <w:rPr>
            <w:rStyle w:val="Hyperlink"/>
          </w:rPr>
          <w:t>2026-2032年中国纺机行业市场调研与前景趋势报告</w:t>
        </w:r>
      </w:hyperlink>
      <w:r>
        <w:rPr>
          <w:rFonts w:hint="eastAsia"/>
        </w:rPr>
        <w:t>》通过全面的行业调研，系统梳理了纺机产业链的各个环节，详细分析了纺机市场规模、需求变化及价格趋势。报告结合当前纺机行业现状，科学预测了市场前景与发展方向，并解读了重点企业的竞争格局、市场集中度及品牌表现。同时，报告对纺机细分市场进行了深入探讨，结合纺机技术现状与SWOT分析，揭示了纺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纺机行业界定</w:t>
      </w:r>
      <w:r>
        <w:rPr>
          <w:rFonts w:hint="eastAsia"/>
        </w:rPr>
        <w:br/>
      </w:r>
      <w:r>
        <w:rPr>
          <w:rFonts w:hint="eastAsia"/>
        </w:rPr>
        <w:t>　　第一节 纺机行业定义</w:t>
      </w:r>
      <w:r>
        <w:rPr>
          <w:rFonts w:hint="eastAsia"/>
        </w:rPr>
        <w:br/>
      </w:r>
      <w:r>
        <w:rPr>
          <w:rFonts w:hint="eastAsia"/>
        </w:rPr>
        <w:t>　　第二节 纺机行业特点分析</w:t>
      </w:r>
      <w:r>
        <w:rPr>
          <w:rFonts w:hint="eastAsia"/>
        </w:rPr>
        <w:br/>
      </w:r>
      <w:r>
        <w:rPr>
          <w:rFonts w:hint="eastAsia"/>
        </w:rPr>
        <w:t>　　第三节 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2026年全球纺机行业发展概况</w:t>
      </w:r>
      <w:r>
        <w:rPr>
          <w:rFonts w:hint="eastAsia"/>
        </w:rPr>
        <w:br/>
      </w:r>
      <w:r>
        <w:rPr>
          <w:rFonts w:hint="eastAsia"/>
        </w:rPr>
        <w:t>　　第二节 全球纺机行业发展走势</w:t>
      </w:r>
      <w:r>
        <w:rPr>
          <w:rFonts w:hint="eastAsia"/>
        </w:rPr>
        <w:br/>
      </w:r>
      <w:r>
        <w:rPr>
          <w:rFonts w:hint="eastAsia"/>
        </w:rPr>
        <w:t>　　　　二、全球纺机行业市场分布情况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2025-2026年中国纺机行业发展环境分析</w:t>
      </w:r>
      <w:r>
        <w:rPr>
          <w:rFonts w:hint="eastAsia"/>
        </w:rPr>
        <w:br/>
      </w:r>
      <w:r>
        <w:rPr>
          <w:rFonts w:hint="eastAsia"/>
        </w:rPr>
        <w:t>　　第一节 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当前我国纺机技术发展现状</w:t>
      </w:r>
      <w:r>
        <w:rPr>
          <w:rFonts w:hint="eastAsia"/>
        </w:rPr>
        <w:br/>
      </w:r>
      <w:r>
        <w:rPr>
          <w:rFonts w:hint="eastAsia"/>
        </w:rPr>
        <w:t>　　第二节 中外纺机技术差距及产生差距的主要原因分析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提高我国纺机技术的对策</w:t>
      </w:r>
      <w:r>
        <w:rPr>
          <w:rFonts w:hint="eastAsia"/>
        </w:rPr>
        <w:br/>
      </w:r>
      <w:r>
        <w:rPr>
          <w:rFonts w:hint="eastAsia"/>
        </w:rPr>
        <w:t>　　第四节 我国纺机研发、设计发展趋势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中国纺机发展现状调研</w:t>
      </w:r>
      <w:r>
        <w:rPr>
          <w:rFonts w:hint="eastAsia"/>
        </w:rPr>
        <w:br/>
      </w:r>
      <w:r>
        <w:rPr>
          <w:rFonts w:hint="eastAsia"/>
        </w:rPr>
        <w:t>　　第一节 中国纺机市场现状分析</w:t>
      </w:r>
      <w:r>
        <w:rPr>
          <w:rFonts w:hint="eastAsia"/>
        </w:rPr>
        <w:br/>
      </w:r>
      <w:r>
        <w:rPr>
          <w:rFonts w:hint="eastAsia"/>
        </w:rPr>
        <w:t>　　第二节 中国纺机行业产量情况分析及预测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三、2020-2025年中国纺机产量统计</w:t>
      </w:r>
      <w:r>
        <w:rPr>
          <w:rFonts w:hint="eastAsia"/>
        </w:rPr>
        <w:br/>
      </w:r>
      <w:r>
        <w:rPr>
          <w:rFonts w:hint="eastAsia"/>
        </w:rPr>
        <w:t>　　　　二、纺机生产区域分布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三、2026-2032年中国纺机产量预测分析</w:t>
      </w:r>
      <w:r>
        <w:rPr>
          <w:rFonts w:hint="eastAsia"/>
        </w:rPr>
        <w:br/>
      </w:r>
      <w:r>
        <w:rPr>
          <w:rFonts w:hint="eastAsia"/>
        </w:rPr>
        <w:t>　　第三节 中国纺机市场需求分析及预测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纺机行业竞争格局分析</w:t>
      </w:r>
      <w:r>
        <w:rPr>
          <w:rFonts w:hint="eastAsia"/>
        </w:rPr>
        <w:br/>
      </w:r>
      <w:r>
        <w:rPr>
          <w:rFonts w:hint="eastAsia"/>
        </w:rPr>
        <w:t>　　第一节 纺机行业集中度分析</w:t>
      </w:r>
      <w:r>
        <w:rPr>
          <w:rFonts w:hint="eastAsia"/>
        </w:rPr>
        <w:br/>
      </w:r>
      <w:r>
        <w:rPr>
          <w:rFonts w:hint="eastAsia"/>
        </w:rPr>
        <w:t>　　　　一、纺机市场集中度分析</w:t>
      </w:r>
      <w:r>
        <w:rPr>
          <w:rFonts w:hint="eastAsia"/>
        </w:rPr>
        <w:br/>
      </w:r>
      <w:r>
        <w:rPr>
          <w:rFonts w:hint="eastAsia"/>
        </w:rPr>
        <w:t>　　　　二、纺机企业集中度分析</w:t>
      </w:r>
      <w:r>
        <w:rPr>
          <w:rFonts w:hint="eastAsia"/>
        </w:rPr>
        <w:br/>
      </w:r>
      <w:r>
        <w:rPr>
          <w:rFonts w:hint="eastAsia"/>
        </w:rPr>
        <w:t>　　　　三、纺机区域集中度分析</w:t>
      </w:r>
      <w:r>
        <w:rPr>
          <w:rFonts w:hint="eastAsia"/>
        </w:rPr>
        <w:br/>
      </w:r>
      <w:r>
        <w:rPr>
          <w:rFonts w:hint="eastAsia"/>
        </w:rPr>
        <w:t>　　第二节 纺机行业主要企业竞争力分析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一、2026年纺机行业竞争分析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二、2026年中外纺机产品竞争分析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对我国纺机品牌的战略思考</w:t>
      </w:r>
      <w:r>
        <w:rPr>
          <w:rFonts w:hint="eastAsia"/>
        </w:rPr>
        <w:br/>
      </w:r>
      <w:r>
        <w:rPr>
          <w:rFonts w:hint="eastAsia"/>
        </w:rPr>
        <w:t>　　　　一、纺机实施品牌战略的意义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三、我国纺机企业的品牌战略</w:t>
      </w:r>
      <w:r>
        <w:rPr>
          <w:rFonts w:hint="eastAsia"/>
        </w:rPr>
        <w:br/>
      </w:r>
      <w:r>
        <w:rPr>
          <w:rFonts w:hint="eastAsia"/>
        </w:rPr>
        <w:t>　　　　四、纺机品牌战略管理的策略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2026年中国纺机市场前景分析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2026-2032年中国纺机发展趋势预测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纺机行业研究结论</w:t>
      </w:r>
      <w:r>
        <w:rPr>
          <w:rFonts w:hint="eastAsia"/>
        </w:rPr>
        <w:br/>
      </w:r>
      <w:r>
        <w:rPr>
          <w:rFonts w:hint="eastAsia"/>
        </w:rPr>
        <w:t>　　第二节 纺机行业投资价值评估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中智^林^－纺机行业投资建议</w:t>
      </w:r>
      <w:r>
        <w:rPr>
          <w:rFonts w:hint="eastAsia"/>
        </w:rPr>
        <w:br/>
      </w:r>
      <w:r>
        <w:rPr>
          <w:rFonts w:hint="eastAsia"/>
        </w:rPr>
        <w:t>　　　　一、纺机行业投资策略建议</w:t>
      </w:r>
      <w:r>
        <w:rPr>
          <w:rFonts w:hint="eastAsia"/>
        </w:rPr>
        <w:br/>
      </w:r>
      <w:r>
        <w:rPr>
          <w:rFonts w:hint="eastAsia"/>
        </w:rPr>
        <w:t>　　　　二、纺机行业投资方向建议</w:t>
      </w:r>
      <w:r>
        <w:rPr>
          <w:rFonts w:hint="eastAsia"/>
        </w:rPr>
        <w:br/>
      </w:r>
      <w:r>
        <w:rPr>
          <w:rFonts w:hint="eastAsia"/>
        </w:rPr>
        <w:t>　　　　三、纺机行业投资方式建议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纺机行业历程</w:t>
      </w:r>
      <w:r>
        <w:rPr>
          <w:rFonts w:hint="eastAsia"/>
        </w:rPr>
        <w:br/>
      </w:r>
      <w:r>
        <w:rPr>
          <w:rFonts w:hint="eastAsia"/>
        </w:rPr>
        <w:t>　　图表 纺机行业生命周期</w:t>
      </w:r>
      <w:r>
        <w:rPr>
          <w:rFonts w:hint="eastAsia"/>
        </w:rPr>
        <w:br/>
      </w:r>
      <w:r>
        <w:rPr>
          <w:rFonts w:hint="eastAsia"/>
        </w:rPr>
        <w:t>　　图表 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纺机企业信息</w:t>
      </w:r>
      <w:r>
        <w:rPr>
          <w:rFonts w:hint="eastAsia"/>
        </w:rPr>
        <w:br/>
      </w:r>
      <w:r>
        <w:rPr>
          <w:rFonts w:hint="eastAsia"/>
        </w:rPr>
        <w:t>　　图表 纺机企业经营情况分析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987a34d2f4588" w:history="1">
        <w:r>
          <w:rPr>
            <w:rStyle w:val="Hyperlink"/>
          </w:rPr>
          <w:t>2026-2032年中国纺机行业市场调研与前景趋势报告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987a34d2f4588" w:history="1">
        <w:r>
          <w:rPr>
            <w:rStyle w:val="Hyperlink"/>
          </w:rPr>
          <w:t>https://www.20087.com/1/82/FangJiShiChangQianJingFenXi.html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热点：全自动纺织机器、纺机展、中国纺机网、纺机配件批发、江苏纺机专件厂、纺机社区卫生服务中心电话、金阳纺机、邵阳二纺机、立达纺机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72e4c4bf449a" w:history="1">
      <w:r>
        <w:rPr>
          <w:rStyle w:val="Hyperlink"/>
        </w:rPr>
        <w:t>2026-2032年中国纺机行业市场调研与前景趋势报告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JiShiChangQianJingFenXi.html" TargetMode="External" Id="Rb63987a34d2f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JiShiChangQianJingFenXi.html" TargetMode="External" Id="Rb98c72e4c4bf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2025-07-21T07:51:00Z</dcterms:created>
  <dcterms:modified xsi:type="dcterms:W3CDTF">2025-07-21T08:51:00Z</dcterms:modified>
  <dc:subject>2026-2032年中国纺机行业市场调研与前景趋势报告</dc:subject>
  <dc:title>2026-2032年中国纺机行业市场调研与前景趋势报告</dc:title>
  <cp:keywords>2026-2032年中国纺机行业市场调研与前景趋势报告</cp:keywords>
  <dc:description>2026-2032年中国纺机行业市场调研与前景趋势报告</dc:description>
</cp:coreProperties>
</file>