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495230f014396" w:history="1">
              <w:r>
                <w:rPr>
                  <w:rStyle w:val="Hyperlink"/>
                </w:rPr>
                <w:t>2025-2031年全球与中国绝对湿度传感器行业现状调研分析及市场前景预测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495230f014396" w:history="1">
              <w:r>
                <w:rPr>
                  <w:rStyle w:val="Hyperlink"/>
                </w:rPr>
                <w:t>2025-2031年全球与中国绝对湿度传感器行业现状调研分析及市场前景预测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495230f014396" w:history="1">
                <w:r>
                  <w:rPr>
                    <w:rStyle w:val="Hyperlink"/>
                  </w:rPr>
                  <w:t>https://www.20087.com/1/62/JueDuiShiDuChuanGanQiShiChangXianZhuangHeQianJing.html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湿度传感器在气象监测、室内空气质量控制、工业生产环境调控等领域扮演着重要角色。绝对湿度传感器能够直接测量空气中水汽的质量含量，提供精确的湿度信息。目前，市面上的绝对湿度传感器种类繁多，涵盖了从简单的电容式到复杂的光学传感技术。随着人们对生活质量和工作环境舒适度要求的提升，以及对能源节约和环境保护意识的加强，绝对湿度传感器的重要性日益凸显。特别是在智能家居系统中，绝对湿度传感器与其他传感器结合使用，可以实现更为精细的环境调控，从而达到节能的目的。</w:t>
      </w:r>
      <w:r>
        <w:rPr>
          <w:rFonts w:hint="eastAsia"/>
        </w:rPr>
        <w:br/>
      </w:r>
      <w:r>
        <w:rPr>
          <w:rFonts w:hint="eastAsia"/>
        </w:rPr>
        <w:t>　　未来，随着物联网(IoT)和大数据分析技术的发展，绝对湿度传感器的数据采集和处理能力将进一步增强。绝对湿度传感器不仅能提供实时、准确的湿度数据，还能与其他环境参数整合，形成全面的环境监测网络。此外，随着智能建筑和智慧城市概念的推广，对绝对湿度传感器的需求将不再局限于传统领域，而是扩展至更多新兴应用场景，例如农业自动化灌溉系统、冷链物流监控等。这些变化将推动绝对湿度传感器向着小型化、低成本、高精度的方向发展，并且会催生一系列基于湿度监测的新服务和新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495230f014396" w:history="1">
        <w:r>
          <w:rPr>
            <w:rStyle w:val="Hyperlink"/>
          </w:rPr>
          <w:t>2025-2031年全球与中国绝对湿度传感器行业现状调研分析及市场前景预测</w:t>
        </w:r>
      </w:hyperlink>
      <w:r>
        <w:rPr>
          <w:rFonts w:hint="eastAsia"/>
        </w:rPr>
        <w:t>》基于统计局、相关协会及科研机构的详实数据，采用科学分析方法，系统研究了绝对湿度传感器市场发展状况。报告从绝对湿度传感器市场规模、竞争格局、技术路线等维度，分析了绝对湿度传感器行业现状及主要企业经营情况，评估了绝对湿度传感器不同细分领域的增长潜力与风险。结合政策环境与技术创新方向，客观预测了绝对湿度传感器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绝对湿度传感器市场概述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按照不同产品类型，绝对湿度传感器主要可以分为如下几个类别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全球不同产品类型绝对湿度传感器销售额增长趋势2020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卤素湿度传感器</w:t>
      </w:r>
      <w:r>
        <w:rPr>
          <w:rFonts w:hint="eastAsia"/>
        </w:rPr>
        <w:br/>
      </w:r>
      <w:r>
        <w:rPr>
          <w:rFonts w:hint="eastAsia"/>
        </w:rPr>
        <w:t>　　　　1.2.3 红外线湿度传感器</w:t>
      </w:r>
      <w:r>
        <w:rPr>
          <w:rFonts w:hint="eastAsia"/>
        </w:rPr>
        <w:br/>
      </w:r>
      <w:r>
        <w:rPr>
          <w:rFonts w:hint="eastAsia"/>
        </w:rPr>
        <w:t>　　　　1.2.4 微波湿度传感器</w:t>
      </w:r>
      <w:r>
        <w:rPr>
          <w:rFonts w:hint="eastAsia"/>
        </w:rPr>
        <w:br/>
      </w:r>
      <w:r>
        <w:rPr>
          <w:rFonts w:hint="eastAsia"/>
        </w:rPr>
        <w:t>　　1.3 从不同应用，绝对湿度传感器主要包括如下几个方面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全球不同应用绝对湿度传感器销售额增长趋势2020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智能家居与家电</w:t>
      </w:r>
      <w:r>
        <w:rPr>
          <w:rFonts w:hint="eastAsia"/>
        </w:rPr>
        <w:br/>
      </w:r>
      <w:r>
        <w:rPr>
          <w:rFonts w:hint="eastAsia"/>
        </w:rPr>
        <w:t>　　　　1.3.3 农业与畜牧业</w:t>
      </w:r>
      <w:r>
        <w:rPr>
          <w:rFonts w:hint="eastAsia"/>
        </w:rPr>
        <w:br/>
      </w:r>
      <w:r>
        <w:rPr>
          <w:rFonts w:hint="eastAsia"/>
        </w:rPr>
        <w:t>　　　　1.3.4 工业生产与仓储</w:t>
      </w:r>
      <w:r>
        <w:rPr>
          <w:rFonts w:hint="eastAsia"/>
        </w:rPr>
        <w:br/>
      </w:r>
      <w:r>
        <w:rPr>
          <w:rFonts w:hint="eastAsia"/>
        </w:rPr>
        <w:t>　　　　1.3.5 医疗与实验室</w:t>
      </w:r>
      <w:r>
        <w:rPr>
          <w:rFonts w:hint="eastAsia"/>
        </w:rPr>
        <w:br/>
      </w:r>
      <w:r>
        <w:rPr>
          <w:rFonts w:hint="eastAsia"/>
        </w:rPr>
        <w:t>　　　　1.3.6 汽车与航空航天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绝对湿度传感器行业背景、发展历史、现状及趋势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绝对湿度传感器行业目前现状分析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绝对湿度传感器发展趋势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全球绝对湿度传感器总体规模分析</w:t>
      </w:r>
      <w:r>
        <w:rPr>
          <w:rFonts w:hint="eastAsia"/>
        </w:rPr>
        <w:br/>
      </w:r>
      <w:r>
        <w:rPr>
          <w:rFonts w:hint="eastAsia"/>
        </w:rPr>
        <w:t>　　2.1 全球绝对湿度传感器供需现状及预测（2020-2031）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全球绝对湿度传感器产能、产量、产能利用率及发展趋势（2020-2031）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全球绝对湿度传感器产量、需求量及发展趋势（2020-2031）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全球主要地区绝对湿度传感器产量及发展趋势（2020-2031）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全球主要地区绝对湿度传感器产量（2020-2025）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全球主要地区绝对湿度传感器产量（2026-2031）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全球主要地区绝对湿度传感器产量市场份额（2020-2031）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中国绝对湿度传感器供需现状及预测（2020-2031）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中国绝对湿度传感器产能、产量、产能利用率及发展趋势（2020-2031）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中国绝对湿度传感器产量、市场需求量及发展趋势（2020-2031）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全球绝对湿度传感器销量及销售额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全球市场绝对湿度传感器销售额（2020-2031）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全球市场绝对湿度传感器销量（2020-2031）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全球市场绝对湿度传感器价格趋势（2020-2031）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全球绝对湿度传感器主要地区分析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全球主要地区绝对湿度传感器市场规模分析：2020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全球主要地区绝对湿度传感器销售收入及市场份额（2020-2025年）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全球主要地区绝对湿度传感器销售收入预测（2026-2031年）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全球主要地区绝对湿度传感器销量分析：2020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全球主要地区绝对湿度传感器销量及市场份额（2020-2025年）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全球主要地区绝对湿度传感器销量及市场份额预测（2026-2031）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北美市场绝对湿度传感器销量、收入及增长率（2020-2031）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欧洲市场绝对湿度传感器销量、收入及增长率（2020-2031）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中国市场绝对湿度传感器销量、收入及增长率（2020-2031）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日本市场绝对湿度传感器销量、收入及增长率（2020-2031）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东南亚市场绝对湿度传感器销量、收入及增长率（2020-2031）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印度市场绝对湿度传感器销量、收入及增长率（2020-2031）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全球市场主要厂商绝对湿度传感器产能市场份额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全球市场主要厂商绝对湿度传感器销量（2020-2025）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全球市场主要厂商绝对湿度传感器销量（2020-2025）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全球市场主要厂商绝对湿度传感器销售收入（2020-2025）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全球市场主要厂商绝对湿度传感器销售价格（2020-2025）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2024年全球主要生产商绝对湿度传感器收入排名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中国市场主要厂商绝对湿度传感器销量（2020-2025）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中国市场主要厂商绝对湿度传感器销量（2020-2025）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中国市场主要厂商绝对湿度传感器销售收入（2020-2025）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2024年中国主要生产商绝对湿度传感器收入排名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中国市场主要厂商绝对湿度传感器销售价格（2020-2025）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全球主要厂商绝对湿度传感器总部及产地分布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全球主要厂商成立时间及绝对湿度传感器商业化日期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全球主要厂商绝对湿度传感器产品类型及应用</w:t>
      </w:r>
      <w:r>
        <w:rPr>
          <w:rFonts w:hint="eastAsia"/>
        </w:rPr>
        <w:br/>
      </w:r>
      <w:r>
        <w:rPr>
          <w:rFonts w:hint="eastAsia"/>
        </w:rPr>
        <w:t>　　4.7 绝对湿度传感器行业集中度、竞争程度分析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绝对湿度传感器行业集中度分析：2024年全球Top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全球绝对湿度传感器第一梯队、第二梯队和第三梯队生产商（品牌）及市场份额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绝对湿度传感器销量、收入、价格及毛利率（2020-2025）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不同产品类型绝对湿度传感器分析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全球不同产品类型绝对湿度传感器销量（2020-2031）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全球不同产品类型绝对湿度传感器销量及市场份额（2020-2025）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全球不同产品类型绝对湿度传感器销量预测（2026-2031）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全球不同产品类型绝对湿度传感器收入（2020-2031）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全球不同产品类型绝对湿度传感器收入及市场份额（2020-2025）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全球不同产品类型绝对湿度传感器收入预测（2026-2031）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全球不同产品类型绝对湿度传感器价格走势（2020-2031）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不同应用绝对湿度传感器分析</w:t>
      </w:r>
      <w:r>
        <w:rPr>
          <w:rFonts w:hint="eastAsia"/>
        </w:rPr>
        <w:br/>
      </w:r>
      <w:r>
        <w:rPr>
          <w:rFonts w:hint="eastAsia"/>
        </w:rPr>
        <w:t>　　7.1 全球不同应用绝对湿度传感器销量（2020-2031）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全球不同应用绝对湿度传感器销量及市场份额（2020-2025）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全球不同应用绝对湿度传感器销量预测（2026-2031）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全球不同应用绝对湿度传感器收入（2020-2031）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全球不同应用绝对湿度传感器收入及市场份额（2020-2025）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全球不同应用绝对湿度传感器收入预测（2026-2031）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全球不同应用绝对湿度传感器价格走势（2020-2031）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绝对湿度传感器产业链分析</w:t>
      </w:r>
      <w:r>
        <w:rPr>
          <w:rFonts w:hint="eastAsia"/>
        </w:rPr>
        <w:br/>
      </w:r>
      <w:r>
        <w:rPr>
          <w:rFonts w:hint="eastAsia"/>
        </w:rPr>
        <w:t>　　8.2 绝对湿度传感器工艺制造技术分析</w:t>
      </w:r>
      <w:r>
        <w:rPr>
          <w:rFonts w:hint="eastAsia"/>
        </w:rPr>
        <w:br/>
      </w:r>
      <w:r>
        <w:rPr>
          <w:rFonts w:hint="eastAsia"/>
        </w:rPr>
        <w:t>　　8.3 绝对湿度传感器产业上游供应分析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绝对湿度传感器下游客户分析</w:t>
      </w:r>
      <w:r>
        <w:rPr>
          <w:rFonts w:hint="eastAsia"/>
        </w:rPr>
        <w:br/>
      </w:r>
      <w:r>
        <w:rPr>
          <w:rFonts w:hint="eastAsia"/>
        </w:rPr>
        <w:t>　　8.5 绝对湿度传感器销售渠道分析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绝对湿度传感器行业发展机遇及主要驱动因素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绝对湿度传感器行业发展面临的风险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绝对湿度传感器行业政策分析</w:t>
      </w:r>
      <w:r>
        <w:rPr>
          <w:rFonts w:hint="eastAsia"/>
        </w:rPr>
        <w:br/>
      </w:r>
      <w:r>
        <w:rPr>
          <w:rFonts w:hint="eastAsia"/>
        </w:rPr>
        <w:t>　　9.4 绝对湿度传感器中国企业SWOT分析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全球不同产品类型绝对湿度传感器销售额增长（CAGR）趋势2020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绝对湿度传感器行业目前发展现状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绝对湿度传感器发展趋势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全球主要地区绝对湿度传感器产量增速（CAGR）：（2020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全球主要地区绝对湿度传感器产量（2020-2025）&amp;（千件）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全球主要地区绝对湿度传感器产量（2026-2031）&amp;（千件）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全球主要地区绝对湿度传感器产量市场份额（2020-2025）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全球主要地区绝对湿度传感器产量（2026-2031）&amp;（千件）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全球主要地区绝对湿度传感器销售收入增速：（2020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全球主要地区绝对湿度传感器销售收入（2020-2025）&amp;（百万美元）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全球主要地区绝对湿度传感器销售收入市场份额（2020-2025）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全球主要地区绝对湿度传感器收入（2026-2031）&amp;（百万美元）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全球主要地区绝对湿度传感器收入市场份额（2026-2031）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全球主要地区绝对湿度传感器销量（千件）：2020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全球主要地区绝对湿度传感器销量（2020-2025）&amp;（千件）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全球主要地区绝对湿度传感器销量市场份额（2020-2025）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全球主要地区绝对湿度传感器销量（2026-2031）&amp;（千件）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全球主要地区绝对湿度传感器销量份额（2026-2031）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全球市场主要厂商绝对湿度传感器产能（2024-2025）&amp;（千件）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全球市场主要厂商绝对湿度传感器销量（2020-2025）&amp;（千件）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全球市场主要厂商绝对湿度传感器销量市场份额（2020-2025）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全球市场主要厂商绝对湿度传感器销售收入（2020-2025）&amp;（百万美元）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全球市场主要厂商绝对湿度传感器销售收入市场份额（2020-2025）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全球市场主要厂商绝对湿度传感器销售价格（2020-2025）&amp;（美元/件）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2024年全球主要生产商绝对湿度传感器收入排名（百万美元）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中国市场主要厂商绝对湿度传感器销量（2020-2025）&amp;（千件）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中国市场主要厂商绝对湿度传感器销量市场份额（2020-2025）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中国市场主要厂商绝对湿度传感器销售收入（2020-2025）&amp;（百万美元）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中国市场主要厂商绝对湿度传感器销售收入市场份额（2020-2025）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2024年中国主要生产商绝对湿度传感器收入排名（百万美元）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中国市场主要厂商绝对湿度传感器销售价格（2020-2025）&amp;（美元/件）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全球主要厂商绝对湿度传感器总部及产地分布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全球主要厂商成立时间及绝对湿度传感器商业化日期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全球主要厂商绝对湿度传感器产品类型及应用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2024年全球绝对湿度传感器主要厂商市场地位（第一梯队、第二梯队和第三梯队）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全球绝对湿度传感器市场投资、并购等现状分析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绝对湿度传感器生产基地、销售区域、竞争对手及市场地位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绝对湿度传感器产品规格、参数及市场应用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绝对湿度传感器销量（千件）、收入（百万美元）、价格（美元/件）及毛利率（2020-2025）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全球不同产品类型绝对湿度传感器销量（2020-2025年）&amp;（千件）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全球不同产品类型绝对湿度传感器销量市场份额（2020-2025）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全球不同产品类型绝对湿度传感器销量预测（2026-2031）&amp;（千件）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全球市场不同产品类型绝对湿度传感器销量市场份额预测（2026-2031）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全球不同产品类型绝对湿度传感器收入（2020-2025年）&amp;（百万美元）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全球不同产品类型绝对湿度传感器收入市场份额（2020-2025）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全球不同产品类型绝对湿度传感器收入预测（2026-2031）&amp;（百万美元）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全球不同产品类型绝对湿度传感器收入市场份额预测（2026-2031）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全球不同应用绝对湿度传感器销量（2020-2025年）&amp;（千件）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全球不同应用绝对湿度传感器销量市场份额（2020-2025）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全球不同应用绝对湿度传感器销量预测（2026-2031）&amp;（千件）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全球市场不同应用绝对湿度传感器销量市场份额预测（2026-2031）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全球不同应用绝对湿度传感器收入（2020-2025年）&amp;（百万美元）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全球不同应用绝对湿度传感器收入市场份额（2020-2025）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全球不同应用绝对湿度传感器收入预测（2026-2031）&amp;（百万美元）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全球不同应用绝对湿度传感器收入市场份额预测（2026-2031）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绝对湿度传感器上游原料供应商及联系方式列表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绝对湿度传感器典型客户列表</w:t>
      </w:r>
      <w:r>
        <w:rPr>
          <w:rFonts w:hint="eastAsia"/>
        </w:rPr>
        <w:br/>
      </w:r>
      <w:r>
        <w:rPr>
          <w:rFonts w:hint="eastAsia"/>
        </w:rPr>
        <w:t>　　表 141： 绝对湿度传感器主要销售模式及销售渠道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绝对湿度传感器行业发展机遇及主要驱动因素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绝对湿度传感器行业发展面临的风险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144： 绝对湿度传感器行业政策分析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绝对湿度传感器产品图片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全球不同产品类型绝对湿度传感器销售额2020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全球不同产品类型绝对湿度传感器市场份额2024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卤素湿度传感器产品图片</w:t>
      </w:r>
      <w:r>
        <w:rPr>
          <w:rFonts w:hint="eastAsia"/>
        </w:rPr>
        <w:br/>
      </w:r>
      <w:r>
        <w:rPr>
          <w:rFonts w:hint="eastAsia"/>
        </w:rPr>
        <w:t>　　图 5： 红外线湿度传感器产品图片</w:t>
      </w:r>
      <w:r>
        <w:rPr>
          <w:rFonts w:hint="eastAsia"/>
        </w:rPr>
        <w:br/>
      </w:r>
      <w:r>
        <w:rPr>
          <w:rFonts w:hint="eastAsia"/>
        </w:rPr>
        <w:t>　　图 6： 微波湿度传感器产品图片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全球不同应用绝对湿度传感器市场份额2024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智能家居与家电</w:t>
      </w:r>
      <w:r>
        <w:rPr>
          <w:rFonts w:hint="eastAsia"/>
        </w:rPr>
        <w:br/>
      </w:r>
      <w:r>
        <w:rPr>
          <w:rFonts w:hint="eastAsia"/>
        </w:rPr>
        <w:t>　　图 10： 农业与畜牧业</w:t>
      </w:r>
      <w:r>
        <w:rPr>
          <w:rFonts w:hint="eastAsia"/>
        </w:rPr>
        <w:br/>
      </w:r>
      <w:r>
        <w:rPr>
          <w:rFonts w:hint="eastAsia"/>
        </w:rPr>
        <w:t>　　图 11： 工业生产与仓储</w:t>
      </w:r>
      <w:r>
        <w:rPr>
          <w:rFonts w:hint="eastAsia"/>
        </w:rPr>
        <w:br/>
      </w:r>
      <w:r>
        <w:rPr>
          <w:rFonts w:hint="eastAsia"/>
        </w:rPr>
        <w:t>　　图 12： 医疗与实验室</w:t>
      </w:r>
      <w:r>
        <w:rPr>
          <w:rFonts w:hint="eastAsia"/>
        </w:rPr>
        <w:br/>
      </w:r>
      <w:r>
        <w:rPr>
          <w:rFonts w:hint="eastAsia"/>
        </w:rPr>
        <w:t>　　图 13： 汽车与航空航天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全球绝对湿度传感器产能、产量、产能利用率及发展趋势（2020-2031）&amp;（千件）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全球绝对湿度传感器产量、需求量及发展趋势（2020-2031）&amp;（千件）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全球主要地区绝对湿度传感器产量（2020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全球主要地区绝对湿度传感器产量市场份额（2020-2031）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中国绝对湿度传感器产能、产量、产能利用率及发展趋势（2020-2031）&amp;（千件）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中国绝对湿度传感器产量、市场需求量及发展趋势（2020-2031）&amp;（千件）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全球绝对湿度传感器市场销售额及增长率：（2020-2031）&amp;（百万美元）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全球市场绝对湿度传感器市场规模：2020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全球市场绝对湿度传感器销量及增长率（2020-2031）&amp;（千件）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全球市场绝对湿度传感器价格趋势（2020-2031）&amp;（美元/件）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全球主要地区绝对湿度传感器销售收入（2020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全球主要地区绝对湿度传感器销售收入市场份额（2020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北美市场绝对湿度传感器销量及增长率（2020-2031）&amp;（千件）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北美市场绝对湿度传感器收入及增长率（2020-2031）&amp;（百万美元）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欧洲市场绝对湿度传感器销量及增长率（2020-2031）&amp;（千件）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欧洲市场绝对湿度传感器收入及增长率（2020-2031）&amp;（百万美元）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中国市场绝对湿度传感器销量及增长率（2020-2031）&amp;（千件）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中国市场绝对湿度传感器收入及增长率（2020-2031）&amp;（百万美元）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日本市场绝对湿度传感器销量及增长率（2020-2031）&amp;（千件）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日本市场绝对湿度传感器收入及增长率（2020-2031）&amp;（百万美元）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东南亚市场绝对湿度传感器销量及增长率（2020-2031）&amp;（千件）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东南亚市场绝对湿度传感器收入及增长率（2020-2031）&amp;（百万美元）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印度市场绝对湿度传感器销量及增长率（2020-2031）&amp;（千件）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印度市场绝对湿度传感器收入及增长率（2020-2031）&amp;（百万美元）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2024年全球市场主要厂商绝对湿度传感器销量市场份额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2024年全球市场主要厂商绝对湿度传感器收入市场份额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2024年中国市场主要厂商绝对湿度传感器销量市场份额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2024年中国市场主要厂商绝对湿度传感器收入市场份额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2024年全球前五大生产商绝对湿度传感器市场份额</w:t>
      </w:r>
      <w:r>
        <w:rPr>
          <w:rFonts w:hint="eastAsia"/>
        </w:rPr>
        <w:br/>
      </w:r>
      <w:r>
        <w:rPr>
          <w:rFonts w:hint="eastAsia"/>
        </w:rPr>
        <w:t>　　图 44： 2024年全球绝对湿度传感器第一梯队、第二梯队和第三梯队厂商及市场份额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全球不同产品类型绝对湿度传感器价格走势（2020-2031）&amp;（美元/件）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全球不同应用绝对湿度传感器价格走势（2020-2031）&amp;（美元/件）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绝对湿度传感器产业链</w:t>
      </w:r>
      <w:r>
        <w:rPr>
          <w:rFonts w:hint="eastAsia"/>
        </w:rPr>
        <w:br/>
      </w:r>
      <w:r>
        <w:rPr>
          <w:rFonts w:hint="eastAsia"/>
        </w:rPr>
        <w:t>　　图 48： 绝对湿度传感器中国企业SWOT分析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495230f014396" w:history="1">
        <w:r>
          <w:rPr>
            <w:rStyle w:val="Hyperlink"/>
          </w:rPr>
          <w:t>2025-2031年全球与中国绝对湿度传感器行业现状调研分析及市场前景预测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495230f014396" w:history="1">
        <w:r>
          <w:rPr>
            <w:rStyle w:val="Hyperlink"/>
          </w:rPr>
          <w:t>https://www.20087.com/1/62/JueDuiShiDuChuanGanQiShiChangXianZhuangHeQianJing.html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ca6e7541a4c18" w:history="1">
      <w:r>
        <w:rPr>
          <w:rStyle w:val="Hyperlink"/>
        </w:rPr>
        <w:t>2025-2031年全球与中国绝对湿度传感器行业现状调研分析及市场前景预测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ueDuiShiDuChuanGanQiShiChangXianZhuangHeQianJing.html" TargetMode="External" Id="R973495230f01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ueDuiShiDuChuanGanQiShiChangXianZhuangHeQianJing.html" TargetMode="External" Id="Rae4ca6e7541a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2025-05-28T05:58:34Z</dcterms:created>
  <dcterms:modified xsi:type="dcterms:W3CDTF">2025-05-28T06:58:34Z</dcterms:modified>
  <dc:subject>2025-2031年全球与中国绝对湿度传感器行业现状调研分析及市场前景预测</dc:subject>
  <dc:title>2025-2031年全球与中国绝对湿度传感器行业现状调研分析及市场前景预测</dc:title>
  <cp:keywords>2025-2031年全球与中国绝对湿度传感器行业现状调研分析及市场前景预测</cp:keywords>
  <dc:description>2025-2031年全球与中国绝对湿度传感器行业现状调研分析及市场前景预测</dc:description>
</cp:coreProperties>
</file>