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cad73fbe643de" w:history="1">
              <w:r>
                <w:rPr>
                  <w:rStyle w:val="Hyperlink"/>
                </w:rPr>
                <w:t>全球与中国表带触指市场现状及前景趋势预测（2025-2031年）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cad73fbe643de" w:history="1">
              <w:r>
                <w:rPr>
                  <w:rStyle w:val="Hyperlink"/>
                </w:rPr>
                <w:t>全球与中国表带触指市场现状及前景趋势预测（2025-2031年）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cad73fbe643de" w:history="1">
                <w:r>
                  <w:rPr>
                    <w:rStyle w:val="Hyperlink"/>
                  </w:rPr>
                  <w:t>https://www.20087.com/1/32/BiaoDaiChuZhiHangYeQianJingQuShi.html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带触指是手表配件中用于连接表壳与表带的关键部件，其设计和材质直接影响着手表佩戴的舒适度和美观度。随着钟表制造业的发展，表带触指的种类和样式也在不断增多，以适应不同款式的手表需求。目前市场上常见的表带触指材料包括不锈钢、钛合金等，这些材料不仅强度高，还具有良好的耐腐蚀性。</w:t>
      </w:r>
      <w:r>
        <w:rPr>
          <w:rFonts w:hint="eastAsia"/>
        </w:rPr>
        <w:br/>
      </w:r>
      <w:r>
        <w:rPr>
          <w:rFonts w:hint="eastAsia"/>
        </w:rPr>
        <w:t>　　未来，表带触指的发展将更加注重创新性和个性化。一方面，随着新材料技术的进步，未来的表带触指可能会采用更加轻便、耐用的材料，如碳纤维复合材料等，以减轻手表整体重量，提高佩戴舒适度。另一方面，随着消费者对手表个性化需求的增加，表带触指的设计将更加多样化，以满足不同风格和品味的需求。此外，随着智能手表市场的增长，未来的表带触指还将考虑与智能模块的兼容性，以支持更多的功能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cad73fbe643de" w:history="1">
        <w:r>
          <w:rPr>
            <w:rStyle w:val="Hyperlink"/>
          </w:rPr>
          <w:t>全球与中国表带触指市场现状及前景趋势预测（2025-2031年）</w:t>
        </w:r>
      </w:hyperlink>
      <w:r>
        <w:rPr>
          <w:rFonts w:hint="eastAsia"/>
        </w:rPr>
        <w:t>》从产业链视角出发，系统分析了表带触指行业的市场现状与需求动态，详细解读了表带触指市场规模、价格波动及上下游影响因素。报告深入剖析了表带触指细分领域的发展特点，基于权威数据对市场前景及未来趋势进行了科学预测，同时揭示了表带触指重点企业的竞争格局与市场集中度变化。报告客观翔实地指出了表带触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按产品类型细分，全球表带触指市场规模2020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镀金</w:t>
      </w:r>
      <w:r>
        <w:rPr>
          <w:rFonts w:hint="eastAsia"/>
        </w:rPr>
        <w:br/>
      </w:r>
      <w:r>
        <w:rPr>
          <w:rFonts w:hint="eastAsia"/>
        </w:rPr>
        <w:t>　　　　1.3.3 镀银</w:t>
      </w:r>
      <w:r>
        <w:rPr>
          <w:rFonts w:hint="eastAsia"/>
        </w:rPr>
        <w:br/>
      </w:r>
      <w:r>
        <w:rPr>
          <w:rFonts w:hint="eastAsia"/>
        </w:rPr>
        <w:t>　　　　1.3.4 镀锡</w:t>
      </w:r>
      <w:r>
        <w:rPr>
          <w:rFonts w:hint="eastAsia"/>
        </w:rPr>
        <w:br/>
      </w:r>
      <w:r>
        <w:rPr>
          <w:rFonts w:hint="eastAsia"/>
        </w:rPr>
        <w:t>　　　　1.3.5 镀镍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按应用细分，全球表带触指市场规模2020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电器</w:t>
      </w:r>
      <w:r>
        <w:rPr>
          <w:rFonts w:hint="eastAsia"/>
        </w:rPr>
        <w:br/>
      </w:r>
      <w:r>
        <w:rPr>
          <w:rFonts w:hint="eastAsia"/>
        </w:rPr>
        <w:t>　　　　1.4.3 消费电子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表带触指行业发展总体概况</w:t>
      </w:r>
      <w:r>
        <w:rPr>
          <w:rFonts w:hint="eastAsia"/>
        </w:rPr>
        <w:br/>
      </w:r>
      <w:r>
        <w:rPr>
          <w:rFonts w:hint="eastAsia"/>
        </w:rPr>
        <w:t>　　　　1.5.2 表带触指行业发展主要特点</w:t>
      </w:r>
      <w:r>
        <w:rPr>
          <w:rFonts w:hint="eastAsia"/>
        </w:rPr>
        <w:br/>
      </w:r>
      <w:r>
        <w:rPr>
          <w:rFonts w:hint="eastAsia"/>
        </w:rPr>
        <w:t>　　　　1.5.3 表带触指行业发展影响因素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全球市场，近三年表带触指主要企业占有率及排名（按销量）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近三年表带触指主要企业在国际市场占有率（按销量，2020-2025）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2025年表带触指主要企业在国际市场排名（按销量）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近三年全球市场主要企业表带触指销量（2020-2025）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全球市场，近三年表带触指主要企业占有率及排名（按收入）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近三年表带触指主要企业在国际市场占有率（按收入，2020-2025）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2025年表带触指主要企业在国际市场排名（按收入）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近三年全球市场主要企业表带触指销售收入（2020-2025）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全球市场，近三年主要企业表带触指销售价格（2020-2025）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中国市场，近三年表带触指主要企业占有率及排名（按销量）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近三年表带触指主要企业在中国市场占有率（按销量，2020-2025）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2025年表带触指主要企业在中国市场排名（按销量）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近三年中国市场主要企业表带触指销量（2020-2025）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中国市场，近三年表带触指主要企业占有率及排名（按收入）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近三年表带触指主要企业在中国市场占有率（按收入，2020-2025）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2025年表带触指主要企业在中国市场排名（按收入）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近三年中国市场主要企业表带触指销售收入（2020-2025）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全球主要厂商表带触指总部及产地分布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全球主要厂商成立时间及表带触指商业化日期</w:t>
      </w:r>
      <w:r>
        <w:rPr>
          <w:rFonts w:hint="eastAsia"/>
        </w:rPr>
        <w:br/>
      </w:r>
      <w:r>
        <w:rPr>
          <w:rFonts w:hint="eastAsia"/>
        </w:rPr>
        <w:t>　　2.8 全球主要厂商表带触指产品类型及应用</w:t>
      </w:r>
      <w:r>
        <w:rPr>
          <w:rFonts w:hint="eastAsia"/>
        </w:rPr>
        <w:br/>
      </w:r>
      <w:r>
        <w:rPr>
          <w:rFonts w:hint="eastAsia"/>
        </w:rPr>
        <w:t>　　2.9 表带触指行业集中度、竞争程度分析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表带触指行业集中度分析：2025年全球Top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全球表带触指第一梯队、第二梯队和第三梯队生产商（品牌）及市场份额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全球表带触指总体规模分析</w:t>
      </w:r>
      <w:r>
        <w:rPr>
          <w:rFonts w:hint="eastAsia"/>
        </w:rPr>
        <w:br/>
      </w:r>
      <w:r>
        <w:rPr>
          <w:rFonts w:hint="eastAsia"/>
        </w:rPr>
        <w:t>　　3.1 全球表带触指供需现状及预测（2020-2031）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全球表带触指产能、产量、产能利用率及发展趋势（2020-2031）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全球表带触指产量、需求量及发展趋势（2020-2031）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全球主要地区表带触指产量及发展趋势（2020-2031）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全球主要地区表带触指产量（2020-2025）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全球主要地区表带触指产量（2025-2031）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全球主要地区表带触指产量市场份额（2020-2031）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中国表带触指供需现状及预测（2020-2031）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中国表带触指产能、产量、产能利用率及发展趋势（2020-2031）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中国表带触指产量、市场需求量及发展趋势（2020-2031）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全球表带触指销量及销售额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全球市场表带触指销售额（2020-2031）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全球市场表带触指销量（2020-2031）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全球市场表带触指价格趋势（2020-2031）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全球表带触指主要地区分析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全球主要地区表带触指市场规模分析：2020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全球主要地区表带触指销售收入及市场份额（2020-2025年）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全球主要地区表带触指销售收入预测（2025-2031年）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全球主要地区表带触指销量分析：2020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全球主要地区表带触指销量及市场份额（2020-2025年）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全球主要地区表带触指销量及市场份额预测（2025-2031年）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北美市场表带触指销量、收入及增长率（2020-2031）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欧洲市场表带触指销量、收入及增长率（2020-2031）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中国市场表带触指销量、收入及增长率（2020-2031）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日本市场表带触指销量、收入及增长率（2020-2031）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东南亚市场表带触指销量、收入及增长率（2020-2031）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印度市场表带触指销量、收入及增长率（2020-2031）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表带触指销量、收入、价格及毛利率（2020-2025）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表带触指销量、收入、价格及毛利率（2020-2025）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表带触指销量、收入、价格及毛利率（2020-2025）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表带触指销量、收入、价格及毛利率（2020-2025）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表带触指销量、收入、价格及毛利率（2020-2025）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表带触指销量、收入、价格及毛利率（2020-2025）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表带触指销量、收入、价格及毛利率（2020-2025）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表带触指销量、收入、价格及毛利率（2020-2025）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表带触指销量、收入、价格及毛利率（2020-2025）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表带触指销量、收入、价格及毛利率（2020-2025）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表带触指销量、收入、价格及毛利率（2020-2025）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表带触指销量、收入、价格及毛利率（2020-2025）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表带触指销量、收入、价格及毛利率（2020-2025）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表带触指销量、收入、价格及毛利率（2020-2025）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不同产品类型表带触指分析</w:t>
      </w:r>
      <w:r>
        <w:rPr>
          <w:rFonts w:hint="eastAsia"/>
        </w:rPr>
        <w:br/>
      </w:r>
      <w:r>
        <w:rPr>
          <w:rFonts w:hint="eastAsia"/>
        </w:rPr>
        <w:t>　　6.1 全球不同产品类型表带触指销量（2020-2031）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全球不同产品类型表带触指销量及市场份额（2020-2025）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全球不同产品类型表带触指销量预测（2025-2031）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全球不同产品类型表带触指收入（2020-2031）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全球不同产品类型表带触指收入及市场份额（2020-2025）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全球不同产品类型表带触指收入预测（2025-2031）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全球不同产品类型表带触指价格走势（2020-2031）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不同应用表带触指分析</w:t>
      </w:r>
      <w:r>
        <w:rPr>
          <w:rFonts w:hint="eastAsia"/>
        </w:rPr>
        <w:br/>
      </w:r>
      <w:r>
        <w:rPr>
          <w:rFonts w:hint="eastAsia"/>
        </w:rPr>
        <w:t>　　7.1 全球不同应用表带触指销量（2020-2031）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全球不同应用表带触指销量及市场份额（2020-2025）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全球不同应用表带触指销量预测（2025-2031）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全球不同应用表带触指收入（2020-2031）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全球不同应用表带触指收入及市场份额（2020-2025）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全球不同应用表带触指收入预测（2025-2031）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全球不同应用表带触指价格走势（2020-2031）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表带触指行业发展趋势</w:t>
      </w:r>
      <w:r>
        <w:rPr>
          <w:rFonts w:hint="eastAsia"/>
        </w:rPr>
        <w:br/>
      </w:r>
      <w:r>
        <w:rPr>
          <w:rFonts w:hint="eastAsia"/>
        </w:rPr>
        <w:t>　　8.2 表带触指行业主要驱动因素</w:t>
      </w:r>
      <w:r>
        <w:rPr>
          <w:rFonts w:hint="eastAsia"/>
        </w:rPr>
        <w:br/>
      </w:r>
      <w:r>
        <w:rPr>
          <w:rFonts w:hint="eastAsia"/>
        </w:rPr>
        <w:t>　　8.3 表带触指中国企业SWOT分析</w:t>
      </w:r>
      <w:r>
        <w:rPr>
          <w:rFonts w:hint="eastAsia"/>
        </w:rPr>
        <w:br/>
      </w:r>
      <w:r>
        <w:rPr>
          <w:rFonts w:hint="eastAsia"/>
        </w:rPr>
        <w:t>　　8.4 中国表带触指行业政策环境分析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表带触指行业产业链简介</w:t>
      </w:r>
      <w:r>
        <w:rPr>
          <w:rFonts w:hint="eastAsia"/>
        </w:rPr>
        <w:br/>
      </w:r>
      <w:r>
        <w:rPr>
          <w:rFonts w:hint="eastAsia"/>
        </w:rPr>
        <w:t>　　　　9.1.1 表带触指行业供应链分析</w:t>
      </w:r>
      <w:r>
        <w:rPr>
          <w:rFonts w:hint="eastAsia"/>
        </w:rPr>
        <w:br/>
      </w:r>
      <w:r>
        <w:rPr>
          <w:rFonts w:hint="eastAsia"/>
        </w:rPr>
        <w:t>　　　　9.1.2 表带触指主要原料及供应情况</w:t>
      </w:r>
      <w:r>
        <w:rPr>
          <w:rFonts w:hint="eastAsia"/>
        </w:rPr>
        <w:br/>
      </w:r>
      <w:r>
        <w:rPr>
          <w:rFonts w:hint="eastAsia"/>
        </w:rPr>
        <w:t>　　　　9.1.3 表带触指行业主要下游客户</w:t>
      </w:r>
      <w:r>
        <w:rPr>
          <w:rFonts w:hint="eastAsia"/>
        </w:rPr>
        <w:br/>
      </w:r>
      <w:r>
        <w:rPr>
          <w:rFonts w:hint="eastAsia"/>
        </w:rPr>
        <w:t>　　9.2 表带触指行业采购模式</w:t>
      </w:r>
      <w:r>
        <w:rPr>
          <w:rFonts w:hint="eastAsia"/>
        </w:rPr>
        <w:br/>
      </w:r>
      <w:r>
        <w:rPr>
          <w:rFonts w:hint="eastAsia"/>
        </w:rPr>
        <w:t>　　9.3 表带触指行业生产模式</w:t>
      </w:r>
      <w:r>
        <w:rPr>
          <w:rFonts w:hint="eastAsia"/>
        </w:rPr>
        <w:br/>
      </w:r>
      <w:r>
        <w:rPr>
          <w:rFonts w:hint="eastAsia"/>
        </w:rPr>
        <w:t>　　9.4 表带触指行业销售模式及销售渠道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按产品类型细分，全球表带触指市场规模2020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按应用细分，全球表带触指市场规模2020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表带触指行业发展主要特点</w:t>
      </w:r>
      <w:r>
        <w:rPr>
          <w:rFonts w:hint="eastAsia"/>
        </w:rPr>
        <w:br/>
      </w:r>
      <w:r>
        <w:rPr>
          <w:rFonts w:hint="eastAsia"/>
        </w:rPr>
        <w:t>　　表4 表带触指行业发展有利因素分析</w:t>
      </w:r>
      <w:r>
        <w:rPr>
          <w:rFonts w:hint="eastAsia"/>
        </w:rPr>
        <w:br/>
      </w:r>
      <w:r>
        <w:rPr>
          <w:rFonts w:hint="eastAsia"/>
        </w:rPr>
        <w:t>　　表5 表带触指行业发展不利因素分析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进入表带触指行业壁垒</w:t>
      </w:r>
      <w:r>
        <w:rPr>
          <w:rFonts w:hint="eastAsia"/>
        </w:rPr>
        <w:br/>
      </w:r>
      <w:r>
        <w:rPr>
          <w:rFonts w:hint="eastAsia"/>
        </w:rPr>
        <w:t>　　表7 近三年表带触指主要企业在国际市场占有率（按销量，2020-2025）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2025年表带触指主要企业在国际市场排名（按销量）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近三年全球市场主要企业表带触指销量（2020-2025）&amp;（千件）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近三年表带触指主要企业在国际市场占有率（按收入，2020-2025）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2025年表带触指主要企业在国际市场排名（按收入）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近三年全球市场主要企业表带触指销售收入（2020-2025）&amp;（万元）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近三年全球市场主要企业表带触指销售价格（2020-2025）&amp;（元/件）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近三年表带触指主要企业在中国市场占有率（按销量，2020-2025）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2025年表带触指主要企业在中国市场排名（按销量）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近三年中国市场主要企业表带触指销量（2020-2025）&amp;（千件）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近三年表带触指主要企业在中国市场占有率（按收入，2020-2025）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2025年表带触指主要企业在中国市场排名（按收入）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近三年中国市场主要企业表带触指销售收入（2020-2025）&amp;（万元）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全球主要厂商表带触指总部及产地分布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全球主要厂商成立时间及表带触指商业化日期</w:t>
      </w:r>
      <w:r>
        <w:rPr>
          <w:rFonts w:hint="eastAsia"/>
        </w:rPr>
        <w:br/>
      </w:r>
      <w:r>
        <w:rPr>
          <w:rFonts w:hint="eastAsia"/>
        </w:rPr>
        <w:t>　　表22 全球主要厂商表带触指产品类型及应用</w:t>
      </w:r>
      <w:r>
        <w:rPr>
          <w:rFonts w:hint="eastAsia"/>
        </w:rPr>
        <w:br/>
      </w:r>
      <w:r>
        <w:rPr>
          <w:rFonts w:hint="eastAsia"/>
        </w:rPr>
        <w:t>　　表23 2025年全球表带触指主要厂商市场地位（第一梯队、第二梯队和第三梯队）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全球表带触指市场投资、并购等现状分析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全球主要地区表带触指产量增速（CAGR）：（2020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全球主要地区表带触指产量（2020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全球主要地区表带触指产量（2020-2025）&amp;（千件）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全球主要地区表带触指产量（2025-2031）&amp;（千件）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全球主要地区表带触指产量市场份额（2020-2025）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全球主要地区表带触指产量（2025-2031）&amp;（千件）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全球主要地区表带触指销售收入增速：（2020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全球主要地区表带触指销售收入（2020-2025）&amp;（万元）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全球主要地区表带触指销售收入市场份额（2020-2025）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全球主要地区表带触指收入（2025-2031）&amp;（万元）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全球主要地区表带触指收入市场份额（2025-2031）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全球主要地区表带触指销量（千件）：2020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全球主要地区表带触指销量（2020-2025）&amp;（千件）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全球主要地区表带触指销量市场份额（2020-2025）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全球主要地区表带触指销量（2025-2031）&amp;（千件）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全球主要地区表带触指销量份额（2025-2031）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表带触指销量（千件）、收入（万元）、价格（元/件）及毛利率（2020-2025）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表带触指销量（千件）、收入（万元）、价格（元/件）及毛利率（2020-2025）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表带触指销量（千件）、收入（万元）、价格（元/件）及毛利率（2020-2025）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表带触指销量（千件）、收入（万元）、价格（元/件）及毛利率（2020-2025）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表带触指销量（千件）、收入（万元）、价格（元/件）及毛利率（2020-2025）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表带触指销量（千件）、收入（万元）、价格（元/件）及毛利率（2020-2025）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表带触指销量（千件）、收入（万元）、价格（元/件）及毛利率（2020-2025）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表带触指销量（千件）、收入（万元）、价格（元/件）及毛利率（2020-2025）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表带触指销量（千件）、收入（万元）、价格（元/件）及毛利率（2020-2025）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表带触指销量（千件）、收入（万元）、价格（元/件）及毛利率（2020-2025）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表带触指销量（千件）、收入（万元）、价格（元/件）及毛利率（2020-2025）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表带触指销量（千件）、收入（万元）、价格（元/件）及毛利率（2020-2025）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表带触指销量（千件）、收入（万元）、价格（元/件）及毛利率（2020-2025）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表带触指生产基地、销售区域、竞争对手及市场地位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表带触指产品规格、参数及市场应用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表带触指销量（千件）、收入（万元）、价格（元/件）及毛利率（2020-2025）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全球不同产品类型表带触指销量（2020-2025年）&amp;（千件）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全球不同产品类型表带触指销量市场份额（2020-2025）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全球不同产品类型表带触指销量预测（2025-2031）&amp;（千件）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全球市场不同产品类型表带触指销量市场份额预测（2025-2031）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全球不同产品类型表带触指收入（2020-2025年）&amp;（万元）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全球不同产品类型表带触指收入市场份额（2020-2025）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全球不同产品类型表带触指收入预测（2025-2031）&amp;（万元）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全球不同产品类型表带触指收入市场份额预测（2025-2031）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全球不同应用表带触指销量（2020-2025年）&amp;（千件）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全球不同应用表带触指销量市场份额（2020-2025）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全球不同应用表带触指销量预测（2025-2031）&amp;（千件）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全球市场不同应用表带触指销量市场份额预测（2025-2031）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全球不同应用表带触指收入（2020-2025年）&amp;（万元）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全球不同应用表带触指收入市场份额（2020-2025）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全球不同应用表带触指收入预测（2025-2031）&amp;（万元）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全球不同应用表带触指收入市场份额预测（2025-2031）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表带触指行业发展趋势</w:t>
      </w:r>
      <w:r>
        <w:rPr>
          <w:rFonts w:hint="eastAsia"/>
        </w:rPr>
        <w:br/>
      </w:r>
      <w:r>
        <w:rPr>
          <w:rFonts w:hint="eastAsia"/>
        </w:rPr>
        <w:t>　　表128 表带触指行业主要驱动因素</w:t>
      </w:r>
      <w:r>
        <w:rPr>
          <w:rFonts w:hint="eastAsia"/>
        </w:rPr>
        <w:br/>
      </w:r>
      <w:r>
        <w:rPr>
          <w:rFonts w:hint="eastAsia"/>
        </w:rPr>
        <w:t>　　表129 表带触指行业供应链分析</w:t>
      </w:r>
      <w:r>
        <w:rPr>
          <w:rFonts w:hint="eastAsia"/>
        </w:rPr>
        <w:br/>
      </w:r>
      <w:r>
        <w:rPr>
          <w:rFonts w:hint="eastAsia"/>
        </w:rPr>
        <w:t>　　表130 表带触指上游原料供应商</w:t>
      </w:r>
      <w:r>
        <w:rPr>
          <w:rFonts w:hint="eastAsia"/>
        </w:rPr>
        <w:br/>
      </w:r>
      <w:r>
        <w:rPr>
          <w:rFonts w:hint="eastAsia"/>
        </w:rPr>
        <w:t>　　表131 表带触指行业主要下游客户</w:t>
      </w:r>
      <w:r>
        <w:rPr>
          <w:rFonts w:hint="eastAsia"/>
        </w:rPr>
        <w:br/>
      </w:r>
      <w:r>
        <w:rPr>
          <w:rFonts w:hint="eastAsia"/>
        </w:rPr>
        <w:t>　　表132 表带触指行业典型经销商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表带触指产品图片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全球不同产品类型表带触指销售额2020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全球不同产品类型表带触指市场份额2024 VS 2025</w:t>
      </w:r>
      <w:r>
        <w:rPr>
          <w:rFonts w:hint="eastAsia"/>
        </w:rPr>
        <w:br/>
      </w:r>
      <w:r>
        <w:rPr>
          <w:rFonts w:hint="eastAsia"/>
        </w:rPr>
        <w:t>　　图4 镀金产品图片</w:t>
      </w:r>
      <w:r>
        <w:rPr>
          <w:rFonts w:hint="eastAsia"/>
        </w:rPr>
        <w:br/>
      </w:r>
      <w:r>
        <w:rPr>
          <w:rFonts w:hint="eastAsia"/>
        </w:rPr>
        <w:t>　　图5 镀银产品图片</w:t>
      </w:r>
      <w:r>
        <w:rPr>
          <w:rFonts w:hint="eastAsia"/>
        </w:rPr>
        <w:br/>
      </w:r>
      <w:r>
        <w:rPr>
          <w:rFonts w:hint="eastAsia"/>
        </w:rPr>
        <w:t>　　图6 镀锡产品图片</w:t>
      </w:r>
      <w:r>
        <w:rPr>
          <w:rFonts w:hint="eastAsia"/>
        </w:rPr>
        <w:br/>
      </w:r>
      <w:r>
        <w:rPr>
          <w:rFonts w:hint="eastAsia"/>
        </w:rPr>
        <w:t>　　图7 镀镍产品图片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全球不同应用表带触指销售额2020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全球不同应用表带触指市场份额2024 VS 2025</w:t>
      </w:r>
      <w:r>
        <w:rPr>
          <w:rFonts w:hint="eastAsia"/>
        </w:rPr>
        <w:br/>
      </w:r>
      <w:r>
        <w:rPr>
          <w:rFonts w:hint="eastAsia"/>
        </w:rPr>
        <w:t>　　图11 电器</w:t>
      </w:r>
      <w:r>
        <w:rPr>
          <w:rFonts w:hint="eastAsia"/>
        </w:rPr>
        <w:br/>
      </w:r>
      <w:r>
        <w:rPr>
          <w:rFonts w:hint="eastAsia"/>
        </w:rPr>
        <w:t>　　图12 消费电子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工业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2025年全球前五大生产商表带触指市场份额</w:t>
      </w:r>
      <w:r>
        <w:rPr>
          <w:rFonts w:hint="eastAsia"/>
        </w:rPr>
        <w:br/>
      </w:r>
      <w:r>
        <w:rPr>
          <w:rFonts w:hint="eastAsia"/>
        </w:rPr>
        <w:t>　　图17 2025年全球表带触指第一梯队、第二梯队和第三梯队厂商及市场份额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全球表带触指产能、产量、产能利用率及发展趋势（2020-2031）&amp;（千件）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全球表带触指产量、需求量及发展趋势（2020-2031）&amp;（千件）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全球主要地区表带触指产量市场份额（2020-2031）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中国表带触指产能、产量、产能利用率及发展趋势（2020-2031）&amp;（千件）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中国表带触指产量、市场需求量及发展趋势（2020-2031）&amp;（千件）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全球表带触指市场销售额及增长率：（2020-2031）&amp;（万元）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全球市场表带触指市场规模：2020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全球市场表带触指销量及增长率（2020-2031）&amp;（千件）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全球市场表带触指价格趋势（2020-2031）&amp;（元/件）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图27 全球主要地区表带触指销售收入（2020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全球主要地区表带触指销售收入市场份额（2024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北美市场表带触指销量及增长率（2020-2031）&amp;（千件）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北美市场表带触指收入及增长率（2020-2031）&amp;（万元）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欧洲市场表带触指销量及增长率（2020-2031）&amp;（千件）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欧洲市场表带触指收入及增长率（2020-2031）&amp;（万元）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中国市场表带触指销量及增长率（2020-2031）&amp;（千件）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中国市场表带触指收入及增长率（2020-2031）&amp;（万元）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日本市场表带触指销量及增长率（2020-2031）&amp;（千件）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日本市场表带触指收入及增长率（2020-2031）&amp;（万元）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东南亚市场表带触指销量及增长率（2020-2031）&amp;（千件）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东南亚市场表带触指收入及增长率（2020-2031）&amp;（万元）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印度市场表带触指销量及增长率（2020-2031）&amp;（千件）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图40 印度市场表带触指收入及增长率（2020-2031）&amp;（万元）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全球不同产品类型表带触指价格走势（2020-2031）&amp;（元/件）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图42 全球不同应用表带触指价格走势（2020-2031）&amp;（元/件）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图43 表带触指中国企业SWOT分析</w:t>
      </w:r>
      <w:r>
        <w:rPr>
          <w:rFonts w:hint="eastAsia"/>
        </w:rPr>
        <w:br/>
      </w:r>
      <w:r>
        <w:rPr>
          <w:rFonts w:hint="eastAsia"/>
        </w:rPr>
        <w:t>　　图44 表带触指产业链</w:t>
      </w:r>
      <w:r>
        <w:rPr>
          <w:rFonts w:hint="eastAsia"/>
        </w:rPr>
        <w:br/>
      </w:r>
      <w:r>
        <w:rPr>
          <w:rFonts w:hint="eastAsia"/>
        </w:rPr>
        <w:t>　　图45 表带触指行业采购模式分析</w:t>
      </w:r>
      <w:r>
        <w:rPr>
          <w:rFonts w:hint="eastAsia"/>
        </w:rPr>
        <w:br/>
      </w:r>
      <w:r>
        <w:rPr>
          <w:rFonts w:hint="eastAsia"/>
        </w:rPr>
        <w:t>　　图46 表带触指行业生产模式分析</w:t>
      </w:r>
      <w:r>
        <w:rPr>
          <w:rFonts w:hint="eastAsia"/>
        </w:rPr>
        <w:br/>
      </w:r>
      <w:r>
        <w:rPr>
          <w:rFonts w:hint="eastAsia"/>
        </w:rPr>
        <w:t>　　图47 表带触指行业销售模式分析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cad73fbe643de" w:history="1">
        <w:r>
          <w:rPr>
            <w:rStyle w:val="Hyperlink"/>
          </w:rPr>
          <w:t>全球与中国表带触指市场现状及前景趋势预测（2025-2031年）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cad73fbe643de" w:history="1">
        <w:r>
          <w:rPr>
            <w:rStyle w:val="Hyperlink"/>
          </w:rPr>
          <w:t>https://www.20087.com/1/32/BiaoDaiChuZhiHangYeQianJingQuShi.html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热点：复合式表带、乐清开关表带触指、watch表带怎么区分上下、表带触指冲压、陕西维克瑞表带触指、表带触指连接器、手表上扣住表带的叫什么、表带触指怎么冲压、表带触指需要热处理吗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e6970ec0340a0" w:history="1">
      <w:r>
        <w:rPr>
          <w:rStyle w:val="Hyperlink"/>
        </w:rPr>
        <w:t>全球与中国表带触指市场现状及前景趋势预测（2025-2031年）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BiaoDaiChuZhiHangYeQianJingQuShi.html" TargetMode="External" Id="Rf0bcad73fbe6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BiaoDaiChuZhiHangYeQianJingQuShi.html" TargetMode="External" Id="R7c1e6970ec03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2025-05-08T06:41:00Z</dcterms:created>
  <dcterms:modified xsi:type="dcterms:W3CDTF">2025-05-08T07:41:00Z</dcterms:modified>
  <dc:subject>全球与中国表带触指市场现状及前景趋势预测（2025-2031年）</dc:subject>
  <dc:title>全球与中国表带触指市场现状及前景趋势预测（2025-2031年）</dc:title>
  <cp:keywords>全球与中国表带触指市场现状及前景趋势预测（2025-2031年）</cp:keywords>
  <dc:description>全球与中国表带触指市场现状及前景趋势预测（2025-2031年）</dc:description>
</cp:coreProperties>
</file>