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f6e925ea4613" w:history="1">
              <w:r>
                <w:rPr>
                  <w:rStyle w:val="Hyperlink"/>
                </w:rPr>
                <w:t>2025-2031年中国配电柜行业发展全面调研与未来趋势分析报告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f6e925ea4613" w:history="1">
              <w:r>
                <w:rPr>
                  <w:rStyle w:val="Hyperlink"/>
                </w:rPr>
                <w:t>2025-2031年中国配电柜行业发展全面调研与未来趋势分析报告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f6e925ea4613" w:history="1">
                <w:r>
                  <w:rPr>
                    <w:rStyle w:val="Hyperlink"/>
                  </w:rPr>
                  <w:t>https://www.20087.com/1/72/PeiDianJuDeFaZhanQuShi.html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作为电力系统末端分配的关键设备，当前正经历从传统机械式向智能化方向的转型。主流产品在结构设计上普遍采用模块化理念，通过标准化接口实现快速组装与维护。绝缘材料方面，环保型热固性复合材料逐步替代传统环氧树脂，有效降低了火灾风险。防护等级提升至IP65已成为行业标配，满足户外及恶劣环境应用需求。在功能集成方面，部分高端产品已实现电能质量监测、故障录波等高级功能，但系统兼容性仍受制于通信协议不统一的问题。生产工艺上，钣金加工精度控制达到±0.1mm水平，但柔性制造系统的普及率有待提高。行业面临的主要挑战包括铜等原材料价格波动带来的成本压力，以及小型化设计与散热需求的矛盾。</w:t>
      </w:r>
      <w:r>
        <w:rPr>
          <w:rFonts w:hint="eastAsia"/>
        </w:rPr>
        <w:br/>
      </w:r>
      <w:r>
        <w:rPr>
          <w:rFonts w:hint="eastAsia"/>
        </w:rPr>
        <w:t>　　未来，配电柜将向能源互联网节点方向深度演进。数字孪生技术的应用将实现设备全生命周期管理，预测性维护功能有望将故障响应时间缩短80%以上。拓扑结构设计可能突破现有体积限制，分布式散热方案将解决高密度安装的温升问题。材料领域，自修复绝缘材料和超导连接技术的突破将大幅提升设备可靠性。在系统集成方面，支持多能源接入的混合式配电柜将成为微电网建设的核心设备，实现光伏、储能等分布式能源的即插即用。标准化进程将推动设备接口统一，促进配电系统向平台化、服务化方向发展。此外，无线传感网络的普及将减少90%的布线需求，显著提升安装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f6e925ea4613" w:history="1">
        <w:r>
          <w:rPr>
            <w:rStyle w:val="Hyperlink"/>
          </w:rPr>
          <w:t>2025-2031年中国配电柜行业发展全面调研与未来趋势分析报告</w:t>
        </w:r>
      </w:hyperlink>
      <w:r>
        <w:rPr>
          <w:rFonts w:hint="eastAsia"/>
        </w:rPr>
        <w:t>》基于国家统计局及配电柜行业协会的权威数据，全面调研了配电柜行业的市场规模、市场需求、产业链结构及价格变动，并对配电柜细分市场进行了深入分析。报告详细剖析了配电柜市场竞争格局，重点关注品牌影响力及重点企业的运营表现，同时科学预测了配电柜市场前景与发展趋势，识别了行业潜在的风险与机遇。通过专业、科学的研究方法，报告为配电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配电柜行业的相关概述</w:t>
      </w:r>
      <w:r>
        <w:rPr>
          <w:rFonts w:hint="eastAsia"/>
        </w:rPr>
        <w:br/>
      </w:r>
      <w:r>
        <w:rPr>
          <w:rFonts w:hint="eastAsia"/>
        </w:rPr>
        <w:t>　　第一节 配电柜的介绍</w:t>
      </w:r>
      <w:r>
        <w:rPr>
          <w:rFonts w:hint="eastAsia"/>
        </w:rPr>
        <w:br/>
      </w:r>
      <w:r>
        <w:rPr>
          <w:rFonts w:hint="eastAsia"/>
        </w:rPr>
        <w:t>　　第二节 配电柜行业的概述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2020-2025年世界配电柜行业发展态势分析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2020-2025年世界配电柜市场发展状况分析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一、世界配电柜行业特点分析</w:t>
      </w:r>
      <w:r>
        <w:rPr>
          <w:rFonts w:hint="eastAsia"/>
        </w:rPr>
        <w:br/>
      </w:r>
      <w:r>
        <w:rPr>
          <w:rFonts w:hint="eastAsia"/>
        </w:rPr>
        <w:t>　　　　二、世界配电柜市场需求分析</w:t>
      </w:r>
      <w:r>
        <w:rPr>
          <w:rFonts w:hint="eastAsia"/>
        </w:rPr>
        <w:br/>
      </w:r>
      <w:r>
        <w:rPr>
          <w:rFonts w:hint="eastAsia"/>
        </w:rPr>
        <w:t>　　第二节 2025-2031年世界配电柜市场发展趋势分析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中国配电柜行业发展特点</w:t>
      </w:r>
      <w:r>
        <w:rPr>
          <w:rFonts w:hint="eastAsia"/>
        </w:rPr>
        <w:br/>
      </w:r>
      <w:r>
        <w:rPr>
          <w:rFonts w:hint="eastAsia"/>
        </w:rPr>
        <w:t>　　第一节 2020-2025年配电柜所属行业运行分析</w:t>
      </w:r>
      <w:r>
        <w:rPr>
          <w:rFonts w:hint="eastAsia"/>
        </w:rPr>
        <w:br/>
      </w:r>
      <w:r>
        <w:rPr>
          <w:rFonts w:hint="eastAsia"/>
        </w:rPr>
        <w:t>　　第二节 中国配电柜行业重要性</w:t>
      </w:r>
      <w:r>
        <w:rPr>
          <w:rFonts w:hint="eastAsia"/>
        </w:rPr>
        <w:br/>
      </w:r>
      <w:r>
        <w:rPr>
          <w:rFonts w:hint="eastAsia"/>
        </w:rPr>
        <w:t>　　第三节 配电柜行业特性分析</w:t>
      </w:r>
      <w:r>
        <w:rPr>
          <w:rFonts w:hint="eastAsia"/>
        </w:rPr>
        <w:br/>
      </w:r>
      <w:r>
        <w:rPr>
          <w:rFonts w:hint="eastAsia"/>
        </w:rPr>
        <w:t>　　第四节 配电柜行业发展软肋</w:t>
      </w:r>
      <w:r>
        <w:rPr>
          <w:rFonts w:hint="eastAsia"/>
        </w:rPr>
        <w:br/>
      </w:r>
      <w:r>
        <w:rPr>
          <w:rFonts w:hint="eastAsia"/>
        </w:rPr>
        <w:t>　　第五节 配电柜行业技术现状</w:t>
      </w:r>
      <w:r>
        <w:rPr>
          <w:rFonts w:hint="eastAsia"/>
        </w:rPr>
        <w:br/>
      </w:r>
      <w:r>
        <w:rPr>
          <w:rFonts w:hint="eastAsia"/>
        </w:rPr>
        <w:t>　　第六节 全球市场的重要动态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中国配电柜所属行业运行情况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2025年配电柜行业景气状况分析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一、2025年配电柜行业景气情况分析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三、国内市场发展现状与趋势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中国配电柜行业供需情况</w:t>
      </w:r>
      <w:r>
        <w:rPr>
          <w:rFonts w:hint="eastAsia"/>
        </w:rPr>
        <w:br/>
      </w:r>
      <w:r>
        <w:rPr>
          <w:rFonts w:hint="eastAsia"/>
        </w:rPr>
        <w:t>　　第一节 配电柜行业市场需求分析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配电柜行业供给能力分析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2020-2025年配电柜行业销售状况分析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2020-2025年配电柜行业销售收入分析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2020-2025年配电柜行业投资收益率分析</w:t>
      </w:r>
      <w:r>
        <w:rPr>
          <w:rFonts w:hint="eastAsia"/>
        </w:rPr>
        <w:br/>
      </w:r>
      <w:r>
        <w:rPr>
          <w:rFonts w:hint="eastAsia"/>
        </w:rPr>
        <w:t>　　第三节 2020-2025年配电柜行业产品销售集中度分析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一、2020-2025年按企业分析</w:t>
      </w:r>
      <w:r>
        <w:rPr>
          <w:rFonts w:hint="eastAsia"/>
        </w:rPr>
        <w:br/>
      </w:r>
      <w:r>
        <w:rPr>
          <w:rFonts w:hint="eastAsia"/>
        </w:rPr>
        <w:t>　　　　二、2020-2025年按地区分析</w:t>
      </w:r>
      <w:r>
        <w:rPr>
          <w:rFonts w:hint="eastAsia"/>
        </w:rPr>
        <w:br/>
      </w:r>
      <w:r>
        <w:rPr>
          <w:rFonts w:hint="eastAsia"/>
        </w:rPr>
        <w:t>　　第四节 2020-2025年配电柜行业销售税金分析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2020-2025年配电柜所属行业进出口分析</w:t>
      </w:r>
      <w:r>
        <w:rPr>
          <w:rFonts w:hint="eastAsia"/>
        </w:rPr>
        <w:br/>
      </w:r>
      <w:r>
        <w:rPr>
          <w:rFonts w:hint="eastAsia"/>
        </w:rPr>
        <w:t>　　第一节 配电柜所属行业历史进出口总量变化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一、2020-2025年配电柜行业进口总量变化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二、2020-2025年配电柜行业出口总量变化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三、2020-2025年配电柜行业进出口差量变动情况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配电柜所属行业历史进出口结构变化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一、2020-2025年配电柜行业进口来源情况分析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二、2020-2025年配电柜行业出口去向分析</w:t>
      </w:r>
      <w:r>
        <w:rPr>
          <w:rFonts w:hint="eastAsia"/>
        </w:rPr>
        <w:br/>
      </w:r>
      <w:r>
        <w:rPr>
          <w:rFonts w:hint="eastAsia"/>
        </w:rPr>
        <w:t>　　第三节 配电柜所属行业进出口态势展望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一、配电柜行业进口态势展望</w:t>
      </w:r>
      <w:r>
        <w:rPr>
          <w:rFonts w:hint="eastAsia"/>
        </w:rPr>
        <w:br/>
      </w:r>
      <w:r>
        <w:rPr>
          <w:rFonts w:hint="eastAsia"/>
        </w:rPr>
        <w:t>　　　　二、配电柜行业出口态势展望</w:t>
      </w:r>
      <w:r>
        <w:rPr>
          <w:rFonts w:hint="eastAsia"/>
        </w:rPr>
        <w:br/>
      </w:r>
      <w:r>
        <w:rPr>
          <w:rFonts w:hint="eastAsia"/>
        </w:rPr>
        <w:t>　　第四节 影响进出口的因素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中国配电柜行业重点区域运行分析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2020-2025年华东地区配电柜行业运行情况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2020-2025年中南地区配电柜行业运行情况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2020-2025年华北地区配电柜行业运行情况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2020-2025年西北地区配电柜行业运行情况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2020-2025年西南地区配电柜行业运行情况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2020-2025年东北地区配电柜行业运行情况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配电柜行业重点企业竞争分析</w:t>
      </w:r>
      <w:r>
        <w:rPr>
          <w:rFonts w:hint="eastAsia"/>
        </w:rPr>
        <w:br/>
      </w:r>
      <w:r>
        <w:rPr>
          <w:rFonts w:hint="eastAsia"/>
        </w:rPr>
        <w:t>　　第一节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平高电气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鑫龙电器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北京科锐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思源电气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一、西开股份</w:t>
      </w:r>
      <w:r>
        <w:rPr>
          <w:rFonts w:hint="eastAsia"/>
        </w:rPr>
        <w:br/>
      </w:r>
      <w:r>
        <w:rPr>
          <w:rFonts w:hint="eastAsia"/>
        </w:rPr>
        <w:t>　　　　二、湖南长高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未来配电柜行业发展预测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一、2025-2031年配电柜行业产能预测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二、2025-2031年全球配电柜行业市场需求前景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一、2025-2031年配电柜行业规模预测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二、2025-2031年国内配电柜行业生产预测</w:t>
      </w:r>
      <w:r>
        <w:rPr>
          <w:rFonts w:hint="eastAsia"/>
        </w:rPr>
        <w:br/>
      </w:r>
      <w:r>
        <w:rPr>
          <w:rFonts w:hint="eastAsia"/>
        </w:rPr>
        <w:t>　　　　三、2025-2031年国内配电柜行业市场需求前景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四、2025-2031年国内配电柜行业集中度预测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配电柜行业投资战略研究</w:t>
      </w:r>
      <w:r>
        <w:rPr>
          <w:rFonts w:hint="eastAsia"/>
        </w:rPr>
        <w:br/>
      </w:r>
      <w:r>
        <w:rPr>
          <w:rFonts w:hint="eastAsia"/>
        </w:rPr>
        <w:t>　　第一节 配电柜行业发展战略研究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对中国配电柜行业品牌的战略思考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二、配电柜产实施品牌战略的意义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三、配电柜产企业品牌的现状分析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四、配电柜产企业的品牌战略</w:t>
      </w:r>
      <w:r>
        <w:rPr>
          <w:rFonts w:hint="eastAsia"/>
        </w:rPr>
        <w:br/>
      </w:r>
      <w:r>
        <w:rPr>
          <w:rFonts w:hint="eastAsia"/>
        </w:rPr>
        <w:t>　　　　五、配电柜产品牌战略管理的策略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2025年配电柜行业投资环境与战略</w:t>
      </w:r>
      <w:r>
        <w:rPr>
          <w:rFonts w:hint="eastAsia"/>
        </w:rPr>
        <w:br/>
      </w:r>
      <w:r>
        <w:rPr>
          <w:rFonts w:hint="eastAsia"/>
        </w:rPr>
        <w:t>　　第二节 2025年配电柜行业投资机遇与战略</w:t>
      </w:r>
      <w:r>
        <w:rPr>
          <w:rFonts w:hint="eastAsia"/>
        </w:rPr>
        <w:br/>
      </w:r>
      <w:r>
        <w:rPr>
          <w:rFonts w:hint="eastAsia"/>
        </w:rPr>
        <w:t>　　第三节 中:智:林:－2025-2031年配电柜行业投资风险与战略趋势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世界配电柜行业市场容量增长性</w:t>
      </w:r>
      <w:r>
        <w:rPr>
          <w:rFonts w:hint="eastAsia"/>
        </w:rPr>
        <w:br/>
      </w:r>
      <w:r>
        <w:rPr>
          <w:rFonts w:hint="eastAsia"/>
        </w:rPr>
        <w:t>　　图表 世界配电柜行业市场容量需求变化</w:t>
      </w:r>
      <w:r>
        <w:rPr>
          <w:rFonts w:hint="eastAsia"/>
        </w:rPr>
        <w:br/>
      </w:r>
      <w:r>
        <w:rPr>
          <w:rFonts w:hint="eastAsia"/>
        </w:rPr>
        <w:t>　　图表 2025-2031年世界配电柜行业市场容量需求发展趋势</w:t>
      </w:r>
      <w:r>
        <w:rPr>
          <w:rFonts w:hint="eastAsia"/>
        </w:rPr>
        <w:br/>
      </w:r>
      <w:r>
        <w:rPr>
          <w:rFonts w:hint="eastAsia"/>
        </w:rPr>
        <w:t>　　图表 中国配电柜企业数量结构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2020-2025年中国配电柜行业生产规模</w:t>
      </w:r>
      <w:r>
        <w:rPr>
          <w:rFonts w:hint="eastAsia"/>
        </w:rPr>
        <w:br/>
      </w:r>
      <w:r>
        <w:rPr>
          <w:rFonts w:hint="eastAsia"/>
        </w:rPr>
        <w:t>　　图表 2020-2025年中国配电柜行业市场容量</w:t>
      </w:r>
      <w:r>
        <w:rPr>
          <w:rFonts w:hint="eastAsia"/>
        </w:rPr>
        <w:br/>
      </w:r>
      <w:r>
        <w:rPr>
          <w:rFonts w:hint="eastAsia"/>
        </w:rPr>
        <w:t>　　图表 2020-2025年配电柜行业国内总销售收入</w:t>
      </w:r>
      <w:r>
        <w:rPr>
          <w:rFonts w:hint="eastAsia"/>
        </w:rPr>
        <w:br/>
      </w:r>
      <w:r>
        <w:rPr>
          <w:rFonts w:hint="eastAsia"/>
        </w:rPr>
        <w:t>　　图表 2020-2025年配电柜行业不同所有制企业总销售收入比较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2020-2025年配电柜行业毛利润分析</w:t>
      </w:r>
      <w:r>
        <w:rPr>
          <w:rFonts w:hint="eastAsia"/>
        </w:rPr>
        <w:br/>
      </w:r>
      <w:r>
        <w:rPr>
          <w:rFonts w:hint="eastAsia"/>
        </w:rPr>
        <w:t>　　图表 2025年配电柜行业产品销售企业集中度</w:t>
      </w:r>
      <w:r>
        <w:rPr>
          <w:rFonts w:hint="eastAsia"/>
        </w:rPr>
        <w:br/>
      </w:r>
      <w:r>
        <w:rPr>
          <w:rFonts w:hint="eastAsia"/>
        </w:rPr>
        <w:t>　　图表 2025年配电柜行业产品销售地区集中度</w:t>
      </w:r>
      <w:r>
        <w:rPr>
          <w:rFonts w:hint="eastAsia"/>
        </w:rPr>
        <w:br/>
      </w:r>
      <w:r>
        <w:rPr>
          <w:rFonts w:hint="eastAsia"/>
        </w:rPr>
        <w:t>　　图表 2020-2025年配电柜行业销售税金分析</w:t>
      </w:r>
      <w:r>
        <w:rPr>
          <w:rFonts w:hint="eastAsia"/>
        </w:rPr>
        <w:br/>
      </w:r>
      <w:r>
        <w:rPr>
          <w:rFonts w:hint="eastAsia"/>
        </w:rPr>
        <w:t>　　图表 2020-2025年配电柜行业不同规模企业销售税金分析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图表 2020-2025年配电柜行业不同所有制企业销售税金比较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2020-2025年配电柜行业进口额变化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2020-2025年配电柜行业进出口额差量变化</w:t>
      </w:r>
      <w:r>
        <w:rPr>
          <w:rFonts w:hint="eastAsia"/>
        </w:rPr>
        <w:br/>
      </w:r>
      <w:r>
        <w:rPr>
          <w:rFonts w:hint="eastAsia"/>
        </w:rPr>
        <w:t>　　图表 2025年配电柜行业进口来源情况分析</w:t>
      </w:r>
      <w:r>
        <w:rPr>
          <w:rFonts w:hint="eastAsia"/>
        </w:rPr>
        <w:br/>
      </w:r>
      <w:r>
        <w:rPr>
          <w:rFonts w:hint="eastAsia"/>
        </w:rPr>
        <w:t>　　图表 2025年配电柜行业出口去向分析</w:t>
      </w:r>
      <w:r>
        <w:rPr>
          <w:rFonts w:hint="eastAsia"/>
        </w:rPr>
        <w:br/>
      </w:r>
      <w:r>
        <w:rPr>
          <w:rFonts w:hint="eastAsia"/>
        </w:rPr>
        <w:t>　　图表 2025-2031年配电柜行业进口态势展望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f6e925ea4613" w:history="1">
        <w:r>
          <w:rPr>
            <w:rStyle w:val="Hyperlink"/>
          </w:rPr>
          <w:t>2025-2031年中国配电柜行业发展全面调研与未来趋势分析报告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f6e925ea4613" w:history="1">
        <w:r>
          <w:rPr>
            <w:rStyle w:val="Hyperlink"/>
          </w:rPr>
          <w:t>https://www.20087.com/1/72/PeiDianJuDeFaZhanQuShi.html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5a442ecc4f4a" w:history="1">
      <w:r>
        <w:rPr>
          <w:rStyle w:val="Hyperlink"/>
        </w:rPr>
        <w:t>2025-2031年中国配电柜行业发展全面调研与未来趋势分析报告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eiDianJuDeFaZhanQuShi.html" TargetMode="External" Id="R7633f6e925e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eiDianJuDeFaZhanQuShi.html" TargetMode="External" Id="Rc9675a442ec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2025-05-09T05:01:00Z</dcterms:created>
  <dcterms:modified xsi:type="dcterms:W3CDTF">2025-05-09T06:01:00Z</dcterms:modified>
  <dc:subject>2025-2031年中国配电柜行业发展全面调研与未来趋势分析报告</dc:subject>
  <dc:title>2025-2031年中国配电柜行业发展全面调研与未来趋势分析报告</dc:title>
  <cp:keywords>2025-2031年中国配电柜行业发展全面调研与未来趋势分析报告</cp:keywords>
  <dc:description>2025-2031年中国配电柜行业发展全面调研与未来趋势分析报告</dc:description>
</cp:coreProperties>
</file>