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104afb74048e6" w:history="1">
              <w:r>
                <w:rPr>
                  <w:rStyle w:val="Hyperlink"/>
                </w:rPr>
                <w:t>2025-2031年中国高密度存储服务器行业调研与行业前景分析报告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104afb74048e6" w:history="1">
              <w:r>
                <w:rPr>
                  <w:rStyle w:val="Hyperlink"/>
                </w:rPr>
                <w:t>2025-2031年中国高密度存储服务器行业调研与行业前景分析报告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104afb74048e6" w:history="1">
                <w:r>
                  <w:rPr>
                    <w:rStyle w:val="Hyperlink"/>
                  </w:rPr>
                  <w:t>https://www.20087.com/1/72/GaoMiDuCunChuFuWuQiShiChangQianJingFenXi.html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存储服务器是一种面向大数据、云计算和人工智能等高性能计算场景的专用服务器架构，其核心特征在于单位空间内集成更高的存储容量与数据处理能力。目前，高密度存储服务器普遍采用模块化设计，支持SSD、NVMe等多种高速存储介质，并通过优化散热结构和电源管理方案提升整体能效比。随着企业级数据存储需求的激增以及数据中心向绿色节能方向转型，高密度存储服务器在互联网企业、金融、电信等行业中的部署日益广泛。然而，由于设备功耗集中、发热量大，对机房制冷系统和空间布局提出了更高要求，同时对运维管理也带来了新的挑战。</w:t>
      </w:r>
      <w:r>
        <w:rPr>
          <w:rFonts w:hint="eastAsia"/>
        </w:rPr>
        <w:br/>
      </w:r>
      <w:r>
        <w:rPr>
          <w:rFonts w:hint="eastAsia"/>
        </w:rPr>
        <w:t>　　未来，高密度存储服务器将朝着智能化、异构化和低延迟方向发展。借助AI驱动的预测性维护技术与自动化资源调度系统，服务器将实现更高效的能耗控制与故障预警，提升运行稳定性。同时，为满足不同应用场景下的数据访问模式，混合型存储架构（如HDD+SSD+NVM）将成为主流配置方式，兼顾性能与成本优势。此外，随着边缘计算与分布式存储架构的兴起，高密度存储服务器或将更多地向小型化、边缘节点适配方向演进，推动其在智能制造、智慧城市等新兴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104afb74048e6" w:history="1">
        <w:r>
          <w:rPr>
            <w:rStyle w:val="Hyperlink"/>
          </w:rPr>
          <w:t>2025-2031年中国高密度存储服务器行业调研与行业前景分析报告</w:t>
        </w:r>
      </w:hyperlink>
      <w:r>
        <w:rPr>
          <w:rFonts w:hint="eastAsia"/>
        </w:rPr>
        <w:t>》依托对高密度存储服务器行业多年的深入监测与研究，综合分析了高密度存储服务器行业的产业链、市场规模与需求、价格动态。报告运用定量与定性的科学研究方法，准确揭示了高密度存储服务器行业现状，并对市场前景、发展趋势进行了科学预测。同时，报告聚焦高密度存储服务器重点企业，深入探讨了行业竞争格局、市场集中度及品牌影响力，还对高密度存储服务器细分市场进行了详尽剖析。高密度存储服务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高密度存储服务器行业概述</w:t>
      </w:r>
      <w:r>
        <w:rPr>
          <w:rFonts w:hint="eastAsia"/>
        </w:rPr>
        <w:br/>
      </w:r>
      <w:r>
        <w:rPr>
          <w:rFonts w:hint="eastAsia"/>
        </w:rPr>
        <w:t>　　第一节 高密度存储服务器定义与分类</w:t>
      </w:r>
      <w:r>
        <w:rPr>
          <w:rFonts w:hint="eastAsia"/>
        </w:rPr>
        <w:br/>
      </w:r>
      <w:r>
        <w:rPr>
          <w:rFonts w:hint="eastAsia"/>
        </w:rPr>
        <w:t>　　第二节 高密度存储服务器应用领域</w:t>
      </w:r>
      <w:r>
        <w:rPr>
          <w:rFonts w:hint="eastAsia"/>
        </w:rPr>
        <w:br/>
      </w:r>
      <w:r>
        <w:rPr>
          <w:rFonts w:hint="eastAsia"/>
        </w:rPr>
        <w:t>　　第三节 高密度存储服务器行业经济指标分析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高密度存储服务器产业链及经营模式分析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三、高密度存储服务器销售模式及销售渠道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全球高密度存储服务器市场发展综述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2019-2024年全球高密度存储服务器市场规模与趋势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主要国家与地区高密度存储服务器市场分析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2025-2031年全球高密度存储服务器行业发展趋势与前景预测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中国高密度存储服务器行业市场分析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2024-2025年高密度存储服务器产能与投资动态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一、国内高密度存储服务器产能及利用情况</w:t>
      </w:r>
      <w:r>
        <w:rPr>
          <w:rFonts w:hint="eastAsia"/>
        </w:rPr>
        <w:br/>
      </w:r>
      <w:r>
        <w:rPr>
          <w:rFonts w:hint="eastAsia"/>
        </w:rPr>
        <w:t>　　　　二、高密度存储服务器产能扩张与投资动态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2025-2031年高密度存储服务器行业产量统计与趋势预测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一、2019-2024年高密度存储服务器行业产量数据统计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1、2019-2024年高密度存储服务器产量及增长趋势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2、2019-2024年高密度存储服务器细分产品产量及份额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二、影响高密度存储服务器产量的关键因素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三、2025-2031年高密度存储服务器产量预测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2025-2031年高密度存储服务器市场需求与销售分析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一、2024-2025年高密度存储服务器行业需求现状</w:t>
      </w:r>
      <w:r>
        <w:rPr>
          <w:rFonts w:hint="eastAsia"/>
        </w:rPr>
        <w:br/>
      </w:r>
      <w:r>
        <w:rPr>
          <w:rFonts w:hint="eastAsia"/>
        </w:rPr>
        <w:t>　　　　二、高密度存储服务器客户群体与需求特点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三、2019-2024年高密度存储服务器行业销售规模分析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四、2025-2031年高密度存储服务器市场增长潜力与规模预测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中国高密度存储服务器细分市场与下游应用领域分析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高密度存储服务器细分市场分析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一、2024-2025年高密度存储服务器主要细分产品市场现状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高密度存储服务器下游应用与客户群体分析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一、2024-2025年高密度存储服务器各应用领域市场现状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2024-2025年高密度存储服务器行业技术发展现状及趋势分析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高密度存储服务器行业技术发展现状分析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国内外高密度存储服务器行业技术差异与原因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高密度存储服务器行业技术发展方向、趋势预测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提升高密度存储服务器行业技术能力策略建议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高密度存储服务器价格机制与竞争策略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一、2019-2024年高密度存储服务器市场价格走势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高密度存储服务器定价策略与方法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2025-2031年高密度存储服务器价格竞争态势与趋势预测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中国高密度存储服务器行业重点区域市场研究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2024-2025年重点区域高密度存储服务器市场发展概况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三、2025-2031年高密度存储服务器行业发展潜力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三、2025-2031年高密度存储服务器行业发展潜力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三、2025-2031年高密度存储服务器行业发展潜力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三、2025-2031年高密度存储服务器行业发展潜力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二、2019-2024年高密度存储服务器市场需求规模情况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三、2025-2031年高密度存储服务器行业发展潜力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2019-2024年中国高密度存储服务器行业进出口情况分析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高密度存储服务器行业进口情况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一、2019-2024年高密度存储服务器进口规模及增长情况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二、高密度存储服务器主要进口来源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高密度存储服务器行业出口情况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一、2019-2024年高密度存储服务器出口规模及增长情况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二、高密度存储服务器主要出口目的地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2019-2024年中国高密度存储服务器行业总体发展与财务状况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2019-2024年中国高密度存储服务器行业规模情况</w:t>
      </w:r>
      <w:r>
        <w:rPr>
          <w:rFonts w:hint="eastAsia"/>
        </w:rPr>
        <w:br/>
      </w:r>
      <w:r>
        <w:rPr>
          <w:rFonts w:hint="eastAsia"/>
        </w:rPr>
        <w:t>　　　　一、高密度存储服务器行业企业数量规模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二、高密度存储服务器行业从业人员规模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三、高密度存储服务器行业市场敏感性分析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2019-2024年中国高密度存储服务器行业财务能力分析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一、高密度存储服务器行业盈利能力</w:t>
      </w:r>
      <w:r>
        <w:rPr>
          <w:rFonts w:hint="eastAsia"/>
        </w:rPr>
        <w:br/>
      </w:r>
      <w:r>
        <w:rPr>
          <w:rFonts w:hint="eastAsia"/>
        </w:rPr>
        <w:t>　　　　二、高密度存储服务器行业偿债能力</w:t>
      </w:r>
      <w:r>
        <w:rPr>
          <w:rFonts w:hint="eastAsia"/>
        </w:rPr>
        <w:br/>
      </w:r>
      <w:r>
        <w:rPr>
          <w:rFonts w:hint="eastAsia"/>
        </w:rPr>
        <w:t>　　　　三、高密度存储服务器行业营运能力</w:t>
      </w:r>
      <w:r>
        <w:rPr>
          <w:rFonts w:hint="eastAsia"/>
        </w:rPr>
        <w:br/>
      </w:r>
      <w:r>
        <w:rPr>
          <w:rFonts w:hint="eastAsia"/>
        </w:rPr>
        <w:t>　　　　四、高密度存储服务器行业发展能力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高密度存储服务器行业重点企业调研分析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二、企业高密度存储服务器业务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中国高密度存储服务器行业竞争格局分析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高密度存储服务器行业竞争格局总览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2024-2025年高密度存储服务器行业竞争力分析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2019-2024年高密度存储服务器行业企业并购活动分析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2024-2025年高密度存储服务器行业会展与招投标活动分析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一、高密度存储服务器行业会展活动及其市场影响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2025年中国高密度存储服务器企业发展企业发展策略与建议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高密度存储服务器销售模式与渠道策略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高密度存储服务器品牌与市场推广策略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高密度存储服务器研发投入与技术创新能力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高密度存储服务器合作联盟与资源整合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中国高密度存储服务器行业风险与对策</w:t>
      </w:r>
      <w:r>
        <w:rPr>
          <w:rFonts w:hint="eastAsia"/>
        </w:rPr>
        <w:br/>
      </w:r>
      <w:r>
        <w:rPr>
          <w:rFonts w:hint="eastAsia"/>
        </w:rPr>
        <w:t>　　第一节 高密度存储服务器行业SWOT分析</w:t>
      </w:r>
      <w:r>
        <w:rPr>
          <w:rFonts w:hint="eastAsia"/>
        </w:rPr>
        <w:br/>
      </w:r>
      <w:r>
        <w:rPr>
          <w:rFonts w:hint="eastAsia"/>
        </w:rPr>
        <w:t>　　　　一、高密度存储服务器行业优势</w:t>
      </w:r>
      <w:r>
        <w:rPr>
          <w:rFonts w:hint="eastAsia"/>
        </w:rPr>
        <w:br/>
      </w:r>
      <w:r>
        <w:rPr>
          <w:rFonts w:hint="eastAsia"/>
        </w:rPr>
        <w:t>　　　　二、高密度存储服务器行业劣势</w:t>
      </w:r>
      <w:r>
        <w:rPr>
          <w:rFonts w:hint="eastAsia"/>
        </w:rPr>
        <w:br/>
      </w:r>
      <w:r>
        <w:rPr>
          <w:rFonts w:hint="eastAsia"/>
        </w:rPr>
        <w:t>　　　　三、高密度存储服务器市场机会</w:t>
      </w:r>
      <w:r>
        <w:rPr>
          <w:rFonts w:hint="eastAsia"/>
        </w:rPr>
        <w:br/>
      </w:r>
      <w:r>
        <w:rPr>
          <w:rFonts w:hint="eastAsia"/>
        </w:rPr>
        <w:t>　　　　四、高密度存储服务器市场威胁</w:t>
      </w:r>
      <w:r>
        <w:rPr>
          <w:rFonts w:hint="eastAsia"/>
        </w:rPr>
        <w:br/>
      </w:r>
      <w:r>
        <w:rPr>
          <w:rFonts w:hint="eastAsia"/>
        </w:rPr>
        <w:t>　　第二节 高密度存储服务器行业风险及对策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2025-2031年中国高密度存储服务器行业前景与发展趋势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2024-2025年高密度存储服务器行业发展环境分析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一、高密度存储服务器行业主管部门与监管体制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二、高密度存储服务器行业主要法律法规及政策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三、高密度存储服务器行业标准与质量监管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2025-2031年高密度存储服务器行业发展趋势与方向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2025-2031年高密度存储服务器行业发展潜力与机遇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高密度存储服务器行业研究结论与建议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(中:智:林)高密度存储服务器行业发展建议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2019-2024年中国高密度存储服务器市场规模及增长情况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2019-2024年中国高密度存储服务器行业产量及增长趋势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2025-2031年中国高密度存储服务器行业产量预测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2019-2024年中国高密度存储服务器行业市场需求及增长情况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2025-2031年中国高密度存储服务器行业市场需求预测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**地区高密度存储服务器市场规模及增长情况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**地区高密度存储服务器行业市场需求情况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**地区高密度存储服务器行业市场需求情况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2019-2024年中国高密度存储服务器行业出口情况分析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高密度存储服务器重点企业经营情况分析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2025年高密度存储服务器行业壁垒</w:t>
      </w:r>
      <w:r>
        <w:rPr>
          <w:rFonts w:hint="eastAsia"/>
        </w:rPr>
        <w:br/>
      </w:r>
      <w:r>
        <w:rPr>
          <w:rFonts w:hint="eastAsia"/>
        </w:rPr>
        <w:t>　　图表 2025年高密度存储服务器市场前景分析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2025-2031年中国高密度存储服务器市场规模预测</w:t>
      </w:r>
      <w:r>
        <w:rPr>
          <w:rFonts w:hint="eastAsia"/>
        </w:rPr>
        <w:br/>
      </w:r>
      <w:r>
        <w:rPr>
          <w:rFonts w:hint="eastAsia"/>
        </w:rPr>
        <w:t>　　图表 2025年高密度存储服务器发展趋势预测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104afb74048e6" w:history="1">
        <w:r>
          <w:rPr>
            <w:rStyle w:val="Hyperlink"/>
          </w:rPr>
          <w:t>2025-2031年中国高密度存储服务器行业调研与行业前景分析报告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104afb74048e6" w:history="1">
        <w:r>
          <w:rPr>
            <w:rStyle w:val="Hyperlink"/>
          </w:rPr>
          <w:t>https://www.20087.com/1/72/GaoMiDuCunChuFuWuQiShiChangQianJingFenXi.html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热点：家用nas哪个品牌好、高密度存储服务器是什么、网络硬盘存储、高密度存储设备、云存储、高密度服务器百度百科、闲置硬盘自制nas私有云、高密度优化服务器的、存储服务器怎么配置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39452c61a4a96" w:history="1">
      <w:r>
        <w:rPr>
          <w:rStyle w:val="Hyperlink"/>
        </w:rPr>
        <w:t>2025-2031年中国高密度存储服务器行业调研与行业前景分析报告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aoMiDuCunChuFuWuQiShiChangQianJingFenXi.html" TargetMode="External" Id="Rc76104afb740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aoMiDuCunChuFuWuQiShiChangQianJingFenXi.html" TargetMode="External" Id="Re3939452c61a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2025-06-02T05:47:14Z</dcterms:created>
  <dcterms:modified xsi:type="dcterms:W3CDTF">2025-06-02T06:47:14Z</dcterms:modified>
  <dc:subject>2025-2031年中国高密度存储服务器行业调研与行业前景分析报告</dc:subject>
  <dc:title>2025-2031年中国高密度存储服务器行业调研与行业前景分析报告</dc:title>
  <cp:keywords>2025-2031年中国高密度存储服务器行业调研与行业前景分析报告</cp:keywords>
  <dc:description>2025-2031年中国高密度存储服务器行业调研与行业前景分析报告</dc:description>
</cp:coreProperties>
</file>