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0d9aa00db461d" w:history="1">
              <w:r>
                <w:rPr>
                  <w:rStyle w:val="Hyperlink"/>
                </w:rPr>
                <w:t>中国高频电刀市场调研与发展趋势预测报告（2024年）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0d9aa00db461d" w:history="1">
              <w:r>
                <w:rPr>
                  <w:rStyle w:val="Hyperlink"/>
                </w:rPr>
                <w:t>中国高频电刀市场调研与发展趋势预测报告（2024年）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0d9aa00db461d" w:history="1">
                <w:r>
                  <w:rPr>
                    <w:rStyle w:val="Hyperlink"/>
                  </w:rPr>
                  <w:t>https://www.20087.com/1/92/GaoPinDianDaoHangYeXianZhuangYuF.html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现代外科手术中常用的医疗设备，通过高频电流产生热能，实现组织切割和止血。近年来，随着微创手术技术的发展，高频电刀的使用更为广泛，其设计也更加注重精准控制和患者安全。智能化高频电刀能够根据组织类型自动调节输出功率，减少热损伤和手术并发症。然而，如何在保证手术效果的同时，降低对周围组织的影响，以及提高设备的可靠性和易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频电刀将朝着智能化和多功能化发展。智能化方面，通过集成人工智能和机器学习算法，实现更精准的能量控制和反馈，提高手术效率和安全性。多功能化则体现在开发集切割、止血、组织封闭于一体的复合型高频电刀，满足不同手术需求，减少手术时间和器械更换次数。此外，随着远程手术和机器人手术技术的进步，高频电刀将与这些系统集成，实现更远距离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0d9aa00db461d" w:history="1">
        <w:r>
          <w:rPr>
            <w:rStyle w:val="Hyperlink"/>
          </w:rPr>
          <w:t>中国高频电刀市场调研与发展趋势预测报告（2024年）</w:t>
        </w:r>
      </w:hyperlink>
      <w:r>
        <w:rPr>
          <w:rFonts w:hint="eastAsia"/>
        </w:rPr>
        <w:t>》对高频电刀行业相关因素进行具体调查、研究、分析，洞察高频电刀行业今后的发展方向、高频电刀行业竞争格局的演变趋势以及高频电刀技术标准、高频电刀市场规模、高频电刀行业潜在问题与高频电刀行业发展的症结所在，评估高频电刀行业投资价值、高频电刀效果效益程度，提出建设性意见建议，为高频电刀行业投资决策者和高频电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高频电刀行业发展概述</w:t>
      </w:r>
      <w:r>
        <w:rPr>
          <w:rFonts w:hint="eastAsia"/>
        </w:rPr>
        <w:br/>
      </w:r>
      <w:r>
        <w:rPr>
          <w:rFonts w:hint="eastAsia"/>
        </w:rPr>
        <w:t>　　第一节 高频电刀行业定义和细分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三、高频电刀的分类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四、高新技术医疗设备优势</w:t>
      </w:r>
      <w:r>
        <w:rPr>
          <w:rFonts w:hint="eastAsia"/>
        </w:rPr>
        <w:br/>
      </w:r>
      <w:r>
        <w:rPr>
          <w:rFonts w:hint="eastAsia"/>
        </w:rPr>
        <w:t>　　　　五、高频电刀行业产业链介绍</w:t>
      </w:r>
      <w:r>
        <w:rPr>
          <w:rFonts w:hint="eastAsia"/>
        </w:rPr>
        <w:br/>
      </w:r>
      <w:r>
        <w:rPr>
          <w:rFonts w:hint="eastAsia"/>
        </w:rPr>
        <w:t>　　第二节 高频电刀行业的行业特征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全球高频电刀行业发展分析</w:t>
      </w:r>
      <w:r>
        <w:rPr>
          <w:rFonts w:hint="eastAsia"/>
        </w:rPr>
        <w:br/>
      </w:r>
      <w:r>
        <w:rPr>
          <w:rFonts w:hint="eastAsia"/>
        </w:rPr>
        <w:t>　　第一节 世界高频电刀行业市场情况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一、2024年世界高频电刀产业发展现状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二、2024年国际高频电刀产业发展态势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三、2024年国际高频电刀行业的研发动态</w:t>
      </w:r>
      <w:r>
        <w:rPr>
          <w:rFonts w:hint="eastAsia"/>
        </w:rPr>
        <w:br/>
      </w:r>
      <w:r>
        <w:rPr>
          <w:rFonts w:hint="eastAsia"/>
        </w:rPr>
        <w:t>　　第二节 美国高频电刀发展分析</w:t>
      </w:r>
      <w:r>
        <w:rPr>
          <w:rFonts w:hint="eastAsia"/>
        </w:rPr>
        <w:br/>
      </w:r>
      <w:r>
        <w:rPr>
          <w:rFonts w:hint="eastAsia"/>
        </w:rPr>
        <w:t>　　　　一、2024年美国高频电刀市场状况</w:t>
      </w:r>
      <w:r>
        <w:rPr>
          <w:rFonts w:hint="eastAsia"/>
        </w:rPr>
        <w:br/>
      </w:r>
      <w:r>
        <w:rPr>
          <w:rFonts w:hint="eastAsia"/>
        </w:rPr>
        <w:t>　　　　二、2024年美国高频电刀研发进展</w:t>
      </w:r>
      <w:r>
        <w:rPr>
          <w:rFonts w:hint="eastAsia"/>
        </w:rPr>
        <w:br/>
      </w:r>
      <w:r>
        <w:rPr>
          <w:rFonts w:hint="eastAsia"/>
        </w:rPr>
        <w:t>　　　　三、2024年美国高频电刀市场前景</w:t>
      </w:r>
      <w:r>
        <w:rPr>
          <w:rFonts w:hint="eastAsia"/>
        </w:rPr>
        <w:br/>
      </w:r>
      <w:r>
        <w:rPr>
          <w:rFonts w:hint="eastAsia"/>
        </w:rPr>
        <w:t>　　第三节 日本高频电刀发展分析</w:t>
      </w:r>
      <w:r>
        <w:rPr>
          <w:rFonts w:hint="eastAsia"/>
        </w:rPr>
        <w:br/>
      </w:r>
      <w:r>
        <w:rPr>
          <w:rFonts w:hint="eastAsia"/>
        </w:rPr>
        <w:t>　　　　一、2024年日本高频电刀市场状况</w:t>
      </w:r>
      <w:r>
        <w:rPr>
          <w:rFonts w:hint="eastAsia"/>
        </w:rPr>
        <w:br/>
      </w:r>
      <w:r>
        <w:rPr>
          <w:rFonts w:hint="eastAsia"/>
        </w:rPr>
        <w:t>　　　　二、2024年日本高频电刀技术发展分析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三、2024年日本高频电刀市场前景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其他地区与国家高频电刀市场发展分析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一、2019-2024年欧洲高频电刀市场发展分析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二、2019-2024年以色列高频电刀市场发展分析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三、2019-2024年印度高频电刀市场发展分析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我国高频电刀行业发展现状</w:t>
      </w:r>
      <w:r>
        <w:rPr>
          <w:rFonts w:hint="eastAsia"/>
        </w:rPr>
        <w:br/>
      </w:r>
      <w:r>
        <w:rPr>
          <w:rFonts w:hint="eastAsia"/>
        </w:rPr>
        <w:t>　　第一节 我国高频电刀行业发展情况</w:t>
      </w:r>
      <w:r>
        <w:rPr>
          <w:rFonts w:hint="eastAsia"/>
        </w:rPr>
        <w:br/>
      </w:r>
      <w:r>
        <w:rPr>
          <w:rFonts w:hint="eastAsia"/>
        </w:rPr>
        <w:t>　　　　一、我国高频电刀行业发展现状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二、我国高频电刀行业发展的机遇与挑战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三、我国的高频电刀产业与国际水平差距</w:t>
      </w:r>
      <w:r>
        <w:rPr>
          <w:rFonts w:hint="eastAsia"/>
        </w:rPr>
        <w:br/>
      </w:r>
      <w:r>
        <w:rPr>
          <w:rFonts w:hint="eastAsia"/>
        </w:rPr>
        <w:t>　　　　四、高频电刀产业规范情况分析</w:t>
      </w:r>
      <w:r>
        <w:rPr>
          <w:rFonts w:hint="eastAsia"/>
        </w:rPr>
        <w:br/>
      </w:r>
      <w:r>
        <w:rPr>
          <w:rFonts w:hint="eastAsia"/>
        </w:rPr>
        <w:t>　　　　五、我国高频电刀产业的可持续性发展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我国高频电刀市场分析</w:t>
      </w:r>
      <w:r>
        <w:rPr>
          <w:rFonts w:hint="eastAsia"/>
        </w:rPr>
        <w:br/>
      </w:r>
      <w:r>
        <w:rPr>
          <w:rFonts w:hint="eastAsia"/>
        </w:rPr>
        <w:t>　　　　一、中国高频电刀设备市场状况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二、国外企业占领中国高频电刀市场</w:t>
      </w:r>
      <w:r>
        <w:rPr>
          <w:rFonts w:hint="eastAsia"/>
        </w:rPr>
        <w:br/>
      </w:r>
      <w:r>
        <w:rPr>
          <w:rFonts w:hint="eastAsia"/>
        </w:rPr>
        <w:t>　　　　三、中国高频电刀市场已逐渐融入全球产业链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四、我国高频电刀国内市场前景看好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五、国内高端高频电刀海外市场的前景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六、2024年国内高频电刀市场发展形势分析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2019-2024年中国高频电刀行业供需分析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二、2024年中国高频电刀需求总量分析</w:t>
      </w:r>
      <w:r>
        <w:rPr>
          <w:rFonts w:hint="eastAsia"/>
        </w:rPr>
        <w:br/>
      </w:r>
      <w:r>
        <w:rPr>
          <w:rFonts w:hint="eastAsia"/>
        </w:rPr>
        <w:t>　　　　三、2024年中国高频电刀供需平衡分析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高频电刀行业经济运行分析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2019-2024年高频电刀产量分析</w:t>
      </w:r>
      <w:r>
        <w:rPr>
          <w:rFonts w:hint="eastAsia"/>
        </w:rPr>
        <w:br/>
      </w:r>
      <w:r>
        <w:rPr>
          <w:rFonts w:hint="eastAsia"/>
        </w:rPr>
        <w:t>　　　　一、2024年高频电刀产量分析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2019-2024年我国高频电刀行业绩效分析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一、2019-2024年我国高频电刀行业产销情况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中国高频电刀行业进出口分析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2024年中国高频电刀行业进出口分析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二、2024年中国高频电刀出口分析</w:t>
      </w:r>
      <w:r>
        <w:rPr>
          <w:rFonts w:hint="eastAsia"/>
        </w:rPr>
        <w:br/>
      </w:r>
      <w:r>
        <w:rPr>
          <w:rFonts w:hint="eastAsia"/>
        </w:rPr>
        <w:t>　　第二节 2024年中国高频电刀主要国家进出口分析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二、2024年中国高频电刀主要国家出口分析</w:t>
      </w:r>
      <w:r>
        <w:rPr>
          <w:rFonts w:hint="eastAsia"/>
        </w:rPr>
        <w:br/>
      </w:r>
      <w:r>
        <w:rPr>
          <w:rFonts w:hint="eastAsia"/>
        </w:rPr>
        <w:t>　　第三节 2024年中国高频电刀行业进出口分析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一、2024年中国高频电刀进口分析</w:t>
      </w:r>
      <w:r>
        <w:rPr>
          <w:rFonts w:hint="eastAsia"/>
        </w:rPr>
        <w:br/>
      </w:r>
      <w:r>
        <w:rPr>
          <w:rFonts w:hint="eastAsia"/>
        </w:rPr>
        <w:t>　　　　二、2024年中国高频电刀出口分析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高频电刀行业竞争格局分析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高频电刀行业历史竞争格局概况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一、高频电刀行业集中度分析</w:t>
      </w:r>
      <w:r>
        <w:rPr>
          <w:rFonts w:hint="eastAsia"/>
        </w:rPr>
        <w:br/>
      </w:r>
      <w:r>
        <w:rPr>
          <w:rFonts w:hint="eastAsia"/>
        </w:rPr>
        <w:t>　　　　二、高频电刀行业竞争程度分析</w:t>
      </w:r>
      <w:r>
        <w:rPr>
          <w:rFonts w:hint="eastAsia"/>
        </w:rPr>
        <w:br/>
      </w:r>
      <w:r>
        <w:rPr>
          <w:rFonts w:hint="eastAsia"/>
        </w:rPr>
        <w:t>　　第二节 高频电刀行业竞争分析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二、中国高频电刀产业集群分析</w:t>
      </w:r>
      <w:r>
        <w:rPr>
          <w:rFonts w:hint="eastAsia"/>
        </w:rPr>
        <w:br/>
      </w:r>
      <w:r>
        <w:rPr>
          <w:rFonts w:hint="eastAsia"/>
        </w:rPr>
        <w:t>　　　　三、中外高频电刀企业竞争力比较</w:t>
      </w:r>
      <w:r>
        <w:rPr>
          <w:rFonts w:hint="eastAsia"/>
        </w:rPr>
        <w:br/>
      </w:r>
      <w:r>
        <w:rPr>
          <w:rFonts w:hint="eastAsia"/>
        </w:rPr>
        <w:t>　　　　四、高频电刀行业品牌竞争分析</w:t>
      </w:r>
      <w:r>
        <w:rPr>
          <w:rFonts w:hint="eastAsia"/>
        </w:rPr>
        <w:br/>
      </w:r>
      <w:r>
        <w:rPr>
          <w:rFonts w:hint="eastAsia"/>
        </w:rPr>
        <w:t>　　　　五、高频电刀行业竞争的SWOT分析</w:t>
      </w:r>
      <w:r>
        <w:rPr>
          <w:rFonts w:hint="eastAsia"/>
        </w:rPr>
        <w:br/>
      </w:r>
      <w:r>
        <w:rPr>
          <w:rFonts w:hint="eastAsia"/>
        </w:rPr>
        <w:t>　　第三节 高频电刀行业市场竞争格局分析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四、2024年我国高频电刀市场竞争分析</w:t>
      </w:r>
      <w:r>
        <w:rPr>
          <w:rFonts w:hint="eastAsia"/>
        </w:rPr>
        <w:br/>
      </w:r>
      <w:r>
        <w:rPr>
          <w:rFonts w:hint="eastAsia"/>
        </w:rPr>
        <w:t>　　　　五、2024年国内主要高频电刀企业动向</w:t>
      </w:r>
      <w:r>
        <w:rPr>
          <w:rFonts w:hint="eastAsia"/>
        </w:rPr>
        <w:br/>
      </w:r>
      <w:r>
        <w:rPr>
          <w:rFonts w:hint="eastAsia"/>
        </w:rPr>
        <w:t>　　　　六、2024年国内高频电刀拟在建项目分析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一、2024年高频电刀市场增长潜力分析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二、2024年高频电刀主要潜力品种分析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三、现有高频电刀产品竞争策略分析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四、潜力高频电刀品种竞争策略选择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高频电刀企业竞争策略分析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一、新冠疫情对高频电刀行业竞争格局的影响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二、金融危机后高频电刀行业竞争格局的变化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三、2024-2030年我国高频电刀市场竞争趋势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四、2024-2030年高频电刀行业竞争格局展望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五、2024-2030年高频电刀行业竞争策略分析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六、2024-2030年高频电刀企业竞争策略分析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上海沪通电子有限公司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河南飘安集团有限公司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第四节 深圳市富恒通科技有限公司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第五节 北京康威电子技术有限公司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张家港市航天医疗电器有限公司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天津市赛盟医疗科技有限公司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卡姆医疗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山东玉华电气有限公司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t>　　　　五、强生</w:t>
      </w:r>
      <w:r>
        <w:rPr>
          <w:rFonts w:hint="eastAsia"/>
        </w:rPr>
        <w:br/>
      </w:r>
      <w:r>
        <w:rPr>
          <w:rFonts w:hint="eastAsia"/>
        </w:rPr>
        <w:t>　　　　六、奥林巴斯</w:t>
      </w:r>
      <w:r>
        <w:rPr>
          <w:rFonts w:hint="eastAsia"/>
        </w:rPr>
        <w:br/>
      </w:r>
      <w:r>
        <w:rPr>
          <w:rFonts w:hint="eastAsia"/>
        </w:rPr>
        <w:t>　　　　七、史托斯</w:t>
      </w:r>
      <w:r>
        <w:rPr>
          <w:rFonts w:hint="eastAsia"/>
        </w:rPr>
        <w:br/>
      </w:r>
      <w:r>
        <w:rPr>
          <w:rFonts w:hint="eastAsia"/>
        </w:rPr>
        <w:t>　　　　八、柯惠（泰科）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高频电刀行业发展趋势分析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我国高频电刀产业的发展趋势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二、高频电刀产品进口和市场竞争趋势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2024-2030年高频电刀产业发展趋势分析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一、2024-2030年高频电刀产业政策趋向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二、2024-2030年高频电刀技术革新趋势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三、2024-2030年高频电刀价格走势分析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未来高频电刀行业发展预测</w:t>
      </w:r>
      <w:r>
        <w:rPr>
          <w:rFonts w:hint="eastAsia"/>
        </w:rPr>
        <w:br/>
      </w:r>
      <w:r>
        <w:rPr>
          <w:rFonts w:hint="eastAsia"/>
        </w:rPr>
        <w:t>　　第一节 未来高频电刀需求与消费预测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一、2024-2030年高频电刀产品消费预测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二、2024-2030年高频电刀市场规模预测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四、2024-2030年高频电刀行业销售收入预测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五、2024-2030年高频电刀行业总资产预测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2024-2030年中国高频电刀行业供需预测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一、2024-2030年中国高频电刀供给预测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二、2024-2030年中国高频电刀需求预测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三、2024-2030年中国高频电刀供需平衡预测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四、2024-2030年中国高频电刀产品价格预测</w:t>
      </w:r>
      <w:r>
        <w:rPr>
          <w:rFonts w:hint="eastAsia"/>
        </w:rPr>
        <w:br/>
      </w:r>
      <w:r>
        <w:rPr>
          <w:rFonts w:hint="eastAsia"/>
        </w:rPr>
        <w:t>　　　　五、2024-2030年主要高频电刀产品进出口预测</w:t>
      </w:r>
      <w:r>
        <w:rPr>
          <w:rFonts w:hint="eastAsia"/>
        </w:rPr>
        <w:br/>
      </w:r>
      <w:r>
        <w:rPr>
          <w:rFonts w:hint="eastAsia"/>
        </w:rPr>
        <w:t>　　　　六、行业趋势预测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高频电刀行业投资现状分析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2024年高频电刀行业投资情况分析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2024年高频电刀行业投资情况分析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高频电刀行业投资环境分析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2024年中国高频电刀行业政策环境分析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2024年中国高频电刀行业社会环境分析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2024年中国高频电刀行业技术环境分析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高频电刀行业投资机会与风险</w:t>
      </w:r>
      <w:r>
        <w:rPr>
          <w:rFonts w:hint="eastAsia"/>
        </w:rPr>
        <w:br/>
      </w:r>
      <w:r>
        <w:rPr>
          <w:rFonts w:hint="eastAsia"/>
        </w:rPr>
        <w:t>　　第一节 高频电刀行业投资效益分析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一、2019-2024年高频电刀行业投资状况分析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二、2019-2024年高频电刀行业投资效益分析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四、2024-2030年高频电刀行业的投资方向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五、2024-2030年高频电刀行业投资的建议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2024-2030年中国高频电刀行业投资机会分析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影响高频电刀行业发展的主要因素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一、2024-2030年影响高频电刀行业运行的有利因素分析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二、2024-2030年影响高频电刀行业运行的稳定因素分析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三、2024-2030年影响高频电刀行业运行的不利因素分析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四、2024-2030年我国高频电刀行业发展面临的挑战分析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五、2024-2030年我国高频电刀行业发展面临的机遇分析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2024-2030年高频电刀行业风险分析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二、2024-2030年高频电刀行业政策风险及控制策略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四、2024-2030年高频电刀行业技术风险及控制策略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五、2024-2030年高频电刀同业竞争风险及控制策略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六、2024-2030年高频电刀行业其他风险及控制策略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高频电刀行业投资战略研究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对我国高频电刀品牌的战略思考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二、高频电刀实施品牌战略的意义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三、高频电刀企业品牌的现状分析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四、我国高频电刀企业的品牌战略</w:t>
      </w:r>
      <w:r>
        <w:rPr>
          <w:rFonts w:hint="eastAsia"/>
        </w:rPr>
        <w:br/>
      </w:r>
      <w:r>
        <w:rPr>
          <w:rFonts w:hint="eastAsia"/>
        </w:rPr>
        <w:t>　　　　五、高频电刀品牌战略管理的策略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高频电刀行业和企业发展策略分析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一、so策略（进攻策略）</w:t>
      </w:r>
      <w:r>
        <w:rPr>
          <w:rFonts w:hint="eastAsia"/>
        </w:rPr>
        <w:br/>
      </w:r>
      <w:r>
        <w:rPr>
          <w:rFonts w:hint="eastAsia"/>
        </w:rPr>
        <w:t>　　　　二、st策略（调整策略）</w:t>
      </w:r>
      <w:r>
        <w:rPr>
          <w:rFonts w:hint="eastAsia"/>
        </w:rPr>
        <w:br/>
      </w:r>
      <w:r>
        <w:rPr>
          <w:rFonts w:hint="eastAsia"/>
        </w:rPr>
        <w:t>　　　　三、wo策略（防御策略）</w:t>
      </w:r>
      <w:r>
        <w:rPr>
          <w:rFonts w:hint="eastAsia"/>
        </w:rPr>
        <w:br/>
      </w:r>
      <w:r>
        <w:rPr>
          <w:rFonts w:hint="eastAsia"/>
        </w:rPr>
        <w:t>　　　　四、wt策略（生存策略）</w:t>
      </w:r>
      <w:r>
        <w:rPr>
          <w:rFonts w:hint="eastAsia"/>
        </w:rPr>
        <w:br/>
      </w:r>
      <w:r>
        <w:rPr>
          <w:rFonts w:hint="eastAsia"/>
        </w:rPr>
        <w:t>　　第四节 中.智.林－高频电刀行业投资战略研究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一、2024-2030年高频电刀行业投资战略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三、投资战略分析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高频电刀的产业链结构图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2019-2024年美国高频电刀市场规模分析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2019-2024年日本高频电刀市场规模分析</w:t>
      </w:r>
      <w:r>
        <w:rPr>
          <w:rFonts w:hint="eastAsia"/>
        </w:rPr>
        <w:br/>
      </w:r>
      <w:r>
        <w:rPr>
          <w:rFonts w:hint="eastAsia"/>
        </w:rPr>
        <w:t>　　图表 5 2019-2024年欧洲高频电刀市场规模分析</w:t>
      </w:r>
      <w:r>
        <w:rPr>
          <w:rFonts w:hint="eastAsia"/>
        </w:rPr>
        <w:br/>
      </w:r>
      <w:r>
        <w:rPr>
          <w:rFonts w:hint="eastAsia"/>
        </w:rPr>
        <w:t>　　图表 6 2019-2024年以色列高频电刀市场规模分析</w:t>
      </w:r>
      <w:r>
        <w:rPr>
          <w:rFonts w:hint="eastAsia"/>
        </w:rPr>
        <w:br/>
      </w:r>
      <w:r>
        <w:rPr>
          <w:rFonts w:hint="eastAsia"/>
        </w:rPr>
        <w:t>　　图表 7 2019-2024年印度高频电刀市场规模分析</w:t>
      </w:r>
      <w:r>
        <w:rPr>
          <w:rFonts w:hint="eastAsia"/>
        </w:rPr>
        <w:br/>
      </w:r>
      <w:r>
        <w:rPr>
          <w:rFonts w:hint="eastAsia"/>
        </w:rPr>
        <w:t>　　图表 8 2019-2024年中国高频电刀供给总量分析</w:t>
      </w:r>
      <w:r>
        <w:rPr>
          <w:rFonts w:hint="eastAsia"/>
        </w:rPr>
        <w:br/>
      </w:r>
      <w:r>
        <w:rPr>
          <w:rFonts w:hint="eastAsia"/>
        </w:rPr>
        <w:t>　　图表 9 2019-2024年中国高频电刀需求总量分析</w:t>
      </w:r>
      <w:r>
        <w:rPr>
          <w:rFonts w:hint="eastAsia"/>
        </w:rPr>
        <w:br/>
      </w:r>
      <w:r>
        <w:rPr>
          <w:rFonts w:hint="eastAsia"/>
        </w:rPr>
        <w:t>　　图表 10 2019-2024年中国高频电刀供需平衡分析</w:t>
      </w:r>
      <w:r>
        <w:rPr>
          <w:rFonts w:hint="eastAsia"/>
        </w:rPr>
        <w:br/>
      </w:r>
      <w:r>
        <w:rPr>
          <w:rFonts w:hint="eastAsia"/>
        </w:rPr>
        <w:t>　　图表 11 2024年中国高频电刀产量分析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2024年高频电刀行业销售收入前十家企业分析</w:t>
      </w:r>
      <w:r>
        <w:rPr>
          <w:rFonts w:hint="eastAsia"/>
        </w:rPr>
        <w:br/>
      </w:r>
      <w:r>
        <w:rPr>
          <w:rFonts w:hint="eastAsia"/>
        </w:rPr>
        <w:t>　　图表 14 2024年中国高频电刀行业主要经济指标分析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 2019-2024年我国高频电刀行业产销情况</w:t>
      </w:r>
      <w:r>
        <w:rPr>
          <w:rFonts w:hint="eastAsia"/>
        </w:rPr>
        <w:br/>
      </w:r>
      <w:r>
        <w:rPr>
          <w:rFonts w:hint="eastAsia"/>
        </w:rPr>
        <w:t>　　图表 17 2019-2024年我国高频电刀行业市场规模分析</w:t>
      </w:r>
      <w:r>
        <w:rPr>
          <w:rFonts w:hint="eastAsia"/>
        </w:rPr>
        <w:br/>
      </w:r>
      <w:r>
        <w:rPr>
          <w:rFonts w:hint="eastAsia"/>
        </w:rPr>
        <w:t>　　图表 18 2019-2024年我国高频电刀行业盈利能力分析</w:t>
      </w:r>
      <w:r>
        <w:rPr>
          <w:rFonts w:hint="eastAsia"/>
        </w:rPr>
        <w:br/>
      </w:r>
      <w:r>
        <w:rPr>
          <w:rFonts w:hint="eastAsia"/>
        </w:rPr>
        <w:t>　　图表 19 2019-2024年我国高频电刀行业经营发展能力分析</w:t>
      </w:r>
      <w:r>
        <w:rPr>
          <w:rFonts w:hint="eastAsia"/>
        </w:rPr>
        <w:br/>
      </w:r>
      <w:r>
        <w:rPr>
          <w:rFonts w:hint="eastAsia"/>
        </w:rPr>
        <w:t>　　图表 20 2019-2024年我国高频电刀行业偿债能力分析</w:t>
      </w:r>
      <w:r>
        <w:rPr>
          <w:rFonts w:hint="eastAsia"/>
        </w:rPr>
        <w:br/>
      </w:r>
      <w:r>
        <w:rPr>
          <w:rFonts w:hint="eastAsia"/>
        </w:rPr>
        <w:t>　　图表 21 2024年中国高频电刀进口分析</w:t>
      </w:r>
      <w:r>
        <w:rPr>
          <w:rFonts w:hint="eastAsia"/>
        </w:rPr>
        <w:br/>
      </w:r>
      <w:r>
        <w:rPr>
          <w:rFonts w:hint="eastAsia"/>
        </w:rPr>
        <w:t>　　图表 22 2024年中国高频电刀出口分析</w:t>
      </w:r>
      <w:r>
        <w:rPr>
          <w:rFonts w:hint="eastAsia"/>
        </w:rPr>
        <w:br/>
      </w:r>
      <w:r>
        <w:rPr>
          <w:rFonts w:hint="eastAsia"/>
        </w:rPr>
        <w:t>　　图表 23 2024年中国高频电刀行业进口来源</w:t>
      </w:r>
      <w:r>
        <w:rPr>
          <w:rFonts w:hint="eastAsia"/>
        </w:rPr>
        <w:br/>
      </w:r>
      <w:r>
        <w:rPr>
          <w:rFonts w:hint="eastAsia"/>
        </w:rPr>
        <w:t>　　图表 24 2024年中国高频电刀行业出口去向</w:t>
      </w:r>
      <w:r>
        <w:rPr>
          <w:rFonts w:hint="eastAsia"/>
        </w:rPr>
        <w:br/>
      </w:r>
      <w:r>
        <w:rPr>
          <w:rFonts w:hint="eastAsia"/>
        </w:rPr>
        <w:t>　　图表 25 2024年中国高频电刀进口分析</w:t>
      </w:r>
      <w:r>
        <w:rPr>
          <w:rFonts w:hint="eastAsia"/>
        </w:rPr>
        <w:br/>
      </w:r>
      <w:r>
        <w:rPr>
          <w:rFonts w:hint="eastAsia"/>
        </w:rPr>
        <w:t>　　图表 26 2024年中国高频电刀出口分析</w:t>
      </w:r>
      <w:r>
        <w:rPr>
          <w:rFonts w:hint="eastAsia"/>
        </w:rPr>
        <w:br/>
      </w:r>
      <w:r>
        <w:rPr>
          <w:rFonts w:hint="eastAsia"/>
        </w:rPr>
        <w:t>　　图表 27 我国种植牙市场规模占全球的比例极低</w:t>
      </w:r>
      <w:r>
        <w:rPr>
          <w:rFonts w:hint="eastAsia"/>
        </w:rPr>
        <w:br/>
      </w:r>
      <w:r>
        <w:rPr>
          <w:rFonts w:hint="eastAsia"/>
        </w:rPr>
        <w:t>　　图表 28 外资垄断国内种植牙市场</w:t>
      </w:r>
      <w:r>
        <w:rPr>
          <w:rFonts w:hint="eastAsia"/>
        </w:rPr>
        <w:br/>
      </w:r>
      <w:r>
        <w:rPr>
          <w:rFonts w:hint="eastAsia"/>
        </w:rPr>
        <w:t>　　图表 29 我国隐形矫正器市场格局</w:t>
      </w:r>
      <w:r>
        <w:rPr>
          <w:rFonts w:hint="eastAsia"/>
        </w:rPr>
        <w:br/>
      </w:r>
      <w:r>
        <w:rPr>
          <w:rFonts w:hint="eastAsia"/>
        </w:rPr>
        <w:t>　　图表 30 家用医疗器械分类</w:t>
      </w:r>
      <w:r>
        <w:rPr>
          <w:rFonts w:hint="eastAsia"/>
        </w:rPr>
        <w:br/>
      </w:r>
      <w:r>
        <w:rPr>
          <w:rFonts w:hint="eastAsia"/>
        </w:rPr>
        <w:t>　　图表 31 近4年上海沪通电子有限公司固定资产周转次数情况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近4年上海沪通电子有限公司固定资产周转次数变化情况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近4年上海沪通电子有限公司流动资产周转次数变化情况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近4年上海沪通电子有限公司流动资产周转次数变化情况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近4年上海沪通电子有限公司销售毛利率变化情况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近4年上海沪通电子有限公司销售毛利率变化情况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近4年上海沪通电子有限公司资产负债率变化情况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近4年上海沪通电子有限公司资产负债率变化情况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近4年上海沪通电子有限公司产权比率变化情况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近4年上海沪通电子有限公司产权比率变化情况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近4年上海沪通电子有限公司总资产周转次数变化情况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近4年上海沪通电子有限公司总资产周转次数变化情况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近4年上海医疗器械（集团）有限公司手术器械厂固定资产周转次数情况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近4年上海医疗器械（集团）有限公司手术器械厂固定资产周转次数变化情况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近4年上海医疗器械（集团）有限公司手术器械厂流动资产周转次数变化情况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近4年上海医疗器械（集团）有限公司手术器械厂流动资产周转次数变化情况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近4年上海医疗器械（集团）有限公司手术器械厂销售毛利率变化情况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近4年上海医疗器械（集团）有限公司手术器械厂销售毛利率变化情况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近4年上海医疗器械（集团）有限公司手术器械厂资产负债率变化情况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近4年上海医疗器械（集团）有限公司手术器械厂资产负债率变化情况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近4年上海医疗器械（集团）有限公司手术器械厂产权比率变化情况</w:t>
      </w:r>
      <w:r>
        <w:rPr>
          <w:rFonts w:hint="eastAsia"/>
        </w:rPr>
        <w:br/>
      </w:r>
      <w:r>
        <w:rPr>
          <w:rFonts w:hint="eastAsia"/>
        </w:rPr>
        <w:t>　　图表 52 近4年上海医疗器械（集团）有限公司手术器械厂产权比率变化情况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近4年上海医疗器械（集团）有限公司手术器械厂总资产周转次数变化情况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近4年上海医疗器械（集团）有限公司手术器械厂总资产周转次数变化情况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近4年河南飘安集团有限公司固定资产周转次数情况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近4年河南飘安集团有限公司固定资产周转次数变化情况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近4年河南飘安集团有限公司流动资产周转次数变化情况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近4年河南飘安集团有限公司流动资产周转次数变化情况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近4年河南飘安集团有限公司销售毛利率变化情况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近4年河南飘安集团有限公司销售毛利率变化情况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近4年河南飘安集团有限公司资产负债率变化情况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近4年河南飘安集团有限公司资产负债率变化情况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近4年河南飘安集团有限公司产权比率变化情况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近4年河南飘安集团有限公司产权比率变化情况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近4年河南飘安集团有限公司总资产周转次数变化情况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近4年河南飘安集团有限公司总资产周转次数变化情况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近4年深圳市富恒通科技有限公司固定资产周转次数情况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近4年深圳市富恒通科技有限公司固定资产周转次数情况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近4年深圳市富恒通科技有限公司流动资产周转次数变化情况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近4年深圳市富恒通科技有限公司流动资产周转次数变化情况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近4年深圳市富恒通科技有限公司销售毛利率变化情况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近4年深圳市富恒通科技有限公司销售毛利率变化情况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近4年深圳市富恒通科技有限公司资产负债率变化情况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近4年深圳市富恒通科技有限公司资产负债率变化情况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近4年深圳市富恒通科技有限公司产权比率变化情况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近4年深圳市富恒通科技有限公司产权比率变化情况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近4年深圳市富恒通科技有限公司总资产周转次数变化情况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近4年深圳市富恒通科技有限公司总资产周转次数变化情况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近4年北京康威电子技术有限公司固定资产周转次数情况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近4年北京康威电子技术有限公司固定资产周转次数情况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近4年北京康威电子技术有限公司流动资产周转次数变化情况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近4年北京康威电子技术有限公司流动资产周转次数变化情况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近4年北京康威电子技术有限公司销售毛利率变化情况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近4年北京康威电子技术有限公司销售毛利率变化情况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近4年北京康威电子技术有限公司资产负债率变化情况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近4年北京康威电子技术有限公司资产负债率变化情况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近4年北京康威电子技术有限公司产权比率变化情况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近4年北京康威电子技术有限公司产权比率变化情况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近4年北京康威电子技术有限公司总资产周转次数变化情况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近4年北京康威电子技术有限公司总资产周转次数变化情况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近4年张家港市航天医疗电器有限公司固定资产周转次数情况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近4年张家港市航天医疗电器有限公司固定资产周转次数情况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近4年张家港市航天医疗电器有限公司流动资产周转次数变化情况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近4年张家港市航天医疗电器有限公司流动资产周转次数变化情况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近4年张家港市航天医疗电器有限公司销售毛利率变化情况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近4年张家港市航天医疗电器有限公司销售毛利率变化情况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近4年张家港市航天医疗电器有限公司资产负债率变化情况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近4年张家港市航天医疗电器有限公司资产负债率变化情况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近4年张家港市航天医疗电器有限公司产权比率变化情况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近4年张家港市航天医疗电器有限公司产权比率变化情况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近4年张家港市航天医疗电器有限公司总资产周转次数变化情况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近4年张家港市航天医疗电器有限公司总资产周转次数变化情况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近4年天津市赛盟医疗科技有限公司固定资产周转次数情况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近4年天津市赛盟医疗科技有限公司固定资产周转次数情况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近4年天津市赛盟医疗科技有限公司流动资产周转次数变化情况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近4年天津市赛盟医疗科技有限公司流动资产周转次数变化情况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近4年天津市赛盟医疗科技有限公司销售毛利率变化情况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近4年天津市赛盟医疗科技有限公司销售毛利率变化情况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近4年天津市赛盟医疗科技有限公司资产负债率变化情况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近4年天津市赛盟医疗科技有限公司资产负债率变化情况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近4年天津市赛盟医疗科技有限公司产权比率变化情况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近4年天津市赛盟医疗科技有限公司产权比率变化情况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近4年天津市赛盟医疗科技有限公司总资产周转次数变化情况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近4年天津市赛盟医疗科技有限公司总资产周转次数变化情况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近4年卡姆医疗流动资产周转次数变化情况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近4年卡姆医疗流动资产周转次数变化情况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近4年卡姆医疗总资产周转次数变化情况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近4年卡姆医疗总资产周转次数变化情况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近4年卡姆医疗销售毛利率变化情况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近4年卡姆医疗销售毛利率变化情况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近4年卡姆医疗资产负债率变化情况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近4年卡姆医疗资产负债率变化情况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近4年卡姆医疗产权比率变化情况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近4年卡姆医疗产权比率变化情况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近4年卡姆医疗固定资产周转次数情况</w:t>
      </w:r>
      <w:r>
        <w:rPr>
          <w:rFonts w:hint="eastAsia"/>
        </w:rPr>
        <w:br/>
      </w:r>
      <w:r>
        <w:rPr>
          <w:rFonts w:hint="eastAsia"/>
        </w:rPr>
        <w:t>　　图表 126 近4年卡姆医疗固定资产周转次数情况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近4年山东玉华电气有限公司流动资产周转次数变化情况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近4年山东玉华电气有限公司流动资产周转次数变化情况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近4年山东玉华电气有限公司总资产周转次数变化情况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近4年山东玉华电气有限公司总资产周转次数变化情况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近4年山东玉华电气有限公司销售毛利率变化情况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近4年山东玉华电气有限公司销售毛利率变化情况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近4年山东玉华电气有限公司资产负债率变化情况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近4年山东玉华电气有限公司资产负债率变化情况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近4年山东玉华电气有限公司产权比率变化情况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近4年山东玉华电气有限公司产权比率变化情况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近4年山东玉华电气有限公司固定资产周转次数情况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138 近4年山东玉华电气有限公司固定资产周转次数情况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2024-2030年高频电刀产品消费预测</w:t>
      </w:r>
      <w:r>
        <w:rPr>
          <w:rFonts w:hint="eastAsia"/>
        </w:rPr>
        <w:br/>
      </w:r>
      <w:r>
        <w:rPr>
          <w:rFonts w:hint="eastAsia"/>
        </w:rPr>
        <w:t>　　图表 140 2024-2030年高频电刀市场规模预测</w:t>
      </w:r>
      <w:r>
        <w:rPr>
          <w:rFonts w:hint="eastAsia"/>
        </w:rPr>
        <w:br/>
      </w:r>
      <w:r>
        <w:rPr>
          <w:rFonts w:hint="eastAsia"/>
        </w:rPr>
        <w:t>　　图表 141 2024-2030年高频电刀行业总产值预测</w:t>
      </w:r>
      <w:r>
        <w:rPr>
          <w:rFonts w:hint="eastAsia"/>
        </w:rPr>
        <w:br/>
      </w:r>
      <w:r>
        <w:rPr>
          <w:rFonts w:hint="eastAsia"/>
        </w:rPr>
        <w:t>　　图表 142 2024-2030年高频电刀行业销售收入预测</w:t>
      </w:r>
      <w:r>
        <w:rPr>
          <w:rFonts w:hint="eastAsia"/>
        </w:rPr>
        <w:br/>
      </w:r>
      <w:r>
        <w:rPr>
          <w:rFonts w:hint="eastAsia"/>
        </w:rPr>
        <w:t>　　图表 143 2024-2030年高频电刀行业总资产预测</w:t>
      </w:r>
      <w:r>
        <w:rPr>
          <w:rFonts w:hint="eastAsia"/>
        </w:rPr>
        <w:br/>
      </w:r>
      <w:r>
        <w:rPr>
          <w:rFonts w:hint="eastAsia"/>
        </w:rPr>
        <w:t>　　图表 144 2024-2030年高频电刀行业供给预测</w:t>
      </w:r>
      <w:r>
        <w:rPr>
          <w:rFonts w:hint="eastAsia"/>
        </w:rPr>
        <w:br/>
      </w:r>
      <w:r>
        <w:rPr>
          <w:rFonts w:hint="eastAsia"/>
        </w:rPr>
        <w:t>　　图表 145 2024-2030年高频电刀行业需求预测</w:t>
      </w:r>
      <w:r>
        <w:rPr>
          <w:rFonts w:hint="eastAsia"/>
        </w:rPr>
        <w:br/>
      </w:r>
      <w:r>
        <w:rPr>
          <w:rFonts w:hint="eastAsia"/>
        </w:rPr>
        <w:t>　　图表 146 2024-2030年高频电刀行业供需平衡预测</w:t>
      </w:r>
      <w:r>
        <w:rPr>
          <w:rFonts w:hint="eastAsia"/>
        </w:rPr>
        <w:br/>
      </w:r>
      <w:r>
        <w:rPr>
          <w:rFonts w:hint="eastAsia"/>
        </w:rPr>
        <w:t>　　图表 147 2024-2030年中国高频电刀产品价格预测</w:t>
      </w:r>
      <w:r>
        <w:rPr>
          <w:rFonts w:hint="eastAsia"/>
        </w:rPr>
        <w:br/>
      </w:r>
      <w:r>
        <w:rPr>
          <w:rFonts w:hint="eastAsia"/>
        </w:rPr>
        <w:t>　　图表 148 2024-2030年高频电刀产品出口预测</w:t>
      </w:r>
      <w:r>
        <w:rPr>
          <w:rFonts w:hint="eastAsia"/>
        </w:rPr>
        <w:br/>
      </w:r>
      <w:r>
        <w:rPr>
          <w:rFonts w:hint="eastAsia"/>
        </w:rPr>
        <w:t>　　图表 149 2024年我国高频电刀行业不同所有制企业固定资产投资增速情况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150 2024年GDP初步核算数据</w:t>
      </w:r>
      <w:r>
        <w:rPr>
          <w:rFonts w:hint="eastAsia"/>
        </w:rPr>
        <w:br/>
      </w:r>
      <w:r>
        <w:rPr>
          <w:rFonts w:hint="eastAsia"/>
        </w:rPr>
        <w:t>　　图表 151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152 2024年GDP初步核算数据</w:t>
      </w:r>
      <w:r>
        <w:rPr>
          <w:rFonts w:hint="eastAsia"/>
        </w:rPr>
        <w:br/>
      </w:r>
      <w:r>
        <w:rPr>
          <w:rFonts w:hint="eastAsia"/>
        </w:rPr>
        <w:t>　　图表 153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154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155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156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157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158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160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161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162 2024-2030年高频电刀行业投资方向预测</w:t>
      </w:r>
      <w:r>
        <w:rPr>
          <w:rFonts w:hint="eastAsia"/>
        </w:rPr>
        <w:br/>
      </w:r>
      <w:r>
        <w:rPr>
          <w:rFonts w:hint="eastAsia"/>
        </w:rPr>
        <w:t>　　图表 163 2024-2030年影响高频电刀行业运行的有利因素</w:t>
      </w:r>
      <w:r>
        <w:rPr>
          <w:rFonts w:hint="eastAsia"/>
        </w:rPr>
        <w:br/>
      </w:r>
      <w:r>
        <w:rPr>
          <w:rFonts w:hint="eastAsia"/>
        </w:rPr>
        <w:t>　　图表 164 2024-2030年影响高频电刀行业运行的稳定因素</w:t>
      </w:r>
      <w:r>
        <w:rPr>
          <w:rFonts w:hint="eastAsia"/>
        </w:rPr>
        <w:br/>
      </w:r>
      <w:r>
        <w:rPr>
          <w:rFonts w:hint="eastAsia"/>
        </w:rPr>
        <w:t>　　图表 165 2024-2030年影响高频电刀行业运行的不利因素</w:t>
      </w:r>
      <w:r>
        <w:rPr>
          <w:rFonts w:hint="eastAsia"/>
        </w:rPr>
        <w:br/>
      </w:r>
      <w:r>
        <w:rPr>
          <w:rFonts w:hint="eastAsia"/>
        </w:rPr>
        <w:t>　　图表 166 2024-2030年我国高频电刀行业发展面临的挑战</w:t>
      </w:r>
      <w:r>
        <w:rPr>
          <w:rFonts w:hint="eastAsia"/>
        </w:rPr>
        <w:br/>
      </w:r>
      <w:r>
        <w:rPr>
          <w:rFonts w:hint="eastAsia"/>
        </w:rPr>
        <w:t>　　图表 167 2024-2030年我国高频电刀行业发展面临机遇</w:t>
      </w:r>
      <w:r>
        <w:rPr>
          <w:rFonts w:hint="eastAsia"/>
        </w:rPr>
        <w:br/>
      </w:r>
      <w:r>
        <w:rPr>
          <w:rFonts w:hint="eastAsia"/>
        </w:rPr>
        <w:t>　　图表 168 2024-2030年高频电刀行业经营风险及控制策略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169 2024-2030年高频电刀行业同业竞争风险及控制策略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170 四种基本的品牌战略</w:t>
      </w:r>
      <w:r>
        <w:rPr>
          <w:rFonts w:hint="eastAsia"/>
        </w:rPr>
        <w:br/>
      </w:r>
      <w:r>
        <w:rPr>
          <w:rFonts w:hint="eastAsia"/>
        </w:rPr>
        <w:t>　　图表 171 高频电刀项目投资时应注意的问题</w:t>
      </w:r>
      <w:r>
        <w:rPr>
          <w:rFonts w:hint="eastAsia"/>
        </w:rPr>
        <w:br/>
      </w:r>
      <w:r>
        <w:rPr>
          <w:rFonts w:hint="eastAsia"/>
        </w:rPr>
        <w:t>　　图表 172 高频电刀技术应用注意事项分析</w:t>
      </w:r>
      <w:r>
        <w:rPr>
          <w:rFonts w:hint="eastAsia"/>
        </w:rPr>
        <w:br/>
      </w:r>
      <w:r>
        <w:rPr>
          <w:rFonts w:hint="eastAsia"/>
        </w:rPr>
        <w:t>　　图表 173 高频电刀项目投资注意事项图</w:t>
      </w:r>
      <w:r>
        <w:rPr>
          <w:rFonts w:hint="eastAsia"/>
        </w:rPr>
        <w:br/>
      </w:r>
      <w:r>
        <w:rPr>
          <w:rFonts w:hint="eastAsia"/>
        </w:rPr>
        <w:t>　　图表 174 高频电刀行业生产开发注意事项</w:t>
      </w:r>
      <w:r>
        <w:rPr>
          <w:rFonts w:hint="eastAsia"/>
        </w:rPr>
        <w:br/>
      </w:r>
      <w:r>
        <w:rPr>
          <w:rFonts w:hint="eastAsia"/>
        </w:rPr>
        <w:t>　　图表 175 高频电刀销售注意事项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0d9aa00db461d" w:history="1">
        <w:r>
          <w:rPr>
            <w:rStyle w:val="Hyperlink"/>
          </w:rPr>
          <w:t>中国高频电刀市场调研与发展趋势预测报告（2024年）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0d9aa00db461d" w:history="1">
        <w:r>
          <w:rPr>
            <w:rStyle w:val="Hyperlink"/>
          </w:rPr>
          <w:t>https://www.20087.com/1/92/GaoPinDianDaoHangYeXianZhuangYuF.html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12b94c8e84d2b" w:history="1">
      <w:r>
        <w:rPr>
          <w:rStyle w:val="Hyperlink"/>
        </w:rPr>
        <w:t>中国高频电刀市场调研与发展趋势预测报告（2024年）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aoPinDianDaoHangYeXianZhuangYuF.html" TargetMode="External" Id="Rc480d9aa00db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aoPinDianDaoHangYeXianZhuangYuF.html" TargetMode="External" Id="R85c12b94c8e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2024-03-06T00:57:00Z</dcterms:created>
  <dcterms:modified xsi:type="dcterms:W3CDTF">2024-03-06T01:57:00Z</dcterms:modified>
  <dc:subject>中国高频电刀市场调研与发展趋势预测报告（2024年）</dc:subject>
  <dc:title>中国高频电刀市场调研与发展趋势预测报告（2024年）</dc:title>
  <cp:keywords>中国高频电刀市场调研与发展趋势预测报告（2024年）</cp:keywords>
  <dc:description>中国高频电刀市场调研与发展趋势预测报告（2024年）</dc:description>
</cp:coreProperties>
</file>