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8bcdfec62450f" w:history="1">
              <w:r>
                <w:rPr>
                  <w:rStyle w:val="Hyperlink"/>
                </w:rPr>
                <w:t>2025-2031年中国中碱短切玻璃纤维发展现状与前景趋势分析报告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8bcdfec62450f" w:history="1">
              <w:r>
                <w:rPr>
                  <w:rStyle w:val="Hyperlink"/>
                </w:rPr>
                <w:t>2025-2031年中国中碱短切玻璃纤维发展现状与前景趋势分析报告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8bcdfec62450f" w:history="1">
                <w:r>
                  <w:rPr>
                    <w:rStyle w:val="Hyperlink"/>
                  </w:rPr>
                  <w:t>https://www.20087.com/2/52/ZhongJianDuanQieBoLiXianWeiDeQianJing.html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碱短切玻璃纤维是一种以硅酸盐为主要成分的无机非金属材料，广泛应用于玻纤增强塑料（FRP）、混凝土增强、保温材料、摩擦材料等复合材料领域。其特点是耐腐蚀性强、电绝缘性好、抗拉强度高，适用于多种成型工艺，如模压、喷射、缠绕等。现阶段，随着建筑、交通、电子电器等行业对高性能复合材料的需求上升，中碱短切玻璃纤维正逐步优化其分散性、粘结性与界面相容性，部分企业推出改性处理后的功能性产品，以提升制品的机械性能与耐久性。但行业内仍存在产品附加值偏低、下游应用集中于低端市场、高端技术依赖进口等问题。</w:t>
      </w:r>
      <w:r>
        <w:rPr>
          <w:rFonts w:hint="eastAsia"/>
        </w:rPr>
        <w:br/>
      </w:r>
      <w:r>
        <w:rPr>
          <w:rFonts w:hint="eastAsia"/>
        </w:rPr>
        <w:t>　　未来，中碱短切玻璃纤维的发展将更加注重精细化加工、功能化改性与绿色生产。一方面，随着表面处理技术（如硅烷偶联剂、纳米涂层）的进步，纤维与基体之间的结合力将进一步增强，拓宽其在风电叶片、汽车轻量化、电子封装等高端领域的应用空间。另一方面，循环经济理念推动下，企业将加快开发废丝回收再利用技术，探索低成本、低污染的生产工艺，提升资源综合利用效率。此外，针对不同应用场景，差异化产品线（如阻燃型、导电型、耐高温型）将成为重点发展方向。整体来看，中碱短切玻璃纤维将在材料科学进步与制造业升级的双重驱动下，逐步由通用型增强材料向高性能、定制化、环保型复合材料关键组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8bcdfec62450f" w:history="1">
        <w:r>
          <w:rPr>
            <w:rStyle w:val="Hyperlink"/>
          </w:rPr>
          <w:t>2025-2031年中国中碱短切玻璃纤维发展现状与前景趋势分析报告</w:t>
        </w:r>
      </w:hyperlink>
      <w:r>
        <w:rPr>
          <w:rFonts w:hint="eastAsia"/>
        </w:rPr>
        <w:t>》依托行业权威数据及长期市场监测信息，系统分析了中碱短切玻璃纤维行业的市场规模、供需关系、竞争格局及重点企业经营状况，并结合中碱短切玻璃纤维行业发展现状，科学预测了中碱短切玻璃纤维市场前景与技术发展方向。报告通过SWOT分析，揭示了中碱短切玻璃纤维行业机遇与潜在风险，为投资者提供了全面的现状分析与前景评估，助力挖掘投资价值并优化决策。同时，报告从投资、生产及营销等角度提出可行性建议，为中碱短切玻璃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中碱短切玻璃纤维行业界定</w:t>
      </w:r>
      <w:r>
        <w:rPr>
          <w:rFonts w:hint="eastAsia"/>
        </w:rPr>
        <w:br/>
      </w:r>
      <w:r>
        <w:rPr>
          <w:rFonts w:hint="eastAsia"/>
        </w:rPr>
        <w:t>　　第一节 中碱短切玻璃纤维行业定义</w:t>
      </w:r>
      <w:r>
        <w:rPr>
          <w:rFonts w:hint="eastAsia"/>
        </w:rPr>
        <w:br/>
      </w:r>
      <w:r>
        <w:rPr>
          <w:rFonts w:hint="eastAsia"/>
        </w:rPr>
        <w:t>　　第二节 中碱短切玻璃纤维行业特点分析</w:t>
      </w:r>
      <w:r>
        <w:rPr>
          <w:rFonts w:hint="eastAsia"/>
        </w:rPr>
        <w:br/>
      </w:r>
      <w:r>
        <w:rPr>
          <w:rFonts w:hint="eastAsia"/>
        </w:rPr>
        <w:t>　　第三节 中碱短切玻璃纤维产业链分析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中国中碱短切玻璃纤维行业发展环境分析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中碱短切玻璃纤维行业经济环境分析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2024-2025年中国中碱短切玻璃纤维技术发展研究</w:t>
      </w:r>
      <w:r>
        <w:rPr>
          <w:rFonts w:hint="eastAsia"/>
        </w:rPr>
        <w:br/>
      </w:r>
      <w:r>
        <w:rPr>
          <w:rFonts w:hint="eastAsia"/>
        </w:rPr>
        <w:t>　　第一节 当前中碱短切玻璃纤维技术发展现状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国内外中碱短切玻璃纤维技术差异与原因</w:t>
      </w:r>
      <w:r>
        <w:rPr>
          <w:rFonts w:hint="eastAsia"/>
        </w:rPr>
        <w:br/>
      </w:r>
      <w:r>
        <w:rPr>
          <w:rFonts w:hint="eastAsia"/>
        </w:rPr>
        <w:t>　　第三节 中碱短切玻璃纤维技术创新与发展趋势预测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技术进步对中碱短切玻璃纤维行业的影响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2025年全球中碱短切玻璃纤维行业市场运行形势分析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2025年全球中碱短切玻璃纤维行业发展概况</w:t>
      </w:r>
      <w:r>
        <w:rPr>
          <w:rFonts w:hint="eastAsia"/>
        </w:rPr>
        <w:br/>
      </w:r>
      <w:r>
        <w:rPr>
          <w:rFonts w:hint="eastAsia"/>
        </w:rPr>
        <w:t>　　第二节 全球中碱短切玻璃纤维行业发展走势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二、全球中碱短切玻璃纤维行业市场分布情况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三、全球中碱短切玻璃纤维行业发展趋势分析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全球中碱短切玻璃纤维行业重点国家和区域分析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中国中碱短切玻璃纤维行业发展调研</w:t>
      </w:r>
      <w:r>
        <w:rPr>
          <w:rFonts w:hint="eastAsia"/>
        </w:rPr>
        <w:br/>
      </w:r>
      <w:r>
        <w:rPr>
          <w:rFonts w:hint="eastAsia"/>
        </w:rPr>
        <w:t>　　第一节 中国中碱短切玻璃纤维市场现状分析</w:t>
      </w:r>
      <w:r>
        <w:rPr>
          <w:rFonts w:hint="eastAsia"/>
        </w:rPr>
        <w:br/>
      </w:r>
      <w:r>
        <w:rPr>
          <w:rFonts w:hint="eastAsia"/>
        </w:rPr>
        <w:t>　　第二节 中国中碱短切玻璃纤维行业产量情况分析及预测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一、中碱短切玻璃纤维总体产能规模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三、2019-2024年中国中碱短切玻璃纤维行业产量统计分析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二、中碱短切玻璃纤维生产区域分布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三、2025-2031年中国中碱短切玻璃纤维行业产量预测分析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中国中碱短切玻璃纤维市场需求分析及预测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一、中国中碱短切玻璃纤维市场需求特点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二、2019-2024年中国中碱短切玻璃纤维市场需求量统计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三、2025-2031年中国中碱短切玻璃纤维市场需求量预测分析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中碱短切玻璃纤维行业细分产品市场调研分析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2019-2024年中国中碱短切玻璃纤维行业重点地区调研分析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一、中国中碱短切玻璃纤维行业重点区域市场结构调研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二、**地区中碱短切玻璃纤维市场调研分析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三、**地区中碱短切玻璃纤维市场调研分析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四、**地区中碱短切玻璃纤维市场调研分析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五、**地区中碱短切玻璃纤维市场调研分析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六、**地区中碱短切玻璃纤维市场调研分析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中国中碱短切玻璃纤维行业进出口情况分析预测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2019-2024年中国中碱短切玻璃纤维行业进出口情况分析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一、2019-2024年中国中碱短切玻璃纤维行业进口分析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二、2019-2024年中国中碱短切玻璃纤维行业出口分析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2025-2031年中国中碱短切玻璃纤维行业进出口情况预测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一、2025-2031年中国中碱短切玻璃纤维行业进口预测分析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二、2025-2031年中国中碱短切玻璃纤维行业出口预测分析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影响中碱短切玻璃纤维行业进出口变化的主要原因分析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中碱短切玻璃纤维行业竞争格局分析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中碱短切玻璃纤维行业集中度分析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一、中碱短切玻璃纤维市场集中度分析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二、中碱短切玻璃纤维企业集中度分析</w:t>
      </w:r>
      <w:r>
        <w:rPr>
          <w:rFonts w:hint="eastAsia"/>
        </w:rPr>
        <w:br/>
      </w:r>
      <w:r>
        <w:rPr>
          <w:rFonts w:hint="eastAsia"/>
        </w:rPr>
        <w:t>　　　　三、中碱短切玻璃纤维区域集中度分析</w:t>
      </w:r>
      <w:r>
        <w:rPr>
          <w:rFonts w:hint="eastAsia"/>
        </w:rPr>
        <w:br/>
      </w:r>
      <w:r>
        <w:rPr>
          <w:rFonts w:hint="eastAsia"/>
        </w:rPr>
        <w:t>　　第二节 中碱短切玻璃纤维行业主要企业竞争力分析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中碱短切玻璃纤维行业竞争格局分析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一、2025年中碱短切玻璃纤维行业竞争分析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二、2025年中外中碱短切玻璃纤维产品竞争分析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三、2019-2024年我国中碱短切玻璃纤维市场竞争分析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四、2025-2031年国内主要中碱短切玻璃纤维企业动向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中碱短切玻璃纤维行业重点企业发展调研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中碱短切玻璃纤维重点企业（一）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中碱短切玻璃纤维重点企业（二）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中碱短切玻璃纤维重点企业（三）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中碱短切玻璃纤维重点企业（四）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中碱短切玻璃纤维重点企业（五）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中碱短切玻璃纤维重点企业（六）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中碱短切玻璃纤维企业管理策略建议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提高中碱短切玻璃纤维企业竞争力的策略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一、提高中国中碱短切玻璃纤维企业核心竞争力的对策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二、中碱短切玻璃纤维企业提升竞争力的主要方向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三、影响中碱短切玻璃纤维企业核心竞争力的因素及提升途径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四、提高中碱短切玻璃纤维企业竞争力的策略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对我国中碱短切玻璃纤维品牌的战略思考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一、中碱短切玻璃纤维实施品牌战略的意义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二、中碱短切玻璃纤维企业品牌的现状分析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三、我国中碱短切玻璃纤维企业的品牌战略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四、中碱短切玻璃纤维品牌战略管理的策略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2025-2031年中国中碱短切玻璃纤维行业前景与风险预测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2025年中国中碱短切玻璃纤维市场前景分析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2025-2031年中国中碱短切玻璃纤维发展趋势预测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2025-2031年中国中碱短切玻璃纤维行业投资特性分析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一、2025-2031年中国中碱短切玻璃纤维行业进入壁垒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二、2025-2031年中国中碱短切玻璃纤维行业盈利模式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三、2025-2031年中国中碱短切玻璃纤维行业盈利因素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2025-2031年中国中碱短切玻璃纤维行业投资机会分析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一、2025-2031年中国中碱短切玻璃纤维细分市场投资机会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二、2025-2031年中国中碱短切玻璃纤维行业区域市场投资潜力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2025-2031年中国中碱短切玻璃纤维行业投资风险分析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一、2025-2031年中国中碱短切玻璃纤维行业市场竞争风险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二、2025-2031年中国中碱短切玻璃纤维行业技术风险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三、2025-2031年中国中碱短切玻璃纤维行业政策风险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四、2025-2031年中国中碱短切玻璃纤维行业进入退出风险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2025年中碱短切玻璃纤维行业多维发展策略专题研究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2025年中碱短切玻璃纤维行业降本增效与转型升级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一、中碱短切玻璃纤维企业降本增效实施路径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2、智能制造提升中碱短切玻璃纤维生产效率</w:t>
      </w:r>
      <w:r>
        <w:rPr>
          <w:rFonts w:hint="eastAsia"/>
        </w:rPr>
        <w:br/>
      </w:r>
      <w:r>
        <w:rPr>
          <w:rFonts w:hint="eastAsia"/>
        </w:rPr>
        <w:t>　　　　二、中碱短切玻璃纤维产业转型升级关键举措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1、传统中碱短切玻璃纤维业务数字化改造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2025年中碱短切玻璃纤维行业价值评估与全球布局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一、中碱短切玻璃纤维企业价值评估体系构建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1、中碱短切玻璃纤维行业估值模型分析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2、成长性中碱短切玻璃纤维企业筛选标准</w:t>
      </w:r>
      <w:r>
        <w:rPr>
          <w:rFonts w:hint="eastAsia"/>
        </w:rPr>
        <w:br/>
      </w:r>
      <w:r>
        <w:rPr>
          <w:rFonts w:hint="eastAsia"/>
        </w:rPr>
        <w:t>　　　　二、中碱短切玻璃纤维行业出海布局战略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1、重点海外中碱短切玻璃纤维市场投资机遇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2、跨境中碱短切玻璃纤维贸易风险应对策略</w:t>
      </w:r>
      <w:r>
        <w:rPr>
          <w:rFonts w:hint="eastAsia"/>
        </w:rPr>
        <w:br/>
      </w:r>
      <w:r>
        <w:rPr>
          <w:rFonts w:hint="eastAsia"/>
        </w:rPr>
        <w:t>　　第三节 2025年中碱短切玻璃纤维行业标准体系与产业治理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一、中碱短切玻璃纤维行业标准建设规划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1、中碱短切玻璃纤维产品质量标准升级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2、国际中碱短切玻璃纤维标准对接路径</w:t>
      </w:r>
      <w:r>
        <w:rPr>
          <w:rFonts w:hint="eastAsia"/>
        </w:rPr>
        <w:br/>
      </w:r>
      <w:r>
        <w:rPr>
          <w:rFonts w:hint="eastAsia"/>
        </w:rPr>
        <w:t>　　　　二、中碱短切玻璃纤维产业治理现代化建议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1、中碱短切玻璃纤维行业监管创新机制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2、区域中碱短切玻璃纤维产业集群培育政策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中碱短切玻璃纤维行业研究结论</w:t>
      </w:r>
      <w:r>
        <w:rPr>
          <w:rFonts w:hint="eastAsia"/>
        </w:rPr>
        <w:br/>
      </w:r>
      <w:r>
        <w:rPr>
          <w:rFonts w:hint="eastAsia"/>
        </w:rPr>
        <w:t>　　第二节 中碱短切玻璃纤维行业投资价值评估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[~中~智~林~]中碱短切玻璃纤维行业投资建议</w:t>
      </w:r>
      <w:r>
        <w:rPr>
          <w:rFonts w:hint="eastAsia"/>
        </w:rPr>
        <w:br/>
      </w:r>
      <w:r>
        <w:rPr>
          <w:rFonts w:hint="eastAsia"/>
        </w:rPr>
        <w:t>　　　　一、中碱短切玻璃纤维行业投资策略建议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二、中碱短切玻璃纤维行业投资方向建议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三、中碱短切玻璃纤维行业投资方式建议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中碱短切玻璃纤维行业历程</w:t>
      </w:r>
      <w:r>
        <w:rPr>
          <w:rFonts w:hint="eastAsia"/>
        </w:rPr>
        <w:br/>
      </w:r>
      <w:r>
        <w:rPr>
          <w:rFonts w:hint="eastAsia"/>
        </w:rPr>
        <w:t>　　图表 中碱短切玻璃纤维行业生命周期</w:t>
      </w:r>
      <w:r>
        <w:rPr>
          <w:rFonts w:hint="eastAsia"/>
        </w:rPr>
        <w:br/>
      </w:r>
      <w:r>
        <w:rPr>
          <w:rFonts w:hint="eastAsia"/>
        </w:rPr>
        <w:t>　　图表 中碱短切玻璃纤维行业产业链分析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2019-2024年中碱短切玻璃纤维行业市场容量分析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2024年中国中碱短切玻璃纤维行业需求领域分布格局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2024年中国中碱短切玻璃纤维进口国家及地区分析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2024年中国中碱短切玻璃纤维出口国家及地区分析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2019-2024年中国中碱短切玻璃纤维行业企业平均规模情况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**地区中碱短切玻璃纤维市场规模及增长情况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**地区中碱短切玻璃纤维市场规模及增长情况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**地区中碱短切玻璃纤维市场规模及增长情况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**地区中碱短切玻璃纤维市场规模及增长情况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中碱短切玻璃纤维重点企业（三）成长能力情况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2025-2031年中国中碱短切玻璃纤维行业产能预测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2025-2031年中国中碱短切玻璃纤维行业产量预测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2025-2031年中国中碱短切玻璃纤维市场需求量预测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2025-2031年中国中碱短切玻璃纤维行业供需平衡预测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2025-2031年中国中碱短切玻璃纤维市场容量预测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2025-2031年中国中碱短切玻璃纤维市场规模预测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2025-2031年中国中碱短切玻璃纤维市场前景分析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2025-2031年中国中碱短切玻璃纤维发展趋势预测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8bcdfec62450f" w:history="1">
        <w:r>
          <w:rPr>
            <w:rStyle w:val="Hyperlink"/>
          </w:rPr>
          <w:t>2025-2031年中国中碱短切玻璃纤维发展现状与前景趋势分析报告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8bcdfec62450f" w:history="1">
        <w:r>
          <w:rPr>
            <w:rStyle w:val="Hyperlink"/>
          </w:rPr>
          <w:t>https://www.20087.com/2/52/ZhongJianDuanQieBoLiXianWeiDeQianJing.html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碱玻璃纤维和中碱玻璃纤维的区别、中碱玻璃纤维用途、小型玻璃纤维短切机、中碱玻璃纤维布、玻璃纤维怎么切割、3732中碱玻璃纤维布、玻璃纤维切断机、中碱玻璃纤维纱生产工艺、无碱玻璃纤维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4aeb628cd4c56" w:history="1">
      <w:r>
        <w:rPr>
          <w:rStyle w:val="Hyperlink"/>
        </w:rPr>
        <w:t>2025-2031年中国中碱短切玻璃纤维发展现状与前景趋势分析报告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ongJianDuanQieBoLiXianWeiDeQianJing.html" TargetMode="External" Id="R10c8bcdfec62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ongJianDuanQieBoLiXianWeiDeQianJing.html" TargetMode="External" Id="R86d4aeb628cd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2025-09-06T08:12:42Z</dcterms:created>
  <dcterms:modified xsi:type="dcterms:W3CDTF">2025-09-06T09:12:42Z</dcterms:modified>
  <dc:subject>2025-2031年中国中碱短切玻璃纤维发展现状与前景趋势分析报告</dc:subject>
  <dc:title>2025-2031年中国中碱短切玻璃纤维发展现状与前景趋势分析报告</dc:title>
  <cp:keywords>2025-2031年中国中碱短切玻璃纤维发展现状与前景趋势分析报告</cp:keywords>
  <dc:description>2025-2031年中国中碱短切玻璃纤维发展现状与前景趋势分析报告</dc:description>
</cp:coreProperties>
</file>