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330d67fec46f4" w:history="1">
              <w:r>
                <w:rPr>
                  <w:rStyle w:val="Hyperlink"/>
                </w:rPr>
                <w:t>中国低压配电柜行业现状研究分析及市场前景预测报告（2024年）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330d67fec46f4" w:history="1">
              <w:r>
                <w:rPr>
                  <w:rStyle w:val="Hyperlink"/>
                </w:rPr>
                <w:t>中国低压配电柜行业现状研究分析及市场前景预测报告（2024年）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3330d67fec46f4" w:history="1">
                <w:r>
                  <w:rPr>
                    <w:rStyle w:val="Hyperlink"/>
                  </w:rPr>
                  <w:t>https://www.20087.com/2/52/DiYaPeiDianJuWeiLaiFaZhanQuShi.html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配电柜是电力系统中用于分配和控制电能的关键设备，广泛应用于商业、工业和住宅建筑。近年来，随着智能电网和物联网技术的发展，低压配电柜正逐渐集成更多智能功能，如远程监控、故障预警和能效管理，以提高电力系统的可靠性和效率。</w:t>
      </w:r>
      <w:r>
        <w:rPr>
          <w:rFonts w:hint="eastAsia"/>
        </w:rPr>
        <w:br/>
      </w:r>
      <w:r>
        <w:rPr>
          <w:rFonts w:hint="eastAsia"/>
        </w:rPr>
        <w:t>　　低压配电柜行业未来将更加智能化和模块化。随着建筑电气化和能源管理需求的增加，集成智能电表、能量存储和可再生能源接口的配电柜将更受欢迎。同时，模块化设计和即插即用的组件将简化安装和维护过程，提高系统的灵活性和可扩展性。</w:t>
      </w:r>
      <w:r>
        <w:rPr>
          <w:rFonts w:hint="eastAsia"/>
        </w:rPr>
        <w:br/>
      </w:r>
      <w:r>
        <w:rPr>
          <w:rFonts w:hint="eastAsia"/>
        </w:rPr>
        <w:t>　　目前国内常用的低压配电柜大致可分为两种：一种是国际电气有限公司所研制开发带有其品牌的低压配电柜，其代表有法国施耐德电气有限公司低压配电柜，德国西门子股份公司的低压配电柜，瑞士abb电器有限公司的mns3低压配电柜等；低压配电柜市场分析调查研究报告指出：另一种是国内配电柜生产厂家自主研制或仿制并通过3c认证申请型号证书的低压配电柜，此类产品中的代表有ggd 型交流低压配电柜、低压抽出式开关柜、低压抽出式开关柜、mns低压抽出式开关柜、gcl低压抽出式开关柜等。低压配电柜按结构特点分为抽屉式柜和固定式柜，柜型为抽屉式柜。</w:t>
      </w:r>
      <w:r>
        <w:rPr>
          <w:rFonts w:hint="eastAsia"/>
        </w:rPr>
        <w:br/>
      </w:r>
      <w:r>
        <w:rPr>
          <w:rFonts w:hint="eastAsia"/>
        </w:rPr>
        <w:br/>
      </w:r>
      <w:r>
        <w:rPr>
          <w:rFonts w:hint="eastAsia"/>
        </w:rPr>
        <w:t>第1章 低压配电柜行业发展综述</w:t>
      </w:r>
      <w:r>
        <w:rPr>
          <w:rFonts w:hint="eastAsia"/>
        </w:rPr>
        <w:br/>
      </w:r>
      <w:r>
        <w:rPr>
          <w:rFonts w:hint="eastAsia"/>
        </w:rPr>
        <w:t>　　第一节 低压配电柜简介</w:t>
      </w:r>
      <w:r>
        <w:rPr>
          <w:rFonts w:hint="eastAsia"/>
        </w:rPr>
        <w:br/>
      </w:r>
      <w:r>
        <w:rPr>
          <w:rFonts w:hint="eastAsia"/>
        </w:rPr>
        <w:t>　　　　一、低压配电柜定义</w:t>
      </w:r>
      <w:r>
        <w:rPr>
          <w:rFonts w:hint="eastAsia"/>
        </w:rPr>
        <w:br/>
      </w:r>
      <w:r>
        <w:rPr>
          <w:rFonts w:hint="eastAsia"/>
        </w:rPr>
        <w:t>　　　　二、低压配电柜特征</w:t>
      </w:r>
      <w:r>
        <w:rPr>
          <w:rFonts w:hint="eastAsia"/>
        </w:rPr>
        <w:br/>
      </w:r>
      <w:r>
        <w:rPr>
          <w:rFonts w:hint="eastAsia"/>
        </w:rPr>
        <w:t>　　　　三、低压配电柜分类及应用</w:t>
      </w:r>
      <w:r>
        <w:rPr>
          <w:rFonts w:hint="eastAsia"/>
        </w:rPr>
        <w:br/>
      </w:r>
      <w:r>
        <w:rPr>
          <w:rFonts w:hint="eastAsia"/>
        </w:rPr>
        <w:t>　　　　四、低压配电柜工业标准</w:t>
      </w:r>
      <w:r>
        <w:rPr>
          <w:rFonts w:hint="eastAsia"/>
        </w:rPr>
        <w:br/>
      </w:r>
      <w:r>
        <w:rPr>
          <w:rFonts w:hint="eastAsia"/>
        </w:rPr>
        <w:t>　　第二节 低压配电柜行业发展环境</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三、消费环境</w:t>
      </w:r>
      <w:r>
        <w:rPr>
          <w:rFonts w:hint="eastAsia"/>
        </w:rPr>
        <w:br/>
      </w:r>
      <w:r>
        <w:rPr>
          <w:rFonts w:hint="eastAsia"/>
        </w:rPr>
        <w:t>　　第三节 中国低压配电柜发展历程</w:t>
      </w:r>
      <w:r>
        <w:rPr>
          <w:rFonts w:hint="eastAsia"/>
        </w:rPr>
        <w:br/>
      </w:r>
      <w:r>
        <w:rPr>
          <w:rFonts w:hint="eastAsia"/>
        </w:rPr>
        <w:br/>
      </w:r>
      <w:r>
        <w:rPr>
          <w:rFonts w:hint="eastAsia"/>
        </w:rPr>
        <w:t>第2章 中国低压配电柜行业市场分析</w:t>
      </w:r>
      <w:r>
        <w:rPr>
          <w:rFonts w:hint="eastAsia"/>
        </w:rPr>
        <w:br/>
      </w:r>
      <w:r>
        <w:rPr>
          <w:rFonts w:hint="eastAsia"/>
        </w:rPr>
        <w:t>　　第一节 中国低压配电柜行业发展现状</w:t>
      </w:r>
      <w:r>
        <w:rPr>
          <w:rFonts w:hint="eastAsia"/>
        </w:rPr>
        <w:br/>
      </w:r>
      <w:r>
        <w:rPr>
          <w:rFonts w:hint="eastAsia"/>
        </w:rPr>
        <w:t>　　　　一、中国低压配电柜行业发展现状</w:t>
      </w:r>
      <w:r>
        <w:rPr>
          <w:rFonts w:hint="eastAsia"/>
        </w:rPr>
        <w:br/>
      </w:r>
      <w:r>
        <w:rPr>
          <w:rFonts w:hint="eastAsia"/>
        </w:rPr>
        <w:t>　　　　二、中国低压配电柜行业市场规模</w:t>
      </w:r>
      <w:r>
        <w:rPr>
          <w:rFonts w:hint="eastAsia"/>
        </w:rPr>
        <w:br/>
      </w:r>
      <w:r>
        <w:rPr>
          <w:rFonts w:hint="eastAsia"/>
        </w:rPr>
        <w:t>　　　　三、中国低压配电柜行业发展特点</w:t>
      </w:r>
      <w:r>
        <w:rPr>
          <w:rFonts w:hint="eastAsia"/>
        </w:rPr>
        <w:br/>
      </w:r>
      <w:r>
        <w:rPr>
          <w:rFonts w:hint="eastAsia"/>
        </w:rPr>
        <w:t>　　　　四、中国低压配电柜行业市场走向</w:t>
      </w:r>
      <w:r>
        <w:rPr>
          <w:rFonts w:hint="eastAsia"/>
        </w:rPr>
        <w:br/>
      </w:r>
      <w:r>
        <w:rPr>
          <w:rFonts w:hint="eastAsia"/>
        </w:rPr>
        <w:t>　　　　五、中国低压配电柜产品竞争格局</w:t>
      </w:r>
      <w:r>
        <w:rPr>
          <w:rFonts w:hint="eastAsia"/>
        </w:rPr>
        <w:br/>
      </w:r>
      <w:r>
        <w:rPr>
          <w:rFonts w:hint="eastAsia"/>
        </w:rPr>
        <w:t>　　　　六、中国低压配电柜行业主要问题</w:t>
      </w:r>
      <w:r>
        <w:rPr>
          <w:rFonts w:hint="eastAsia"/>
        </w:rPr>
        <w:br/>
      </w:r>
      <w:r>
        <w:rPr>
          <w:rFonts w:hint="eastAsia"/>
        </w:rPr>
        <w:t>　　　　　　1、生产格局和企业自身能力的问题</w:t>
      </w:r>
      <w:r>
        <w:rPr>
          <w:rFonts w:hint="eastAsia"/>
        </w:rPr>
        <w:br/>
      </w:r>
      <w:r>
        <w:rPr>
          <w:rFonts w:hint="eastAsia"/>
        </w:rPr>
        <w:t>　　　　　　2、低压配电柜自身存在的问题</w:t>
      </w:r>
      <w:r>
        <w:rPr>
          <w:rFonts w:hint="eastAsia"/>
        </w:rPr>
        <w:br/>
      </w:r>
      <w:r>
        <w:rPr>
          <w:rFonts w:hint="eastAsia"/>
        </w:rPr>
        <w:t>　　第二节 低压配电柜发展趋势及应用前景</w:t>
      </w:r>
      <w:r>
        <w:rPr>
          <w:rFonts w:hint="eastAsia"/>
        </w:rPr>
        <w:br/>
      </w:r>
      <w:r>
        <w:rPr>
          <w:rFonts w:hint="eastAsia"/>
        </w:rPr>
        <w:t>　　　　一、低压配电柜市场发展趋势分析</w:t>
      </w:r>
      <w:r>
        <w:rPr>
          <w:rFonts w:hint="eastAsia"/>
        </w:rPr>
        <w:br/>
      </w:r>
      <w:r>
        <w:rPr>
          <w:rFonts w:hint="eastAsia"/>
        </w:rPr>
        <w:t>　　　　二、低压配电柜市场发展前景预测</w:t>
      </w:r>
      <w:r>
        <w:rPr>
          <w:rFonts w:hint="eastAsia"/>
        </w:rPr>
        <w:br/>
      </w:r>
      <w:r>
        <w:rPr>
          <w:rFonts w:hint="eastAsia"/>
        </w:rPr>
        <w:br/>
      </w:r>
      <w:r>
        <w:rPr>
          <w:rFonts w:hint="eastAsia"/>
        </w:rPr>
        <w:t>第3章 低压配电柜企业发展总体状况分析</w:t>
      </w:r>
      <w:r>
        <w:rPr>
          <w:rFonts w:hint="eastAsia"/>
        </w:rPr>
        <w:br/>
      </w:r>
      <w:r>
        <w:rPr>
          <w:rFonts w:hint="eastAsia"/>
        </w:rPr>
        <w:t>第4章 低压配电柜行业重点企业案例分析</w:t>
      </w:r>
      <w:r>
        <w:rPr>
          <w:rFonts w:hint="eastAsia"/>
        </w:rPr>
        <w:br/>
      </w:r>
      <w:r>
        <w:rPr>
          <w:rFonts w:hint="eastAsia"/>
        </w:rPr>
        <w:t>　　第一节 浙江正泰电器股份有限公司经营情况分析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中国德力西控股集团有限公司经营情况分析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厦门ABB低压电器设备有限公司经营情况分析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第四节 上海施耐德配电电器有限公司经营情况分析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第五节 上海西门子工业自动化有限公司经营情况分析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第六节 河南森源电气股份有限公司经营情况分析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安徽鑫龙电器股份有限公司经营情况分析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江苏南自通华电气集团有限公司经营情况分析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广东中南开关厂有限公司经营情况分析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第十节 常州市拓源电气制造有限公司经营情况分析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第十一节 上海一开电气集团有限公司经营情况分析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第十二节 常州华冠信龙电器有限公司经营情况分析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第十三节 北京华东电气股份有限公司经营情况分析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第十四节 南海樱花电气有限公司经营情况分析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五、企业经营优劣势分析</w:t>
      </w:r>
      <w:r>
        <w:rPr>
          <w:rFonts w:hint="eastAsia"/>
        </w:rPr>
        <w:br/>
      </w:r>
      <w:r>
        <w:rPr>
          <w:rFonts w:hint="eastAsia"/>
        </w:rPr>
        <w:t>　　第十五节 东莞明电电气工程有限公司经营情况分析</w:t>
      </w:r>
      <w:r>
        <w:rPr>
          <w:rFonts w:hint="eastAsia"/>
        </w:rPr>
        <w:br/>
      </w:r>
      <w:r>
        <w:rPr>
          <w:rFonts w:hint="eastAsia"/>
        </w:rPr>
        <w:t>　　　　一、企业发展简况分析</w:t>
      </w:r>
      <w:r>
        <w:rPr>
          <w:rFonts w:hint="eastAsia"/>
        </w:rPr>
        <w:br/>
      </w:r>
      <w:r>
        <w:rPr>
          <w:rFonts w:hint="eastAsia"/>
        </w:rPr>
        <w:t>　　　　二、企业产品及技术分析</w:t>
      </w:r>
      <w:r>
        <w:rPr>
          <w:rFonts w:hint="eastAsia"/>
        </w:rPr>
        <w:br/>
      </w:r>
      <w:r>
        <w:rPr>
          <w:rFonts w:hint="eastAsia"/>
        </w:rPr>
        <w:t>　　　　三、企业销售渠道与网络</w:t>
      </w:r>
      <w:r>
        <w:rPr>
          <w:rFonts w:hint="eastAsia"/>
        </w:rPr>
        <w:br/>
      </w:r>
      <w:r>
        <w:rPr>
          <w:rFonts w:hint="eastAsia"/>
        </w:rPr>
        <w:t>　　　　　　1、企业经营情况分析</w:t>
      </w:r>
      <w:r>
        <w:rPr>
          <w:rFonts w:hint="eastAsia"/>
        </w:rPr>
        <w:br/>
      </w:r>
      <w:r>
        <w:rPr>
          <w:rFonts w:hint="eastAsia"/>
        </w:rPr>
        <w:t>　　　　四、企业经营优劣势分析</w:t>
      </w:r>
      <w:r>
        <w:rPr>
          <w:rFonts w:hint="eastAsia"/>
        </w:rPr>
        <w:br/>
      </w:r>
      <w:r>
        <w:rPr>
          <w:rFonts w:hint="eastAsia"/>
        </w:rPr>
        <w:br/>
      </w:r>
      <w:r>
        <w:rPr>
          <w:rFonts w:hint="eastAsia"/>
        </w:rPr>
        <w:t>第5章 2024-2030年中国低压配电柜市场发展趋势预测分析</w:t>
      </w:r>
      <w:r>
        <w:rPr>
          <w:rFonts w:hint="eastAsia"/>
        </w:rPr>
        <w:br/>
      </w:r>
      <w:r>
        <w:rPr>
          <w:rFonts w:hint="eastAsia"/>
        </w:rPr>
        <w:t>　　第一节 2024-2030年中国低压配电柜市场前景预测分析</w:t>
      </w:r>
      <w:r>
        <w:rPr>
          <w:rFonts w:hint="eastAsia"/>
        </w:rPr>
        <w:br/>
      </w:r>
      <w:r>
        <w:rPr>
          <w:rFonts w:hint="eastAsia"/>
        </w:rPr>
        <w:t>　　　　一、中国低压配电柜市场前景分析</w:t>
      </w:r>
      <w:r>
        <w:rPr>
          <w:rFonts w:hint="eastAsia"/>
        </w:rPr>
        <w:br/>
      </w:r>
      <w:r>
        <w:rPr>
          <w:rFonts w:hint="eastAsia"/>
        </w:rPr>
        <w:t>　　　　二、低压配电柜技术发展方向分析</w:t>
      </w:r>
      <w:r>
        <w:rPr>
          <w:rFonts w:hint="eastAsia"/>
        </w:rPr>
        <w:br/>
      </w:r>
      <w:r>
        <w:rPr>
          <w:rFonts w:hint="eastAsia"/>
        </w:rPr>
        <w:t>　　　　三、低压配电柜主要产品前景分析</w:t>
      </w:r>
      <w:r>
        <w:rPr>
          <w:rFonts w:hint="eastAsia"/>
        </w:rPr>
        <w:br/>
      </w:r>
      <w:r>
        <w:rPr>
          <w:rFonts w:hint="eastAsia"/>
        </w:rPr>
        <w:t>　　第二节 2024-2030年中国低压配电柜市场预测分析</w:t>
      </w:r>
      <w:r>
        <w:rPr>
          <w:rFonts w:hint="eastAsia"/>
        </w:rPr>
        <w:br/>
      </w:r>
      <w:r>
        <w:rPr>
          <w:rFonts w:hint="eastAsia"/>
        </w:rPr>
        <w:t>　　　　一、低压配电柜产量预测分析</w:t>
      </w:r>
      <w:r>
        <w:rPr>
          <w:rFonts w:hint="eastAsia"/>
        </w:rPr>
        <w:br/>
      </w:r>
      <w:r>
        <w:rPr>
          <w:rFonts w:hint="eastAsia"/>
        </w:rPr>
        <w:t>　　　　二、低压配电柜需求预测分析</w:t>
      </w:r>
      <w:r>
        <w:rPr>
          <w:rFonts w:hint="eastAsia"/>
        </w:rPr>
        <w:br/>
      </w:r>
      <w:r>
        <w:rPr>
          <w:rFonts w:hint="eastAsia"/>
        </w:rPr>
        <w:t>　　　　三、低压配电柜市场竞争格局预测分析</w:t>
      </w:r>
      <w:r>
        <w:rPr>
          <w:rFonts w:hint="eastAsia"/>
        </w:rPr>
        <w:br/>
      </w:r>
      <w:r>
        <w:rPr>
          <w:rFonts w:hint="eastAsia"/>
        </w:rPr>
        <w:t>　　第三节 2024-2030年中国低压配电柜市场盈利预测分析</w:t>
      </w:r>
      <w:r>
        <w:rPr>
          <w:rFonts w:hint="eastAsia"/>
        </w:rPr>
        <w:br/>
      </w:r>
      <w:r>
        <w:rPr>
          <w:rFonts w:hint="eastAsia"/>
        </w:rPr>
        <w:br/>
      </w:r>
      <w:r>
        <w:rPr>
          <w:rFonts w:hint="eastAsia"/>
        </w:rPr>
        <w:t>第6章 2024-2030年中国低压配电柜市场投资机会与投资风险分析</w:t>
      </w:r>
      <w:r>
        <w:rPr>
          <w:rFonts w:hint="eastAsia"/>
        </w:rPr>
        <w:br/>
      </w:r>
      <w:r>
        <w:rPr>
          <w:rFonts w:hint="eastAsia"/>
        </w:rPr>
        <w:t>　　第一节 2024-2030年中国低压配电柜市场投资环境预测分析</w:t>
      </w:r>
      <w:r>
        <w:rPr>
          <w:rFonts w:hint="eastAsia"/>
        </w:rPr>
        <w:br/>
      </w:r>
      <w:r>
        <w:rPr>
          <w:rFonts w:hint="eastAsia"/>
        </w:rPr>
        <w:t>　　第二节 2024-2030年中国低压配电柜市场投资机会分析</w:t>
      </w:r>
      <w:r>
        <w:rPr>
          <w:rFonts w:hint="eastAsia"/>
        </w:rPr>
        <w:br/>
      </w:r>
      <w:r>
        <w:rPr>
          <w:rFonts w:hint="eastAsia"/>
        </w:rPr>
        <w:t>　　　　一、低压配电柜投资吸引力分析</w:t>
      </w:r>
      <w:r>
        <w:rPr>
          <w:rFonts w:hint="eastAsia"/>
        </w:rPr>
        <w:br/>
      </w:r>
      <w:r>
        <w:rPr>
          <w:rFonts w:hint="eastAsia"/>
        </w:rPr>
        <w:t>　　　　二、低压配电柜主要应用领域投资热点分析</w:t>
      </w:r>
      <w:r>
        <w:rPr>
          <w:rFonts w:hint="eastAsia"/>
        </w:rPr>
        <w:br/>
      </w:r>
      <w:r>
        <w:rPr>
          <w:rFonts w:hint="eastAsia"/>
        </w:rPr>
        <w:t>　　第三节 2024-2030年中国低压配电柜市场投资风险分析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三、政策和体制风险</w:t>
      </w:r>
      <w:r>
        <w:rPr>
          <w:rFonts w:hint="eastAsia"/>
        </w:rPr>
        <w:br/>
      </w:r>
      <w:r>
        <w:rPr>
          <w:rFonts w:hint="eastAsia"/>
        </w:rPr>
        <w:t>　　　　四、外资进入现状及对未来市场的威胁</w:t>
      </w:r>
      <w:r>
        <w:rPr>
          <w:rFonts w:hint="eastAsia"/>
        </w:rPr>
        <w:br/>
      </w:r>
      <w:r>
        <w:rPr>
          <w:rFonts w:hint="eastAsia"/>
        </w:rPr>
        <w:t>　　　　五、其他风险</w:t>
      </w:r>
      <w:r>
        <w:rPr>
          <w:rFonts w:hint="eastAsia"/>
        </w:rPr>
        <w:br/>
      </w:r>
      <w:r>
        <w:rPr>
          <w:rFonts w:hint="eastAsia"/>
        </w:rPr>
        <w:t>　　第四节 中-智林-－济研：专家投资建议</w:t>
      </w:r>
      <w:r>
        <w:rPr>
          <w:rFonts w:hint="eastAsia"/>
        </w:rPr>
        <w:br/>
      </w:r>
      <w:r>
        <w:rPr>
          <w:rFonts w:hint="eastAsia"/>
        </w:rPr>
        <w:t>　　图表 1：低压配电柜产品分类构成</w:t>
      </w:r>
      <w:r>
        <w:rPr>
          <w:rFonts w:hint="eastAsia"/>
        </w:rPr>
        <w:br/>
      </w:r>
      <w:r>
        <w:rPr>
          <w:rFonts w:hint="eastAsia"/>
        </w:rPr>
        <w:t>　　图表 2：低压配电柜的安装流程</w:t>
      </w:r>
      <w:r>
        <w:rPr>
          <w:rFonts w:hint="eastAsia"/>
        </w:rPr>
        <w:br/>
      </w:r>
      <w:r>
        <w:rPr>
          <w:rFonts w:hint="eastAsia"/>
        </w:rPr>
        <w:t>　　图表 3：照明配电箱的安装流程</w:t>
      </w:r>
      <w:r>
        <w:rPr>
          <w:rFonts w:hint="eastAsia"/>
        </w:rPr>
        <w:br/>
      </w:r>
      <w:r>
        <w:rPr>
          <w:rFonts w:hint="eastAsia"/>
        </w:rPr>
        <w:t>　　图表 4：PE线最小截面（单位：mm2）</w:t>
      </w:r>
      <w:r>
        <w:rPr>
          <w:rFonts w:hint="eastAsia"/>
        </w:rPr>
        <w:br/>
      </w:r>
      <w:r>
        <w:rPr>
          <w:rFonts w:hint="eastAsia"/>
        </w:rPr>
        <w:t>　　图表 5：电具、仪表排列间距要求（单位：mm）</w:t>
      </w:r>
      <w:r>
        <w:rPr>
          <w:rFonts w:hint="eastAsia"/>
        </w:rPr>
        <w:br/>
      </w:r>
      <w:r>
        <w:rPr>
          <w:rFonts w:hint="eastAsia"/>
        </w:rPr>
        <w:t>　　图表 6：基础型钢安装允许偏差（单位：mm）</w:t>
      </w:r>
      <w:r>
        <w:rPr>
          <w:rFonts w:hint="eastAsia"/>
        </w:rPr>
        <w:br/>
      </w:r>
      <w:r>
        <w:rPr>
          <w:rFonts w:hint="eastAsia"/>
        </w:rPr>
        <w:t>　　图表 7：2018-2023年美国ISM制造业指数（单位：%）</w:t>
      </w:r>
      <w:r>
        <w:rPr>
          <w:rFonts w:hint="eastAsia"/>
        </w:rPr>
        <w:br/>
      </w:r>
      <w:r>
        <w:rPr>
          <w:rFonts w:hint="eastAsia"/>
        </w:rPr>
        <w:t>　　图表 8：2018-2023年美国非农就业人数及失业率（单位：千人、%）</w:t>
      </w:r>
      <w:r>
        <w:rPr>
          <w:rFonts w:hint="eastAsia"/>
        </w:rPr>
        <w:br/>
      </w:r>
      <w:r>
        <w:rPr>
          <w:rFonts w:hint="eastAsia"/>
        </w:rPr>
        <w:t>　　图表 9：2018-2023年欧洲工业产出走势（单位：千人、%）</w:t>
      </w:r>
      <w:r>
        <w:rPr>
          <w:rFonts w:hint="eastAsia"/>
        </w:rPr>
        <w:br/>
      </w:r>
      <w:r>
        <w:rPr>
          <w:rFonts w:hint="eastAsia"/>
        </w:rPr>
        <w:t>　　图表 10：2018-2023年欧洲各项PMI走势（单位：%）</w:t>
      </w:r>
      <w:r>
        <w:rPr>
          <w:rFonts w:hint="eastAsia"/>
        </w:rPr>
        <w:br/>
      </w:r>
      <w:r>
        <w:rPr>
          <w:rFonts w:hint="eastAsia"/>
        </w:rPr>
        <w:t>　　图表 11：2018-2023年欧洲通胀走势（单位：%）</w:t>
      </w:r>
      <w:r>
        <w:rPr>
          <w:rFonts w:hint="eastAsia"/>
        </w:rPr>
        <w:br/>
      </w:r>
      <w:r>
        <w:rPr>
          <w:rFonts w:hint="eastAsia"/>
        </w:rPr>
        <w:t>　　图表 12：2018-2023年欧洲失业率走势（单位：%）</w:t>
      </w:r>
      <w:r>
        <w:rPr>
          <w:rFonts w:hint="eastAsia"/>
        </w:rPr>
        <w:br/>
      </w:r>
      <w:r>
        <w:rPr>
          <w:rFonts w:hint="eastAsia"/>
        </w:rPr>
        <w:t>　　图表 13：2018-2023年规模以上工业增加值同比增速（单位：%）</w:t>
      </w:r>
      <w:r>
        <w:rPr>
          <w:rFonts w:hint="eastAsia"/>
        </w:rPr>
        <w:br/>
      </w:r>
      <w:r>
        <w:rPr>
          <w:rFonts w:hint="eastAsia"/>
        </w:rPr>
        <w:t>　　图表 14：2018-2023年社会消费品零售总额分月同比增长速度（单位：%）</w:t>
      </w:r>
      <w:r>
        <w:rPr>
          <w:rFonts w:hint="eastAsia"/>
        </w:rPr>
        <w:br/>
      </w:r>
      <w:r>
        <w:rPr>
          <w:rFonts w:hint="eastAsia"/>
        </w:rPr>
        <w:t>　　图表 15：2018-2023年固定资产投资（不含农户）增速（单位：%）</w:t>
      </w:r>
      <w:r>
        <w:rPr>
          <w:rFonts w:hint="eastAsia"/>
        </w:rPr>
        <w:br/>
      </w:r>
      <w:r>
        <w:rPr>
          <w:rFonts w:hint="eastAsia"/>
        </w:rPr>
        <w:t>　　图表 16：2018-2023年分地区投资增速相邻两月累计增速对比图（单位：%）</w:t>
      </w:r>
      <w:r>
        <w:rPr>
          <w:rFonts w:hint="eastAsia"/>
        </w:rPr>
        <w:br/>
      </w:r>
      <w:r>
        <w:rPr>
          <w:rFonts w:hint="eastAsia"/>
        </w:rPr>
        <w:t>　　图表 17：2018-2023年工业生产者出厂价格涨跌幅（单位：%）</w:t>
      </w:r>
      <w:r>
        <w:rPr>
          <w:rFonts w:hint="eastAsia"/>
        </w:rPr>
        <w:br/>
      </w:r>
      <w:r>
        <w:rPr>
          <w:rFonts w:hint="eastAsia"/>
        </w:rPr>
        <w:t>　　图表 18：2018-2023年工业生产者购进价格涨跌幅（单位：%）</w:t>
      </w:r>
      <w:r>
        <w:rPr>
          <w:rFonts w:hint="eastAsia"/>
        </w:rPr>
        <w:br/>
      </w:r>
      <w:r>
        <w:rPr>
          <w:rFonts w:hint="eastAsia"/>
        </w:rPr>
        <w:t>　　图表 19：2018-2023年非制造业商务活动指数（单位：%）</w:t>
      </w:r>
      <w:r>
        <w:rPr>
          <w:rFonts w:hint="eastAsia"/>
        </w:rPr>
        <w:br/>
      </w:r>
      <w:r>
        <w:rPr>
          <w:rFonts w:hint="eastAsia"/>
        </w:rPr>
        <w:t>　　图表 20：2024年中国制造业PMI指数（经季节调整）（单位：%）</w:t>
      </w:r>
      <w:r>
        <w:rPr>
          <w:rFonts w:hint="eastAsia"/>
        </w:rPr>
        <w:br/>
      </w:r>
      <w:r>
        <w:rPr>
          <w:rFonts w:hint="eastAsia"/>
        </w:rPr>
        <w:t>　　图表 21：2018-2023年中国制造业PMI指数（单位：%）</w:t>
      </w:r>
      <w:r>
        <w:rPr>
          <w:rFonts w:hint="eastAsia"/>
        </w:rPr>
        <w:br/>
      </w:r>
      <w:r>
        <w:rPr>
          <w:rFonts w:hint="eastAsia"/>
        </w:rPr>
        <w:t>　　图表 22：2018-2023年我国低压配电柜产品市场销售规模及增速（单位：亿元，%）</w:t>
      </w:r>
      <w:r>
        <w:rPr>
          <w:rFonts w:hint="eastAsia"/>
        </w:rPr>
        <w:br/>
      </w:r>
      <w:r>
        <w:rPr>
          <w:rFonts w:hint="eastAsia"/>
        </w:rPr>
        <w:t>　　图表 23：2018-2023年中国低压配电柜市场总量规模预测（单位：亿元）</w:t>
      </w:r>
      <w:r>
        <w:rPr>
          <w:rFonts w:hint="eastAsia"/>
        </w:rPr>
        <w:br/>
      </w:r>
      <w:r>
        <w:rPr>
          <w:rFonts w:hint="eastAsia"/>
        </w:rPr>
        <w:t>　　图表 24：浙江正泰电器股份有限公司与实际控制人之间的产权及控制关系的方框图</w:t>
      </w:r>
      <w:r>
        <w:rPr>
          <w:rFonts w:hint="eastAsia"/>
        </w:rPr>
        <w:br/>
      </w:r>
      <w:r>
        <w:rPr>
          <w:rFonts w:hint="eastAsia"/>
        </w:rPr>
        <w:t>　　图表 25：2024年浙江正泰电器股份有限公司的产品结构（单位：%）</w:t>
      </w:r>
      <w:r>
        <w:rPr>
          <w:rFonts w:hint="eastAsia"/>
        </w:rPr>
        <w:br/>
      </w:r>
      <w:r>
        <w:rPr>
          <w:rFonts w:hint="eastAsia"/>
        </w:rPr>
        <w:t>　　图表 26：2024年浙江正泰电器股份有限公司产品销售区域分布（单位：%）</w:t>
      </w:r>
      <w:r>
        <w:rPr>
          <w:rFonts w:hint="eastAsia"/>
        </w:rPr>
        <w:br/>
      </w:r>
      <w:r>
        <w:rPr>
          <w:rFonts w:hint="eastAsia"/>
        </w:rPr>
        <w:t>　　图表 27：2018-2023年浙江正泰电器股份有限公司主要财务指标分析（单位：万元）</w:t>
      </w:r>
      <w:r>
        <w:rPr>
          <w:rFonts w:hint="eastAsia"/>
        </w:rPr>
        <w:br/>
      </w:r>
      <w:r>
        <w:rPr>
          <w:rFonts w:hint="eastAsia"/>
        </w:rPr>
        <w:t>　　图表 28：2024年浙江正泰电器股份有限公司主营业务分地区情况（单位：万元，%）</w:t>
      </w:r>
      <w:r>
        <w:rPr>
          <w:rFonts w:hint="eastAsia"/>
        </w:rPr>
        <w:br/>
      </w:r>
      <w:r>
        <w:rPr>
          <w:rFonts w:hint="eastAsia"/>
        </w:rPr>
        <w:t>　　图表 29：2018-2023年浙江正泰电器股份有限公司盈利能力分析（单位：%）</w:t>
      </w:r>
      <w:r>
        <w:rPr>
          <w:rFonts w:hint="eastAsia"/>
        </w:rPr>
        <w:br/>
      </w:r>
      <w:r>
        <w:rPr>
          <w:rFonts w:hint="eastAsia"/>
        </w:rPr>
        <w:t>　　图表 30：2024年浙江正泰电器股份有限公司主营业务分产品情况表（单位：万元，%）</w:t>
      </w:r>
      <w:r>
        <w:rPr>
          <w:rFonts w:hint="eastAsia"/>
        </w:rPr>
        <w:br/>
      </w:r>
      <w:r>
        <w:rPr>
          <w:rFonts w:hint="eastAsia"/>
        </w:rPr>
        <w:t>　　图表 31：2018-2023年浙江正泰电器股份有限公司运营能力分析（单位：次）</w:t>
      </w:r>
      <w:r>
        <w:rPr>
          <w:rFonts w:hint="eastAsia"/>
        </w:rPr>
        <w:br/>
      </w:r>
      <w:r>
        <w:rPr>
          <w:rFonts w:hint="eastAsia"/>
        </w:rPr>
        <w:t>　　图表 32：2018-2023年浙江正泰电器股份有限公司偿债能力分析（单位：%，倍）</w:t>
      </w:r>
      <w:r>
        <w:rPr>
          <w:rFonts w:hint="eastAsia"/>
        </w:rPr>
        <w:br/>
      </w:r>
      <w:r>
        <w:rPr>
          <w:rFonts w:hint="eastAsia"/>
        </w:rPr>
        <w:t>　　图表 33：2018-2023年浙江正泰电器股份有限公司发展能力分析（单位：%）</w:t>
      </w:r>
      <w:r>
        <w:rPr>
          <w:rFonts w:hint="eastAsia"/>
        </w:rPr>
        <w:br/>
      </w:r>
      <w:r>
        <w:rPr>
          <w:rFonts w:hint="eastAsia"/>
        </w:rPr>
        <w:t>　　图表 34：浙江正泰电器股份有限公司优劣势分析</w:t>
      </w:r>
      <w:r>
        <w:rPr>
          <w:rFonts w:hint="eastAsia"/>
        </w:rPr>
        <w:br/>
      </w:r>
      <w:r>
        <w:rPr>
          <w:rFonts w:hint="eastAsia"/>
        </w:rPr>
        <w:t>　　图表 35：2018-2023年中国德力西控股集团有限公司产销能力分析（单位：万元）</w:t>
      </w:r>
      <w:r>
        <w:rPr>
          <w:rFonts w:hint="eastAsia"/>
        </w:rPr>
        <w:br/>
      </w:r>
      <w:r>
        <w:rPr>
          <w:rFonts w:hint="eastAsia"/>
        </w:rPr>
        <w:t>　　图表 36：2018-2023年中国德力西控股集团有限公司盈利能力分析（单位：万元）</w:t>
      </w:r>
      <w:r>
        <w:rPr>
          <w:rFonts w:hint="eastAsia"/>
        </w:rPr>
        <w:br/>
      </w:r>
      <w:r>
        <w:rPr>
          <w:rFonts w:hint="eastAsia"/>
        </w:rPr>
        <w:t>　　图表 37：2018-2023年中国德力西控股集团有限公司运营能力分析（单位：次）</w:t>
      </w:r>
      <w:r>
        <w:rPr>
          <w:rFonts w:hint="eastAsia"/>
        </w:rPr>
        <w:br/>
      </w:r>
      <w:r>
        <w:rPr>
          <w:rFonts w:hint="eastAsia"/>
        </w:rPr>
        <w:t>　　图表 38：2018-2023年中国德力西控股集团有限公司偿债能力分析（单位：%）</w:t>
      </w:r>
      <w:r>
        <w:rPr>
          <w:rFonts w:hint="eastAsia"/>
        </w:rPr>
        <w:br/>
      </w:r>
      <w:r>
        <w:rPr>
          <w:rFonts w:hint="eastAsia"/>
        </w:rPr>
        <w:t>　　图表 39：2018-2023年中国德力西控股集团有限公司发展能力分析（单位：%）</w:t>
      </w:r>
      <w:r>
        <w:rPr>
          <w:rFonts w:hint="eastAsia"/>
        </w:rPr>
        <w:br/>
      </w:r>
      <w:r>
        <w:rPr>
          <w:rFonts w:hint="eastAsia"/>
        </w:rPr>
        <w:t>　　图表 40：中国德力西控股集团有限公司优劣势分析</w:t>
      </w:r>
      <w:r>
        <w:rPr>
          <w:rFonts w:hint="eastAsia"/>
        </w:rPr>
        <w:br/>
      </w:r>
      <w:r>
        <w:rPr>
          <w:rFonts w:hint="eastAsia"/>
        </w:rPr>
        <w:t>　　图表 41：2018-2023年厦门ABB低压电器设备有限公司产销能力分析（单位：万元）</w:t>
      </w:r>
      <w:r>
        <w:rPr>
          <w:rFonts w:hint="eastAsia"/>
        </w:rPr>
        <w:br/>
      </w:r>
      <w:r>
        <w:rPr>
          <w:rFonts w:hint="eastAsia"/>
        </w:rPr>
        <w:t>　　图表 42：2018-2023年厦门ABB低压电器设备有限公司盈利能力分析（单位：万元）</w:t>
      </w:r>
      <w:r>
        <w:rPr>
          <w:rFonts w:hint="eastAsia"/>
        </w:rPr>
        <w:br/>
      </w:r>
      <w:r>
        <w:rPr>
          <w:rFonts w:hint="eastAsia"/>
        </w:rPr>
        <w:t>　　图表 43：2018-2023年厦门ABB低压电器设备有限公司运营能力分析（单位：次）</w:t>
      </w:r>
      <w:r>
        <w:rPr>
          <w:rFonts w:hint="eastAsia"/>
        </w:rPr>
        <w:br/>
      </w:r>
      <w:r>
        <w:rPr>
          <w:rFonts w:hint="eastAsia"/>
        </w:rPr>
        <w:t>　　图表 44：2018-2023年厦门ABB低压电器设备有限公司偿债能力分析（单位：%）</w:t>
      </w:r>
      <w:r>
        <w:rPr>
          <w:rFonts w:hint="eastAsia"/>
        </w:rPr>
        <w:br/>
      </w:r>
      <w:r>
        <w:rPr>
          <w:rFonts w:hint="eastAsia"/>
        </w:rPr>
        <w:t>　　图表 45：2018-2023年厦门ABB低压电器设备有限公司发展能力分析（单位：%）</w:t>
      </w:r>
      <w:r>
        <w:rPr>
          <w:rFonts w:hint="eastAsia"/>
        </w:rPr>
        <w:br/>
      </w:r>
      <w:r>
        <w:rPr>
          <w:rFonts w:hint="eastAsia"/>
        </w:rPr>
        <w:t>　　图表 46：厦门ABB低压电器设备有限公司优劣势分析</w:t>
      </w:r>
      <w:r>
        <w:rPr>
          <w:rFonts w:hint="eastAsia"/>
        </w:rPr>
        <w:br/>
      </w:r>
      <w:r>
        <w:rPr>
          <w:rFonts w:hint="eastAsia"/>
        </w:rPr>
        <w:t>　　图表 47：2018-2023年上海施耐德配电电器有限公司产销能力分析（单位：万元）</w:t>
      </w:r>
      <w:r>
        <w:rPr>
          <w:rFonts w:hint="eastAsia"/>
        </w:rPr>
        <w:br/>
      </w:r>
      <w:r>
        <w:rPr>
          <w:rFonts w:hint="eastAsia"/>
        </w:rPr>
        <w:t>　　图表 48：2018-2023年上海施耐德配电电器有限公司盈利能力分析（单位：万元）</w:t>
      </w:r>
      <w:r>
        <w:rPr>
          <w:rFonts w:hint="eastAsia"/>
        </w:rPr>
        <w:br/>
      </w:r>
      <w:r>
        <w:rPr>
          <w:rFonts w:hint="eastAsia"/>
        </w:rPr>
        <w:t>　　图表 49：2018-2023年上海施耐德配电电器有限公司运营能力分析（单位：次）</w:t>
      </w:r>
      <w:r>
        <w:rPr>
          <w:rFonts w:hint="eastAsia"/>
        </w:rPr>
        <w:br/>
      </w:r>
      <w:r>
        <w:rPr>
          <w:rFonts w:hint="eastAsia"/>
        </w:rPr>
        <w:t>　　图表 50：2018-2023年上海施耐德配电电器有限公司偿债能力分析（单位：%）</w:t>
      </w:r>
      <w:r>
        <w:rPr>
          <w:rFonts w:hint="eastAsia"/>
        </w:rPr>
        <w:br/>
      </w:r>
      <w:r>
        <w:rPr>
          <w:rFonts w:hint="eastAsia"/>
        </w:rPr>
        <w:t>　　图表 51：2018-2023年上海施耐德配电电器有限公司发展能力分析（单位：%）</w:t>
      </w:r>
      <w:r>
        <w:rPr>
          <w:rFonts w:hint="eastAsia"/>
        </w:rPr>
        <w:br/>
      </w:r>
      <w:r>
        <w:rPr>
          <w:rFonts w:hint="eastAsia"/>
        </w:rPr>
        <w:t>　　图表 52：上海施耐德配电电器有限公司优劣势分析</w:t>
      </w:r>
      <w:r>
        <w:rPr>
          <w:rFonts w:hint="eastAsia"/>
        </w:rPr>
        <w:br/>
      </w:r>
      <w:r>
        <w:rPr>
          <w:rFonts w:hint="eastAsia"/>
        </w:rPr>
        <w:t>　　图表 53：2018-2023年上海西门子工业自动化有限公司产销能力分析（单位：万元）</w:t>
      </w:r>
      <w:r>
        <w:rPr>
          <w:rFonts w:hint="eastAsia"/>
        </w:rPr>
        <w:br/>
      </w:r>
      <w:r>
        <w:rPr>
          <w:rFonts w:hint="eastAsia"/>
        </w:rPr>
        <w:t>　　图表 54：2018-2023年上海西门子工业自动化有限公司盈利能力分析（单位：万元）</w:t>
      </w:r>
      <w:r>
        <w:rPr>
          <w:rFonts w:hint="eastAsia"/>
        </w:rPr>
        <w:br/>
      </w:r>
      <w:r>
        <w:rPr>
          <w:rFonts w:hint="eastAsia"/>
        </w:rPr>
        <w:t>　　图表 55：2018-2023年上海西门子工业自动化有限公司运营能力分析（单位：次）</w:t>
      </w:r>
      <w:r>
        <w:rPr>
          <w:rFonts w:hint="eastAsia"/>
        </w:rPr>
        <w:br/>
      </w:r>
      <w:r>
        <w:rPr>
          <w:rFonts w:hint="eastAsia"/>
        </w:rPr>
        <w:t>　　图表 56：2018-2023年上海西门子工业自动化有限公司偿债能力分析（单位：%）</w:t>
      </w:r>
      <w:r>
        <w:rPr>
          <w:rFonts w:hint="eastAsia"/>
        </w:rPr>
        <w:br/>
      </w:r>
      <w:r>
        <w:rPr>
          <w:rFonts w:hint="eastAsia"/>
        </w:rPr>
        <w:t>　　图表 57：2018-2023年上海西门子工业自动化有限公司发展能力分析（单位：%）</w:t>
      </w:r>
      <w:r>
        <w:rPr>
          <w:rFonts w:hint="eastAsia"/>
        </w:rPr>
        <w:br/>
      </w:r>
      <w:r>
        <w:rPr>
          <w:rFonts w:hint="eastAsia"/>
        </w:rPr>
        <w:t>　　图表 58：上海西门子工业自动化有限公司优劣势分析</w:t>
      </w:r>
      <w:r>
        <w:rPr>
          <w:rFonts w:hint="eastAsia"/>
        </w:rPr>
        <w:br/>
      </w:r>
      <w:r>
        <w:rPr>
          <w:rFonts w:hint="eastAsia"/>
        </w:rPr>
        <w:t>　　图表 59：河南森源电气股份有限公司与实际控制人之间的产权及控制关系的方框图</w:t>
      </w:r>
      <w:r>
        <w:rPr>
          <w:rFonts w:hint="eastAsia"/>
        </w:rPr>
        <w:br/>
      </w:r>
      <w:r>
        <w:rPr>
          <w:rFonts w:hint="eastAsia"/>
        </w:rPr>
        <w:t>　　图表 60：2024年河南森源电气股份有限公司产品结构分布（单位：%）</w:t>
      </w:r>
      <w:r>
        <w:rPr>
          <w:rFonts w:hint="eastAsia"/>
        </w:rPr>
        <w:br/>
      </w:r>
      <w:r>
        <w:rPr>
          <w:rFonts w:hint="eastAsia"/>
        </w:rPr>
        <w:t>　　图表 61：2024年河南森源电气股份有限公司产品销售区域分布（单位：%）</w:t>
      </w:r>
      <w:r>
        <w:rPr>
          <w:rFonts w:hint="eastAsia"/>
        </w:rPr>
        <w:br/>
      </w:r>
      <w:r>
        <w:rPr>
          <w:rFonts w:hint="eastAsia"/>
        </w:rPr>
        <w:t>　　图表 62：2018-2023年河南森源电气股份有限公司主要经济指标分析（单位：万元）</w:t>
      </w:r>
      <w:r>
        <w:rPr>
          <w:rFonts w:hint="eastAsia"/>
        </w:rPr>
        <w:br/>
      </w:r>
      <w:r>
        <w:rPr>
          <w:rFonts w:hint="eastAsia"/>
        </w:rPr>
        <w:t>　　图表 63：2024年河南森源电气股份有限公司主营业务分地区情况（单位：万元，%）</w:t>
      </w:r>
      <w:r>
        <w:rPr>
          <w:rFonts w:hint="eastAsia"/>
        </w:rPr>
        <w:br/>
      </w:r>
      <w:r>
        <w:rPr>
          <w:rFonts w:hint="eastAsia"/>
        </w:rPr>
        <w:t>　　图表 64：2018-2023年河南森源电气股份有限公司盈利能力分析（单位：万元）</w:t>
      </w:r>
      <w:r>
        <w:rPr>
          <w:rFonts w:hint="eastAsia"/>
        </w:rPr>
        <w:br/>
      </w:r>
      <w:r>
        <w:rPr>
          <w:rFonts w:hint="eastAsia"/>
        </w:rPr>
        <w:t>　　图表 65：2024年河南森源电气股份有限公司主营业务分产品情况表（单位：万元，%）</w:t>
      </w:r>
      <w:r>
        <w:rPr>
          <w:rFonts w:hint="eastAsia"/>
        </w:rPr>
        <w:br/>
      </w:r>
      <w:r>
        <w:rPr>
          <w:rFonts w:hint="eastAsia"/>
        </w:rPr>
        <w:t>　　图表 66：2018-2023年河南森源电气股份有限公司运营能力分析（单位：次）</w:t>
      </w:r>
      <w:r>
        <w:rPr>
          <w:rFonts w:hint="eastAsia"/>
        </w:rPr>
        <w:br/>
      </w:r>
      <w:r>
        <w:rPr>
          <w:rFonts w:hint="eastAsia"/>
        </w:rPr>
        <w:t>　　图表 67：2018-2023年河南森源电气股份有限公司偿债能力分析（单位：%）</w:t>
      </w:r>
      <w:r>
        <w:rPr>
          <w:rFonts w:hint="eastAsia"/>
        </w:rPr>
        <w:br/>
      </w:r>
      <w:r>
        <w:rPr>
          <w:rFonts w:hint="eastAsia"/>
        </w:rPr>
        <w:t>　　图表 68：2018-2023年河南森源电气股份有限公司发展能力分析（单位：%）</w:t>
      </w:r>
      <w:r>
        <w:rPr>
          <w:rFonts w:hint="eastAsia"/>
        </w:rPr>
        <w:br/>
      </w:r>
      <w:r>
        <w:rPr>
          <w:rFonts w:hint="eastAsia"/>
        </w:rPr>
        <w:t>　　图表 69：河南森源电气股份有限公司优劣势分析</w:t>
      </w:r>
      <w:r>
        <w:rPr>
          <w:rFonts w:hint="eastAsia"/>
        </w:rPr>
        <w:br/>
      </w:r>
      <w:r>
        <w:rPr>
          <w:rFonts w:hint="eastAsia"/>
        </w:rPr>
        <w:t>　　图表 70：安徽鑫龙电器股份有限公司与实际控制人之间的产权及控制关系的方框图</w:t>
      </w:r>
      <w:r>
        <w:rPr>
          <w:rFonts w:hint="eastAsia"/>
        </w:rPr>
        <w:br/>
      </w:r>
      <w:r>
        <w:rPr>
          <w:rFonts w:hint="eastAsia"/>
        </w:rPr>
        <w:t>　　图表 71：2024年安徽鑫龙电器股份有限公司产品结构分布（单位：%）</w:t>
      </w:r>
      <w:r>
        <w:rPr>
          <w:rFonts w:hint="eastAsia"/>
        </w:rPr>
        <w:br/>
      </w:r>
      <w:r>
        <w:rPr>
          <w:rFonts w:hint="eastAsia"/>
        </w:rPr>
        <w:t>　　图表 72：2024年安徽鑫龙电器股份有限公司产品销售区域分布（单位：%）</w:t>
      </w:r>
      <w:r>
        <w:rPr>
          <w:rFonts w:hint="eastAsia"/>
        </w:rPr>
        <w:br/>
      </w:r>
      <w:r>
        <w:rPr>
          <w:rFonts w:hint="eastAsia"/>
        </w:rPr>
        <w:t>　　图表 73：2018-2023年安徽鑫龙电器股份有限公司主要经济指标分析（单位：万元）</w:t>
      </w:r>
      <w:r>
        <w:rPr>
          <w:rFonts w:hint="eastAsia"/>
        </w:rPr>
        <w:br/>
      </w:r>
      <w:r>
        <w:rPr>
          <w:rFonts w:hint="eastAsia"/>
        </w:rPr>
        <w:t>　　图表 74：2024年安徽鑫龙电器股份有限公司主营业务分地区情况（单位：万元，%）</w:t>
      </w:r>
      <w:r>
        <w:rPr>
          <w:rFonts w:hint="eastAsia"/>
        </w:rPr>
        <w:br/>
      </w:r>
      <w:r>
        <w:rPr>
          <w:rFonts w:hint="eastAsia"/>
        </w:rPr>
        <w:t>　　图表 75：2018-2023年安徽鑫龙电器股份有限公司盈利能力分析（单位：万元）</w:t>
      </w:r>
      <w:r>
        <w:rPr>
          <w:rFonts w:hint="eastAsia"/>
        </w:rPr>
        <w:br/>
      </w:r>
      <w:r>
        <w:rPr>
          <w:rFonts w:hint="eastAsia"/>
        </w:rPr>
        <w:t>　　图表 76：2024年安徽鑫龙电器股份有限公司主营业务分产品情况表（单位：万元，%）</w:t>
      </w:r>
      <w:r>
        <w:rPr>
          <w:rFonts w:hint="eastAsia"/>
        </w:rPr>
        <w:br/>
      </w:r>
      <w:r>
        <w:rPr>
          <w:rFonts w:hint="eastAsia"/>
        </w:rPr>
        <w:t>　　图表 77：2018-2023年安徽鑫龙电器股份有限公司运营能力分析（单位：次）</w:t>
      </w:r>
      <w:r>
        <w:rPr>
          <w:rFonts w:hint="eastAsia"/>
        </w:rPr>
        <w:br/>
      </w:r>
      <w:r>
        <w:rPr>
          <w:rFonts w:hint="eastAsia"/>
        </w:rPr>
        <w:t>　　图表 78：2018-2023年安徽鑫龙电器股份有限公司偿债能力分析（单位：%）</w:t>
      </w:r>
      <w:r>
        <w:rPr>
          <w:rFonts w:hint="eastAsia"/>
        </w:rPr>
        <w:br/>
      </w:r>
      <w:r>
        <w:rPr>
          <w:rFonts w:hint="eastAsia"/>
        </w:rPr>
        <w:t>　　图表 79：2018-2023年安徽鑫龙电器股份有限公司发展能力分析（单位：%）</w:t>
      </w:r>
      <w:r>
        <w:rPr>
          <w:rFonts w:hint="eastAsia"/>
        </w:rPr>
        <w:br/>
      </w:r>
      <w:r>
        <w:rPr>
          <w:rFonts w:hint="eastAsia"/>
        </w:rPr>
        <w:t>　　图表 80：安徽鑫龙电器股份有限公司优劣势分析</w:t>
      </w:r>
      <w:r>
        <w:rPr>
          <w:rFonts w:hint="eastAsia"/>
        </w:rPr>
        <w:br/>
      </w:r>
      <w:r>
        <w:rPr>
          <w:rFonts w:hint="eastAsia"/>
        </w:rPr>
        <w:t>　　图表 81：2018-2023年江苏南自通华电气集团有限公司产销能力分析（单位：万元）</w:t>
      </w:r>
      <w:r>
        <w:rPr>
          <w:rFonts w:hint="eastAsia"/>
        </w:rPr>
        <w:br/>
      </w:r>
      <w:r>
        <w:rPr>
          <w:rFonts w:hint="eastAsia"/>
        </w:rPr>
        <w:t>　　图表 82：2018-2023年江苏南自通华电气集团有限公司盈利能力分析（单位：万元）</w:t>
      </w:r>
      <w:r>
        <w:rPr>
          <w:rFonts w:hint="eastAsia"/>
        </w:rPr>
        <w:br/>
      </w:r>
      <w:r>
        <w:rPr>
          <w:rFonts w:hint="eastAsia"/>
        </w:rPr>
        <w:t>　　图表 83：2018-2023年江苏南自通华电气集团有限公司运营能力分析（单位：次）</w:t>
      </w:r>
      <w:r>
        <w:rPr>
          <w:rFonts w:hint="eastAsia"/>
        </w:rPr>
        <w:br/>
      </w:r>
      <w:r>
        <w:rPr>
          <w:rFonts w:hint="eastAsia"/>
        </w:rPr>
        <w:t>　　图表 84：2018-2023年江苏南自通华电气集团有限公司偿债能力分析（单位：%）</w:t>
      </w:r>
      <w:r>
        <w:rPr>
          <w:rFonts w:hint="eastAsia"/>
        </w:rPr>
        <w:br/>
      </w:r>
      <w:r>
        <w:rPr>
          <w:rFonts w:hint="eastAsia"/>
        </w:rPr>
        <w:t>　　图表 85：2018-2023年江苏南自通华电气集团有限公司发展能力分析（单位：%）</w:t>
      </w:r>
      <w:r>
        <w:rPr>
          <w:rFonts w:hint="eastAsia"/>
        </w:rPr>
        <w:br/>
      </w:r>
      <w:r>
        <w:rPr>
          <w:rFonts w:hint="eastAsia"/>
        </w:rPr>
        <w:t>　　图表 86：江苏南自通华电气集团有限公司优劣势分析</w:t>
      </w:r>
      <w:r>
        <w:rPr>
          <w:rFonts w:hint="eastAsia"/>
        </w:rPr>
        <w:br/>
      </w:r>
      <w:r>
        <w:rPr>
          <w:rFonts w:hint="eastAsia"/>
        </w:rPr>
        <w:t>　　图表 87：2018-2023年广东中南开关厂有限公司产销能力分析（单位：万元）</w:t>
      </w:r>
      <w:r>
        <w:rPr>
          <w:rFonts w:hint="eastAsia"/>
        </w:rPr>
        <w:br/>
      </w:r>
      <w:r>
        <w:rPr>
          <w:rFonts w:hint="eastAsia"/>
        </w:rPr>
        <w:t>　　图表 88：2018-2023年广东中南开关厂有限公司盈利能力分析（单位：万元）</w:t>
      </w:r>
      <w:r>
        <w:rPr>
          <w:rFonts w:hint="eastAsia"/>
        </w:rPr>
        <w:br/>
      </w:r>
      <w:r>
        <w:rPr>
          <w:rFonts w:hint="eastAsia"/>
        </w:rPr>
        <w:t>　　图表 89：2018-2023年广东中南开关厂有限公司运营能力分析（单位：次）</w:t>
      </w:r>
      <w:r>
        <w:rPr>
          <w:rFonts w:hint="eastAsia"/>
        </w:rPr>
        <w:br/>
      </w:r>
      <w:r>
        <w:rPr>
          <w:rFonts w:hint="eastAsia"/>
        </w:rPr>
        <w:t>　　图表 90：2018-2023年广东中南开关厂有限公司偿债能力分析（单位：%）</w:t>
      </w:r>
      <w:r>
        <w:rPr>
          <w:rFonts w:hint="eastAsia"/>
        </w:rPr>
        <w:br/>
      </w:r>
      <w:r>
        <w:rPr>
          <w:rFonts w:hint="eastAsia"/>
        </w:rPr>
        <w:t>　　图表 91：2018-2023年广东中南开关厂有限公司发展能力分析（单位：%）</w:t>
      </w:r>
      <w:r>
        <w:rPr>
          <w:rFonts w:hint="eastAsia"/>
        </w:rPr>
        <w:br/>
      </w:r>
      <w:r>
        <w:rPr>
          <w:rFonts w:hint="eastAsia"/>
        </w:rPr>
        <w:t>　　图表 92：广东中南开关厂有限公司优劣势分析</w:t>
      </w:r>
      <w:r>
        <w:rPr>
          <w:rFonts w:hint="eastAsia"/>
        </w:rPr>
        <w:br/>
      </w:r>
      <w:r>
        <w:rPr>
          <w:rFonts w:hint="eastAsia"/>
        </w:rPr>
        <w:t>　　图表 93：2018-2023年常州市拓源电气制造有限公司产销能力分析（单位：万元）</w:t>
      </w:r>
      <w:r>
        <w:rPr>
          <w:rFonts w:hint="eastAsia"/>
        </w:rPr>
        <w:br/>
      </w:r>
      <w:r>
        <w:rPr>
          <w:rFonts w:hint="eastAsia"/>
        </w:rPr>
        <w:t>　　图表 94：2018-2023年常州市拓源电气制造有限公司盈利能力分析（单位：万元）</w:t>
      </w:r>
      <w:r>
        <w:rPr>
          <w:rFonts w:hint="eastAsia"/>
        </w:rPr>
        <w:br/>
      </w:r>
      <w:r>
        <w:rPr>
          <w:rFonts w:hint="eastAsia"/>
        </w:rPr>
        <w:t>　　图表 95：2018-2023年常州市拓源电气制造有限公司运营能力分析（单位：次）</w:t>
      </w:r>
      <w:r>
        <w:rPr>
          <w:rFonts w:hint="eastAsia"/>
        </w:rPr>
        <w:br/>
      </w:r>
      <w:r>
        <w:rPr>
          <w:rFonts w:hint="eastAsia"/>
        </w:rPr>
        <w:t>　　图表 96：2018-2023年常州市拓源电气制造有限公司偿债能力分析（单位：%）</w:t>
      </w:r>
      <w:r>
        <w:rPr>
          <w:rFonts w:hint="eastAsia"/>
        </w:rPr>
        <w:br/>
      </w:r>
      <w:r>
        <w:rPr>
          <w:rFonts w:hint="eastAsia"/>
        </w:rPr>
        <w:t>　　图表 97：2024年常州市拓源电气制造有限公司发展能力分析（单位：%）</w:t>
      </w:r>
      <w:r>
        <w:rPr>
          <w:rFonts w:hint="eastAsia"/>
        </w:rPr>
        <w:br/>
      </w:r>
      <w:r>
        <w:rPr>
          <w:rFonts w:hint="eastAsia"/>
        </w:rPr>
        <w:t>　　图表 98：常州市拓源电气制造有限公司优劣势分析</w:t>
      </w:r>
      <w:r>
        <w:rPr>
          <w:rFonts w:hint="eastAsia"/>
        </w:rPr>
        <w:br/>
      </w:r>
      <w:r>
        <w:rPr>
          <w:rFonts w:hint="eastAsia"/>
        </w:rPr>
        <w:t>　　图表 99：2018-2023年上海一开电气集团有限公司产销能力分析（单位：万元）</w:t>
      </w:r>
      <w:r>
        <w:rPr>
          <w:rFonts w:hint="eastAsia"/>
        </w:rPr>
        <w:br/>
      </w:r>
      <w:r>
        <w:rPr>
          <w:rFonts w:hint="eastAsia"/>
        </w:rPr>
        <w:t>　　图表 100：2018-2023年上海一开电气集团有限公司盈利能力分析（单位：万元）</w:t>
      </w:r>
      <w:r>
        <w:rPr>
          <w:rFonts w:hint="eastAsia"/>
        </w:rPr>
        <w:br/>
      </w:r>
      <w:r>
        <w:rPr>
          <w:rFonts w:hint="eastAsia"/>
        </w:rPr>
        <w:t>　　图表 101：2018-2023年上海一开电气集团有限公司运营能力分析（单位：次）</w:t>
      </w:r>
      <w:r>
        <w:rPr>
          <w:rFonts w:hint="eastAsia"/>
        </w:rPr>
        <w:br/>
      </w:r>
      <w:r>
        <w:rPr>
          <w:rFonts w:hint="eastAsia"/>
        </w:rPr>
        <w:t>　　图表 102：2018-2023年上海一开电气集团有限公司偿债能力分析（单位：%）</w:t>
      </w:r>
      <w:r>
        <w:rPr>
          <w:rFonts w:hint="eastAsia"/>
        </w:rPr>
        <w:br/>
      </w:r>
      <w:r>
        <w:rPr>
          <w:rFonts w:hint="eastAsia"/>
        </w:rPr>
        <w:t>　　图表 103：2018-2023年上海一开电气集团有限公司发展能力分析（单位：%）</w:t>
      </w:r>
      <w:r>
        <w:rPr>
          <w:rFonts w:hint="eastAsia"/>
        </w:rPr>
        <w:br/>
      </w:r>
      <w:r>
        <w:rPr>
          <w:rFonts w:hint="eastAsia"/>
        </w:rPr>
        <w:t>　　图表 104：上海一开电气集团有限公司优劣势分析</w:t>
      </w:r>
      <w:r>
        <w:rPr>
          <w:rFonts w:hint="eastAsia"/>
        </w:rPr>
        <w:br/>
      </w:r>
      <w:r>
        <w:rPr>
          <w:rFonts w:hint="eastAsia"/>
        </w:rPr>
        <w:t>　　图表 105：2018-2023年常州华冠信龙电器有限公司产销能力分析（单位：万元）</w:t>
      </w:r>
      <w:r>
        <w:rPr>
          <w:rFonts w:hint="eastAsia"/>
        </w:rPr>
        <w:br/>
      </w:r>
      <w:r>
        <w:rPr>
          <w:rFonts w:hint="eastAsia"/>
        </w:rPr>
        <w:t>　　图表 106：2018-2023年常州华冠信龙电器有限公司盈利能力分析（单位：万元）</w:t>
      </w:r>
      <w:r>
        <w:rPr>
          <w:rFonts w:hint="eastAsia"/>
        </w:rPr>
        <w:br/>
      </w:r>
      <w:r>
        <w:rPr>
          <w:rFonts w:hint="eastAsia"/>
        </w:rPr>
        <w:t>　　图表 107：2018-2023年常州华冠信龙电器有限公司运营能力分析（单位：次）</w:t>
      </w:r>
      <w:r>
        <w:rPr>
          <w:rFonts w:hint="eastAsia"/>
        </w:rPr>
        <w:br/>
      </w:r>
      <w:r>
        <w:rPr>
          <w:rFonts w:hint="eastAsia"/>
        </w:rPr>
        <w:t>　　图表 108：2018-2023年常州华冠信龙电器有限公司偿债能力分析（单位：%）</w:t>
      </w:r>
      <w:r>
        <w:rPr>
          <w:rFonts w:hint="eastAsia"/>
        </w:rPr>
        <w:br/>
      </w:r>
      <w:r>
        <w:rPr>
          <w:rFonts w:hint="eastAsia"/>
        </w:rPr>
        <w:t>　　图表 109：2018-2023年常州华冠信龙电器有限公司发展能力分析（单位：%）</w:t>
      </w:r>
      <w:r>
        <w:rPr>
          <w:rFonts w:hint="eastAsia"/>
        </w:rPr>
        <w:br/>
      </w:r>
      <w:r>
        <w:rPr>
          <w:rFonts w:hint="eastAsia"/>
        </w:rPr>
        <w:t>　　图表 110：常州华冠信龙电器有限公司优劣势分析</w:t>
      </w:r>
      <w:r>
        <w:rPr>
          <w:rFonts w:hint="eastAsia"/>
        </w:rPr>
        <w:br/>
      </w:r>
      <w:r>
        <w:rPr>
          <w:rFonts w:hint="eastAsia"/>
        </w:rPr>
        <w:t>　　图表 111：2018-2023年北京华东电气股份有限公司产销能力分析（单位：万元）</w:t>
      </w:r>
      <w:r>
        <w:rPr>
          <w:rFonts w:hint="eastAsia"/>
        </w:rPr>
        <w:br/>
      </w:r>
      <w:r>
        <w:rPr>
          <w:rFonts w:hint="eastAsia"/>
        </w:rPr>
        <w:t>　　图表 112：2018-2023年北京华东电气股份有限公司盈利能力分析（单位：万元）</w:t>
      </w:r>
      <w:r>
        <w:rPr>
          <w:rFonts w:hint="eastAsia"/>
        </w:rPr>
        <w:br/>
      </w:r>
      <w:r>
        <w:rPr>
          <w:rFonts w:hint="eastAsia"/>
        </w:rPr>
        <w:t>　　图表 113：2018-2023年北京华东电气股份有限公司运营能力分析（单位：次）</w:t>
      </w:r>
      <w:r>
        <w:rPr>
          <w:rFonts w:hint="eastAsia"/>
        </w:rPr>
        <w:br/>
      </w:r>
      <w:r>
        <w:rPr>
          <w:rFonts w:hint="eastAsia"/>
        </w:rPr>
        <w:t>　　图表 114：2018-2023年北京华东电气股份有限公司偿债能力分析（单位：%）</w:t>
      </w:r>
      <w:r>
        <w:rPr>
          <w:rFonts w:hint="eastAsia"/>
        </w:rPr>
        <w:br/>
      </w:r>
      <w:r>
        <w:rPr>
          <w:rFonts w:hint="eastAsia"/>
        </w:rPr>
        <w:t>　　图表 115：2018-2023年北京华东电气股份有限公司发展能力分析（单位：%）</w:t>
      </w:r>
      <w:r>
        <w:rPr>
          <w:rFonts w:hint="eastAsia"/>
        </w:rPr>
        <w:br/>
      </w:r>
      <w:r>
        <w:rPr>
          <w:rFonts w:hint="eastAsia"/>
        </w:rPr>
        <w:t>　　图表 116：北京华东电气股份有限公司优劣势分析</w:t>
      </w:r>
      <w:r>
        <w:rPr>
          <w:rFonts w:hint="eastAsia"/>
        </w:rPr>
        <w:br/>
      </w:r>
      <w:r>
        <w:rPr>
          <w:rFonts w:hint="eastAsia"/>
        </w:rPr>
        <w:t>　　图表 117：2018-2023年南海樱花电气有限公司产销能力分析（单位：万元）</w:t>
      </w:r>
      <w:r>
        <w:rPr>
          <w:rFonts w:hint="eastAsia"/>
        </w:rPr>
        <w:br/>
      </w:r>
      <w:r>
        <w:rPr>
          <w:rFonts w:hint="eastAsia"/>
        </w:rPr>
        <w:t>　　图表 118：2018-2023年南海樱花电气有限公司盈利能力分析（单位：万元）</w:t>
      </w:r>
      <w:r>
        <w:rPr>
          <w:rFonts w:hint="eastAsia"/>
        </w:rPr>
        <w:br/>
      </w:r>
      <w:r>
        <w:rPr>
          <w:rFonts w:hint="eastAsia"/>
        </w:rPr>
        <w:t>　　图表 119：2018-2023年南海樱花电气有限公司运营能力分析（单位：次）</w:t>
      </w:r>
      <w:r>
        <w:rPr>
          <w:rFonts w:hint="eastAsia"/>
        </w:rPr>
        <w:br/>
      </w:r>
      <w:r>
        <w:rPr>
          <w:rFonts w:hint="eastAsia"/>
        </w:rPr>
        <w:t>　　图表 120：2018-2023年南海樱花电气有限公司偿债能力分析（单位：%）</w:t>
      </w:r>
      <w:r>
        <w:rPr>
          <w:rFonts w:hint="eastAsia"/>
        </w:rPr>
        <w:br/>
      </w:r>
      <w:r>
        <w:rPr>
          <w:rFonts w:hint="eastAsia"/>
        </w:rPr>
        <w:t>　　图表 121：2018-2023年南海樱花电气有限公司发展能力分析（单位：%）</w:t>
      </w:r>
      <w:r>
        <w:rPr>
          <w:rFonts w:hint="eastAsia"/>
        </w:rPr>
        <w:br/>
      </w:r>
      <w:r>
        <w:rPr>
          <w:rFonts w:hint="eastAsia"/>
        </w:rPr>
        <w:t>　　图表 122：南海樱花电气有限公司优劣势分析</w:t>
      </w:r>
      <w:r>
        <w:rPr>
          <w:rFonts w:hint="eastAsia"/>
        </w:rPr>
        <w:br/>
      </w:r>
      <w:r>
        <w:rPr>
          <w:rFonts w:hint="eastAsia"/>
        </w:rPr>
        <w:t>　　图表 123：2018-2023年东莞明电电气工程有限公司产销能力分析（单位：万元）</w:t>
      </w:r>
      <w:r>
        <w:rPr>
          <w:rFonts w:hint="eastAsia"/>
        </w:rPr>
        <w:br/>
      </w:r>
      <w:r>
        <w:rPr>
          <w:rFonts w:hint="eastAsia"/>
        </w:rPr>
        <w:t>　　图表 124：2018-2023年东莞明电电气工程有限公司盈利能力分析（单位：万元）</w:t>
      </w:r>
      <w:r>
        <w:rPr>
          <w:rFonts w:hint="eastAsia"/>
        </w:rPr>
        <w:br/>
      </w:r>
      <w:r>
        <w:rPr>
          <w:rFonts w:hint="eastAsia"/>
        </w:rPr>
        <w:t>　　图表 125：2018-2023年东莞明电电气工程有限公司运营能力分析（单位：次）</w:t>
      </w:r>
      <w:r>
        <w:rPr>
          <w:rFonts w:hint="eastAsia"/>
        </w:rPr>
        <w:br/>
      </w:r>
      <w:r>
        <w:rPr>
          <w:rFonts w:hint="eastAsia"/>
        </w:rPr>
        <w:t>　　图表 126：2018-2023年东莞明电电气工程有限公司偿债能力分析（单位：%）</w:t>
      </w:r>
      <w:r>
        <w:rPr>
          <w:rFonts w:hint="eastAsia"/>
        </w:rPr>
        <w:br/>
      </w:r>
      <w:r>
        <w:rPr>
          <w:rFonts w:hint="eastAsia"/>
        </w:rPr>
        <w:t>　　图表 127：2018-2023年东莞明电电气工程有限公司发展能力分析（单位：%）</w:t>
      </w:r>
      <w:r>
        <w:rPr>
          <w:rFonts w:hint="eastAsia"/>
        </w:rPr>
        <w:br/>
      </w:r>
      <w:r>
        <w:rPr>
          <w:rFonts w:hint="eastAsia"/>
        </w:rPr>
        <w:t>　　图表 128：东莞明电电气工程有限公司优劣势分析</w:t>
      </w:r>
      <w:r>
        <w:rPr>
          <w:rFonts w:hint="eastAsia"/>
        </w:rPr>
        <w:br/>
      </w:r>
      <w:r>
        <w:rPr>
          <w:rFonts w:hint="eastAsia"/>
        </w:rPr>
        <w:t>　　图表 129：2018-2023年武汉华源电气设备有限责任公司产销能力分析（单位：万元）</w:t>
      </w:r>
      <w:r>
        <w:rPr>
          <w:rFonts w:hint="eastAsia"/>
        </w:rPr>
        <w:br/>
      </w:r>
      <w:r>
        <w:rPr>
          <w:rFonts w:hint="eastAsia"/>
        </w:rPr>
        <w:t>　　图表 130：2018-2023年武汉华源电气设备有限责任公司盈利能力分析（单位：万元）</w:t>
      </w:r>
      <w:r>
        <w:rPr>
          <w:rFonts w:hint="eastAsia"/>
        </w:rPr>
        <w:br/>
      </w:r>
      <w:r>
        <w:rPr>
          <w:rFonts w:hint="eastAsia"/>
        </w:rPr>
        <w:t>　　图表 131：2018-2023年武汉华源电气设备有限责任公司运营能力分析（单位：次）</w:t>
      </w:r>
      <w:r>
        <w:rPr>
          <w:rFonts w:hint="eastAsia"/>
        </w:rPr>
        <w:br/>
      </w:r>
      <w:r>
        <w:rPr>
          <w:rFonts w:hint="eastAsia"/>
        </w:rPr>
        <w:t>　　图表 132：2018-2023年武汉华源电气设备有限责任公司偿债能力分析（单位：%）</w:t>
      </w:r>
      <w:r>
        <w:rPr>
          <w:rFonts w:hint="eastAsia"/>
        </w:rPr>
        <w:br/>
      </w:r>
      <w:r>
        <w:rPr>
          <w:rFonts w:hint="eastAsia"/>
        </w:rPr>
        <w:t>　　图表 133：2018-2023年武汉华源电气设备有限责任公司发展能力分析（单位：%）</w:t>
      </w:r>
      <w:r>
        <w:rPr>
          <w:rFonts w:hint="eastAsia"/>
        </w:rPr>
        <w:br/>
      </w:r>
      <w:r>
        <w:rPr>
          <w:rFonts w:hint="eastAsia"/>
        </w:rPr>
        <w:t>　　图表 134：武汉华源电气设备有限责任公司优劣势分析</w:t>
      </w:r>
      <w:r>
        <w:rPr>
          <w:rFonts w:hint="eastAsia"/>
        </w:rPr>
        <w:br/>
      </w:r>
      <w:r>
        <w:rPr>
          <w:rFonts w:hint="eastAsia"/>
        </w:rPr>
        <w:t>　　图表 135：2018-2023年上海柘中杰高电器有限公司产销能力分析（单位：万元）</w:t>
      </w:r>
      <w:r>
        <w:rPr>
          <w:rFonts w:hint="eastAsia"/>
        </w:rPr>
        <w:br/>
      </w:r>
      <w:r>
        <w:rPr>
          <w:rFonts w:hint="eastAsia"/>
        </w:rPr>
        <w:t>　　图表 136：2018-2023年上海柘中杰高电器有限公司盈利能力分析（单位：万元）</w:t>
      </w:r>
      <w:r>
        <w:rPr>
          <w:rFonts w:hint="eastAsia"/>
        </w:rPr>
        <w:br/>
      </w:r>
      <w:r>
        <w:rPr>
          <w:rFonts w:hint="eastAsia"/>
        </w:rPr>
        <w:t>　　图表 137：2018-2023年上海柘中杰高电器有限公司运营能力分析（单位：次）</w:t>
      </w:r>
      <w:r>
        <w:rPr>
          <w:rFonts w:hint="eastAsia"/>
        </w:rPr>
        <w:br/>
      </w:r>
      <w:r>
        <w:rPr>
          <w:rFonts w:hint="eastAsia"/>
        </w:rPr>
        <w:t>　　图表 138：2018-2023年上海柘中杰高电器有限公司偿债能力分析（单位：%）</w:t>
      </w:r>
      <w:r>
        <w:rPr>
          <w:rFonts w:hint="eastAsia"/>
        </w:rPr>
        <w:br/>
      </w:r>
      <w:r>
        <w:rPr>
          <w:rFonts w:hint="eastAsia"/>
        </w:rPr>
        <w:t>　　图表 139：2018-2023年上海柘中杰高电器有限公司发展能力分析（单位：%）</w:t>
      </w:r>
      <w:r>
        <w:rPr>
          <w:rFonts w:hint="eastAsia"/>
        </w:rPr>
        <w:br/>
      </w:r>
      <w:r>
        <w:rPr>
          <w:rFonts w:hint="eastAsia"/>
        </w:rPr>
        <w:t>　　图表 140：上海柘中杰高电器有限公司优劣势分析</w:t>
      </w:r>
      <w:r>
        <w:rPr>
          <w:rFonts w:hint="eastAsia"/>
        </w:rPr>
        <w:br/>
      </w:r>
      <w:r>
        <w:rPr>
          <w:rFonts w:hint="eastAsia"/>
        </w:rPr>
        <w:t>　　图表 141：河南盛元电气设备有限公司优劣势分析</w:t>
      </w:r>
      <w:r>
        <w:rPr>
          <w:rFonts w:hint="eastAsia"/>
        </w:rPr>
        <w:br/>
      </w:r>
      <w:r>
        <w:rPr>
          <w:rFonts w:hint="eastAsia"/>
        </w:rPr>
        <w:t>　　图表 142：2018-2023年上海电器成套厂有限公司产销能力分析（单位：万元）</w:t>
      </w:r>
      <w:r>
        <w:rPr>
          <w:rFonts w:hint="eastAsia"/>
        </w:rPr>
        <w:br/>
      </w:r>
      <w:r>
        <w:rPr>
          <w:rFonts w:hint="eastAsia"/>
        </w:rPr>
        <w:t>　　图表 143：2018-2023年上海电器成套厂有限公司盈利能力分析（单位：万元）</w:t>
      </w:r>
      <w:r>
        <w:rPr>
          <w:rFonts w:hint="eastAsia"/>
        </w:rPr>
        <w:br/>
      </w:r>
      <w:r>
        <w:rPr>
          <w:rFonts w:hint="eastAsia"/>
        </w:rPr>
        <w:t>　　图表 144：2018-2023年上海电器成套厂有限公司运营能力分析（单位：次）</w:t>
      </w:r>
      <w:r>
        <w:rPr>
          <w:rFonts w:hint="eastAsia"/>
        </w:rPr>
        <w:br/>
      </w:r>
      <w:r>
        <w:rPr>
          <w:rFonts w:hint="eastAsia"/>
        </w:rPr>
        <w:t>　　图表 145：2018-2023年上海电器成套厂有限公司偿债能力分析（单位：%）</w:t>
      </w:r>
      <w:r>
        <w:rPr>
          <w:rFonts w:hint="eastAsia"/>
        </w:rPr>
        <w:br/>
      </w:r>
      <w:r>
        <w:rPr>
          <w:rFonts w:hint="eastAsia"/>
        </w:rPr>
        <w:t>　　图表 146：2018-2023年上海电器成套厂有限公司发展能力分析（单位：%）</w:t>
      </w:r>
      <w:r>
        <w:rPr>
          <w:rFonts w:hint="eastAsia"/>
        </w:rPr>
        <w:br/>
      </w:r>
      <w:r>
        <w:rPr>
          <w:rFonts w:hint="eastAsia"/>
        </w:rPr>
        <w:t>　　图表 147：上海电器成套厂有限公司优劣势分析</w:t>
      </w:r>
      <w:r>
        <w:rPr>
          <w:rFonts w:hint="eastAsia"/>
        </w:rPr>
        <w:br/>
      </w:r>
      <w:r>
        <w:rPr>
          <w:rFonts w:hint="eastAsia"/>
        </w:rPr>
        <w:t>　　图表 148：三河燕郊欧伏电气有限公司优劣势分析</w:t>
      </w:r>
      <w:r>
        <w:rPr>
          <w:rFonts w:hint="eastAsia"/>
        </w:rPr>
        <w:br/>
      </w:r>
      <w:r>
        <w:rPr>
          <w:rFonts w:hint="eastAsia"/>
        </w:rPr>
        <w:t>　　图表 149：2018-2023年郑州市科华电器设备有限公司产销能力分析（单位：万元）</w:t>
      </w:r>
      <w:r>
        <w:rPr>
          <w:rFonts w:hint="eastAsia"/>
        </w:rPr>
        <w:br/>
      </w:r>
      <w:r>
        <w:rPr>
          <w:rFonts w:hint="eastAsia"/>
        </w:rPr>
        <w:t>　　图表 150：2018-2023年郑州市科华电器设备有限公司盈利能力分析（单位：万元）</w:t>
      </w:r>
      <w:r>
        <w:rPr>
          <w:rFonts w:hint="eastAsia"/>
        </w:rPr>
        <w:br/>
      </w:r>
      <w:r>
        <w:rPr>
          <w:rFonts w:hint="eastAsia"/>
        </w:rPr>
        <w:t>　　图表 151：2018-2023年郑州市科华电器设备有限公司运营能力分析（单位：次）</w:t>
      </w:r>
      <w:r>
        <w:rPr>
          <w:rFonts w:hint="eastAsia"/>
        </w:rPr>
        <w:br/>
      </w:r>
      <w:r>
        <w:rPr>
          <w:rFonts w:hint="eastAsia"/>
        </w:rPr>
        <w:t>　　图表 152：2018-2023年郑州市科华电器设备有限公司偿债能力分析（单位：%）</w:t>
      </w:r>
      <w:r>
        <w:rPr>
          <w:rFonts w:hint="eastAsia"/>
        </w:rPr>
        <w:br/>
      </w:r>
      <w:r>
        <w:rPr>
          <w:rFonts w:hint="eastAsia"/>
        </w:rPr>
        <w:t>　　图表 153：2018-2023年郑州市科华电器设备有限公司发展能力分析（单位：%）</w:t>
      </w:r>
      <w:r>
        <w:rPr>
          <w:rFonts w:hint="eastAsia"/>
        </w:rPr>
        <w:br/>
      </w:r>
      <w:r>
        <w:rPr>
          <w:rFonts w:hint="eastAsia"/>
        </w:rPr>
        <w:t>　　图表 154：郑州市科华电器设备有限公司优劣势分析</w:t>
      </w:r>
      <w:r>
        <w:rPr>
          <w:rFonts w:hint="eastAsia"/>
        </w:rPr>
        <w:br/>
      </w:r>
      <w:r>
        <w:rPr>
          <w:rFonts w:hint="eastAsia"/>
        </w:rPr>
        <w:t>　　图表 155：2018-2023年索凌电气有限公司产销能力分析（单位：万元）</w:t>
      </w:r>
      <w:r>
        <w:rPr>
          <w:rFonts w:hint="eastAsia"/>
        </w:rPr>
        <w:br/>
      </w:r>
      <w:r>
        <w:rPr>
          <w:rFonts w:hint="eastAsia"/>
        </w:rPr>
        <w:t>　　图表 156：2018-2023年索凌电气有限公司盈利能力分析（单位：万元）</w:t>
      </w:r>
      <w:r>
        <w:rPr>
          <w:rFonts w:hint="eastAsia"/>
        </w:rPr>
        <w:br/>
      </w:r>
      <w:r>
        <w:rPr>
          <w:rFonts w:hint="eastAsia"/>
        </w:rPr>
        <w:t>　　图表 157：2018-2023年索凌电气有限公司运营能力分析（单位：次）</w:t>
      </w:r>
      <w:r>
        <w:rPr>
          <w:rFonts w:hint="eastAsia"/>
        </w:rPr>
        <w:br/>
      </w:r>
      <w:r>
        <w:rPr>
          <w:rFonts w:hint="eastAsia"/>
        </w:rPr>
        <w:t>　　图表 158：2018-2023年索凌电气有限公司偿债能力分析（单位：%）</w:t>
      </w:r>
      <w:r>
        <w:rPr>
          <w:rFonts w:hint="eastAsia"/>
        </w:rPr>
        <w:br/>
      </w:r>
      <w:r>
        <w:rPr>
          <w:rFonts w:hint="eastAsia"/>
        </w:rPr>
        <w:t>　　图表 159：2018-2023年索凌电气有限公司发展能力分析（单位：%）</w:t>
      </w:r>
      <w:r>
        <w:rPr>
          <w:rFonts w:hint="eastAsia"/>
        </w:rPr>
        <w:br/>
      </w:r>
      <w:r>
        <w:rPr>
          <w:rFonts w:hint="eastAsia"/>
        </w:rPr>
        <w:t>　　图表 160：索凌电气有限公司优劣势分析</w:t>
      </w:r>
      <w:r>
        <w:rPr>
          <w:rFonts w:hint="eastAsia"/>
        </w:rPr>
        <w:br/>
      </w:r>
      <w:r>
        <w:rPr>
          <w:rFonts w:hint="eastAsia"/>
        </w:rPr>
        <w:t>　　图表 161：2018-2023年北京燕山开关厂产销能力分析（单位：万元）</w:t>
      </w:r>
      <w:r>
        <w:rPr>
          <w:rFonts w:hint="eastAsia"/>
        </w:rPr>
        <w:br/>
      </w:r>
      <w:r>
        <w:rPr>
          <w:rFonts w:hint="eastAsia"/>
        </w:rPr>
        <w:t>　　图表 162：2018-2023年北京燕山开关厂盈利能力分析（单位：万元）</w:t>
      </w:r>
      <w:r>
        <w:rPr>
          <w:rFonts w:hint="eastAsia"/>
        </w:rPr>
        <w:br/>
      </w:r>
      <w:r>
        <w:rPr>
          <w:rFonts w:hint="eastAsia"/>
        </w:rPr>
        <w:t>　　图表 163：2018-2023年北京燕山开关厂运营能力分析（单位：次）</w:t>
      </w:r>
      <w:r>
        <w:rPr>
          <w:rFonts w:hint="eastAsia"/>
        </w:rPr>
        <w:br/>
      </w:r>
      <w:r>
        <w:rPr>
          <w:rFonts w:hint="eastAsia"/>
        </w:rPr>
        <w:t>　　图表 164：2018-2023年北京燕山开关厂偿债能力分析（单位：%）</w:t>
      </w:r>
      <w:r>
        <w:rPr>
          <w:rFonts w:hint="eastAsia"/>
        </w:rPr>
        <w:br/>
      </w:r>
      <w:r>
        <w:rPr>
          <w:rFonts w:hint="eastAsia"/>
        </w:rPr>
        <w:t>　　图表 165：2018-2023年北京燕山开关厂发展能力分析（单位：%）</w:t>
      </w:r>
      <w:r>
        <w:rPr>
          <w:rFonts w:hint="eastAsia"/>
        </w:rPr>
        <w:br/>
      </w:r>
      <w:r>
        <w:rPr>
          <w:rFonts w:hint="eastAsia"/>
        </w:rPr>
        <w:t>　　图表 166：北京燕山开关厂优劣势分析</w:t>
      </w:r>
      <w:r>
        <w:rPr>
          <w:rFonts w:hint="eastAsia"/>
        </w:rPr>
        <w:br/>
      </w:r>
      <w:r>
        <w:rPr>
          <w:rFonts w:hint="eastAsia"/>
        </w:rPr>
        <w:t>　　图表 167：2018-2023年泰兴市开关厂产销能力分析（单位：万元）</w:t>
      </w:r>
      <w:r>
        <w:rPr>
          <w:rFonts w:hint="eastAsia"/>
        </w:rPr>
        <w:br/>
      </w:r>
      <w:r>
        <w:rPr>
          <w:rFonts w:hint="eastAsia"/>
        </w:rPr>
        <w:t>　　图表 168：2018-2023年泰兴市开关厂盈利能力分析（单位：万元）</w:t>
      </w:r>
      <w:r>
        <w:rPr>
          <w:rFonts w:hint="eastAsia"/>
        </w:rPr>
        <w:br/>
      </w:r>
      <w:r>
        <w:rPr>
          <w:rFonts w:hint="eastAsia"/>
        </w:rPr>
        <w:t>　　图表 169：2018-2023年泰兴市开关厂运营能力分析（单位：次）</w:t>
      </w:r>
      <w:r>
        <w:rPr>
          <w:rFonts w:hint="eastAsia"/>
        </w:rPr>
        <w:br/>
      </w:r>
      <w:r>
        <w:rPr>
          <w:rFonts w:hint="eastAsia"/>
        </w:rPr>
        <w:t>　　图表 170：2018-2023年泰兴市开关厂偿债能力分析（单位：%）</w:t>
      </w:r>
      <w:r>
        <w:rPr>
          <w:rFonts w:hint="eastAsia"/>
        </w:rPr>
        <w:br/>
      </w:r>
      <w:r>
        <w:rPr>
          <w:rFonts w:hint="eastAsia"/>
        </w:rPr>
        <w:t>　　图表 171：2018-2023年泰兴市开关厂发展能力分析（单位：%）</w:t>
      </w:r>
      <w:r>
        <w:rPr>
          <w:rFonts w:hint="eastAsia"/>
        </w:rPr>
        <w:br/>
      </w:r>
      <w:r>
        <w:rPr>
          <w:rFonts w:hint="eastAsia"/>
        </w:rPr>
        <w:t>　　图表 172：泰兴市开关厂优劣势分析</w:t>
      </w:r>
      <w:r>
        <w:rPr>
          <w:rFonts w:hint="eastAsia"/>
        </w:rPr>
        <w:br/>
      </w:r>
      <w:r>
        <w:rPr>
          <w:rFonts w:hint="eastAsia"/>
        </w:rPr>
        <w:t>　　图表 173：2018-2023年常州市武进华联电控设备有限公司产销能力分析（单位：万元）</w:t>
      </w:r>
      <w:r>
        <w:rPr>
          <w:rFonts w:hint="eastAsia"/>
        </w:rPr>
        <w:br/>
      </w:r>
      <w:r>
        <w:rPr>
          <w:rFonts w:hint="eastAsia"/>
        </w:rPr>
        <w:t>　　图表 174：2018-2023年常州市武进华联电控设备有限公司盈利能力分析（单位：万元）</w:t>
      </w:r>
      <w:r>
        <w:rPr>
          <w:rFonts w:hint="eastAsia"/>
        </w:rPr>
        <w:br/>
      </w:r>
      <w:r>
        <w:rPr>
          <w:rFonts w:hint="eastAsia"/>
        </w:rPr>
        <w:t>　　图表 175：2018-2023年常州市武进华联电控设备有限公司运营能力分析（单位：次）</w:t>
      </w:r>
      <w:r>
        <w:rPr>
          <w:rFonts w:hint="eastAsia"/>
        </w:rPr>
        <w:br/>
      </w:r>
      <w:r>
        <w:rPr>
          <w:rFonts w:hint="eastAsia"/>
        </w:rPr>
        <w:t>　　图表 176：2018-2023年常州市武进华联电控设备有限公司偿债能力分析（单位：%）</w:t>
      </w:r>
      <w:r>
        <w:rPr>
          <w:rFonts w:hint="eastAsia"/>
        </w:rPr>
        <w:br/>
      </w:r>
      <w:r>
        <w:rPr>
          <w:rFonts w:hint="eastAsia"/>
        </w:rPr>
        <w:t>　　图表 177：2024年常州市武进华联电控设备有限公司发展能力分析（单位：%）</w:t>
      </w:r>
      <w:r>
        <w:rPr>
          <w:rFonts w:hint="eastAsia"/>
        </w:rPr>
        <w:br/>
      </w:r>
      <w:r>
        <w:rPr>
          <w:rFonts w:hint="eastAsia"/>
        </w:rPr>
        <w:t>　　图表 178：常州市武进华联电控设备有限公司司优劣势分析</w:t>
      </w:r>
      <w:r>
        <w:rPr>
          <w:rFonts w:hint="eastAsia"/>
        </w:rPr>
        <w:br/>
      </w:r>
      <w:r>
        <w:rPr>
          <w:rFonts w:hint="eastAsia"/>
        </w:rPr>
        <w:t>　　图表 179：2018-2023年天水二一三电器有限公司产销能力分析（单位：万元）</w:t>
      </w:r>
      <w:r>
        <w:rPr>
          <w:rFonts w:hint="eastAsia"/>
        </w:rPr>
        <w:br/>
      </w:r>
      <w:r>
        <w:rPr>
          <w:rFonts w:hint="eastAsia"/>
        </w:rPr>
        <w:t>　　图表 180：2018-2023年天水二一三电器有限公司盈利能力分析（单位：万元）</w:t>
      </w:r>
      <w:r>
        <w:rPr>
          <w:rFonts w:hint="eastAsia"/>
        </w:rPr>
        <w:br/>
      </w:r>
      <w:r>
        <w:rPr>
          <w:rFonts w:hint="eastAsia"/>
        </w:rPr>
        <w:t>　　图表 181：2018-2023年天水二一三电器有限公司运营能力分析（单位：次）</w:t>
      </w:r>
      <w:r>
        <w:rPr>
          <w:rFonts w:hint="eastAsia"/>
        </w:rPr>
        <w:br/>
      </w:r>
      <w:r>
        <w:rPr>
          <w:rFonts w:hint="eastAsia"/>
        </w:rPr>
        <w:t>　　图表 182：2018-2023年天水二一三电器有限公司偿债能力分析（单位：%）</w:t>
      </w:r>
      <w:r>
        <w:rPr>
          <w:rFonts w:hint="eastAsia"/>
        </w:rPr>
        <w:br/>
      </w:r>
      <w:r>
        <w:rPr>
          <w:rFonts w:hint="eastAsia"/>
        </w:rPr>
        <w:t>　　图表 183：2018-2023年天水二一三电器有限公司发展能力分析（单位：%）</w:t>
      </w:r>
      <w:r>
        <w:rPr>
          <w:rFonts w:hint="eastAsia"/>
        </w:rPr>
        <w:br/>
      </w:r>
      <w:r>
        <w:rPr>
          <w:rFonts w:hint="eastAsia"/>
        </w:rPr>
        <w:t>　　图表 184：天水二一三电器有限公司优劣势分析</w:t>
      </w:r>
      <w:r>
        <w:rPr>
          <w:rFonts w:hint="eastAsia"/>
        </w:rPr>
        <w:br/>
      </w:r>
      <w:r>
        <w:rPr>
          <w:rFonts w:hint="eastAsia"/>
        </w:rPr>
        <w:t>　　图表 185：2018-2023年裕成电器有限公司产销能力分析（单位：万元）</w:t>
      </w:r>
      <w:r>
        <w:rPr>
          <w:rFonts w:hint="eastAsia"/>
        </w:rPr>
        <w:br/>
      </w:r>
      <w:r>
        <w:rPr>
          <w:rFonts w:hint="eastAsia"/>
        </w:rPr>
        <w:t>　　图表 186：2018-2023年裕成电器有限公司盈利能力分析（单位：万元）</w:t>
      </w:r>
      <w:r>
        <w:rPr>
          <w:rFonts w:hint="eastAsia"/>
        </w:rPr>
        <w:br/>
      </w:r>
      <w:r>
        <w:rPr>
          <w:rFonts w:hint="eastAsia"/>
        </w:rPr>
        <w:t>　　图表 187：2018-2023年裕成电器有限公司运营能力分析（单位：次）</w:t>
      </w:r>
      <w:r>
        <w:rPr>
          <w:rFonts w:hint="eastAsia"/>
        </w:rPr>
        <w:br/>
      </w:r>
      <w:r>
        <w:rPr>
          <w:rFonts w:hint="eastAsia"/>
        </w:rPr>
        <w:t>　　图表 188：2018-2023年裕成电器有限公司偿债能力分析（单位：%）</w:t>
      </w:r>
      <w:r>
        <w:rPr>
          <w:rFonts w:hint="eastAsia"/>
        </w:rPr>
        <w:br/>
      </w:r>
      <w:r>
        <w:rPr>
          <w:rFonts w:hint="eastAsia"/>
        </w:rPr>
        <w:t>　　图表 189：2018-2023年裕成电器有限公司发展能力分析（单位：%）</w:t>
      </w:r>
      <w:r>
        <w:rPr>
          <w:rFonts w:hint="eastAsia"/>
        </w:rPr>
        <w:br/>
      </w:r>
      <w:r>
        <w:rPr>
          <w:rFonts w:hint="eastAsia"/>
        </w:rPr>
        <w:t>　　图表 190：裕成电器有限公司优劣势分析</w:t>
      </w:r>
      <w:r>
        <w:rPr>
          <w:rFonts w:hint="eastAsia"/>
        </w:rPr>
        <w:br/>
      </w:r>
      <w:r>
        <w:rPr>
          <w:rFonts w:hint="eastAsia"/>
        </w:rPr>
        <w:t>　　图表 191：2018-2023年成都科星电力电器有限公司产销能力分析（单位：万元）</w:t>
      </w:r>
      <w:r>
        <w:rPr>
          <w:rFonts w:hint="eastAsia"/>
        </w:rPr>
        <w:br/>
      </w:r>
      <w:r>
        <w:rPr>
          <w:rFonts w:hint="eastAsia"/>
        </w:rPr>
        <w:t>　　图表 192：2018-2023年成都科星电力电器有限公司盈利能力分析（单位：万元）</w:t>
      </w:r>
      <w:r>
        <w:rPr>
          <w:rFonts w:hint="eastAsia"/>
        </w:rPr>
        <w:br/>
      </w:r>
      <w:r>
        <w:rPr>
          <w:rFonts w:hint="eastAsia"/>
        </w:rPr>
        <w:t>　　图表 193：2018-2023年成都科星电力电器有限公司运营能力分析（单位：次）</w:t>
      </w:r>
      <w:r>
        <w:rPr>
          <w:rFonts w:hint="eastAsia"/>
        </w:rPr>
        <w:br/>
      </w:r>
      <w:r>
        <w:rPr>
          <w:rFonts w:hint="eastAsia"/>
        </w:rPr>
        <w:t>　　图表 194：2018-2023年成都科星电力电器有限公司偿债能力分析（单位：%）</w:t>
      </w:r>
      <w:r>
        <w:rPr>
          <w:rFonts w:hint="eastAsia"/>
        </w:rPr>
        <w:br/>
      </w:r>
      <w:r>
        <w:rPr>
          <w:rFonts w:hint="eastAsia"/>
        </w:rPr>
        <w:t>　　图表 195：2018-2023年成都科星电力电器有限公司发展能力分析（单位：%）</w:t>
      </w:r>
      <w:r>
        <w:rPr>
          <w:rFonts w:hint="eastAsia"/>
        </w:rPr>
        <w:br/>
      </w:r>
      <w:r>
        <w:rPr>
          <w:rFonts w:hint="eastAsia"/>
        </w:rPr>
        <w:t>　　图表 196：成都科星电力电器有限公司优劣势分析</w:t>
      </w:r>
      <w:r>
        <w:rPr>
          <w:rFonts w:hint="eastAsia"/>
        </w:rPr>
        <w:br/>
      </w:r>
      <w:r>
        <w:rPr>
          <w:rFonts w:hint="eastAsia"/>
        </w:rPr>
        <w:t>　　图表 197：2018-2023年武汉长兴电器发展有限公司产销能力分析（单位：万元）</w:t>
      </w:r>
      <w:r>
        <w:rPr>
          <w:rFonts w:hint="eastAsia"/>
        </w:rPr>
        <w:br/>
      </w:r>
      <w:r>
        <w:rPr>
          <w:rFonts w:hint="eastAsia"/>
        </w:rPr>
        <w:t>　　图表 198：2018-2023年武汉长兴电器发展有限公司盈利能力分析（单位：万元）</w:t>
      </w:r>
      <w:r>
        <w:rPr>
          <w:rFonts w:hint="eastAsia"/>
        </w:rPr>
        <w:br/>
      </w:r>
      <w:r>
        <w:rPr>
          <w:rFonts w:hint="eastAsia"/>
        </w:rPr>
        <w:t>　　图表 199：2018-2023年武汉长兴电器发展有限公司运营能力分析（单位：次）</w:t>
      </w:r>
      <w:r>
        <w:rPr>
          <w:rFonts w:hint="eastAsia"/>
        </w:rPr>
        <w:br/>
      </w:r>
      <w:r>
        <w:rPr>
          <w:rFonts w:hint="eastAsia"/>
        </w:rPr>
        <w:t>　　图表 200：2018-2023年武汉长兴电器发展有限公司偿债能力分析（单位：%）</w:t>
      </w:r>
      <w:r>
        <w:rPr>
          <w:rFonts w:hint="eastAsia"/>
        </w:rPr>
        <w:br/>
      </w:r>
      <w:r>
        <w:rPr>
          <w:rFonts w:hint="eastAsia"/>
        </w:rPr>
        <w:t>　　图表 201：2018-2023年武汉长兴电器发展有限公司发展能力分析（单位：%）</w:t>
      </w:r>
      <w:r>
        <w:rPr>
          <w:rFonts w:hint="eastAsia"/>
        </w:rPr>
        <w:br/>
      </w:r>
      <w:r>
        <w:rPr>
          <w:rFonts w:hint="eastAsia"/>
        </w:rPr>
        <w:t>　　图表 202：武汉长兴电器发展有限公司优劣势分析</w:t>
      </w:r>
      <w:r>
        <w:rPr>
          <w:rFonts w:hint="eastAsia"/>
        </w:rPr>
        <w:br/>
      </w:r>
      <w:r>
        <w:rPr>
          <w:rFonts w:hint="eastAsia"/>
        </w:rPr>
        <w:t>　　图表 203：2018-2023年广东南洋电器有限公司产销能力分析（单位：万元）</w:t>
      </w:r>
      <w:r>
        <w:rPr>
          <w:rFonts w:hint="eastAsia"/>
        </w:rPr>
        <w:br/>
      </w:r>
      <w:r>
        <w:rPr>
          <w:rFonts w:hint="eastAsia"/>
        </w:rPr>
        <w:t>　　图表 204：2018-2023年广东南洋电器有限公司盈利能力分析（单位：万元）</w:t>
      </w:r>
      <w:r>
        <w:rPr>
          <w:rFonts w:hint="eastAsia"/>
        </w:rPr>
        <w:br/>
      </w:r>
      <w:r>
        <w:rPr>
          <w:rFonts w:hint="eastAsia"/>
        </w:rPr>
        <w:t>　　图表 205：2018-2023年广东南洋电器有限公司运营能力分析（单位：次）</w:t>
      </w:r>
      <w:r>
        <w:rPr>
          <w:rFonts w:hint="eastAsia"/>
        </w:rPr>
        <w:br/>
      </w:r>
      <w:r>
        <w:rPr>
          <w:rFonts w:hint="eastAsia"/>
        </w:rPr>
        <w:t>　　图表 206：2018-2023年广东南洋电器有限公司偿债能力分析（单位：%）</w:t>
      </w:r>
      <w:r>
        <w:rPr>
          <w:rFonts w:hint="eastAsia"/>
        </w:rPr>
        <w:br/>
      </w:r>
      <w:r>
        <w:rPr>
          <w:rFonts w:hint="eastAsia"/>
        </w:rPr>
        <w:t>　　图表 207：2024年广东南洋电器有限公司发展能力分析（单位：%）</w:t>
      </w:r>
      <w:r>
        <w:rPr>
          <w:rFonts w:hint="eastAsia"/>
        </w:rPr>
        <w:br/>
      </w:r>
      <w:r>
        <w:rPr>
          <w:rFonts w:hint="eastAsia"/>
        </w:rPr>
        <w:t>　　图表 208：广东南洋电器有限公司优劣势分析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330d67fec46f4" w:history="1">
        <w:r>
          <w:rPr>
            <w:rStyle w:val="Hyperlink"/>
          </w:rPr>
          <w:t>中国低压配电柜行业现状研究分析及市场前景预测报告（2024年）</w:t>
        </w:r>
      </w:hyperlink>
      <w:r>
        <w:rPr>
          <w:color w:val="C00000"/>
        </w:rPr>
        <w:t>》，报告编号：</w:t>
      </w:r>
      <w:r>
        <w:rPr>
          <w:rFonts w:hint="eastAsia"/>
          <w:color w:val="C00000"/>
        </w:rPr>
        <w:t>1A53522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3330d67fec46f4" w:history="1">
        <w:r>
          <w:rPr>
            <w:rStyle w:val="Hyperlink"/>
          </w:rPr>
          <w:t>https://www.20087.com/2/52/DiYaPeiDianJuWeiLaiFaZhanQuShi.html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0be7202fd473c" w:history="1">
      <w:r>
        <w:rPr>
          <w:rStyle w:val="Hyperlink"/>
        </w:rPr>
        <w:t>中国低压配电柜行业现状研究分析及市场前景预测报告（2024年）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YaPeiDianJuWeiLaiFaZhanQuShi.html" TargetMode="External" Id="Rdf3330d67fec46f4" /></Relationships>
</file>

<file path=word/_rels/header2.xml.rels>&#65279;<?xml version="1.0" encoding="utf-8"?><Relationships xmlns="http://schemas.openxmlformats.org/package/2006/relationships"><Relationship Type="http://schemas.openxmlformats.org/officeDocument/2006/relationships/hyperlink" Target="https://www.20087.com/2/52/DiYaPeiDianJuWeiLaiFaZhanQuShi.html" TargetMode="External" Id="R9d40be7202fd47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2023-06-23T04:50:00Z</dcterms:created>
  <dcterms:modified xsi:type="dcterms:W3CDTF">2023-06-23T05:50:00Z</dcterms:modified>
  <dc:subject>中国低压配电柜行业现状研究分析及市场前景预测报告（2024年）</dc:subject>
  <dc:title>中国低压配电柜行业现状研究分析及市场前景预测报告（2024年）</dc:title>
  <cp:keywords>中国低压配电柜行业现状研究分析及市场前景预测报告（2024年）</cp:keywords>
  <dc:description>中国低压配电柜行业现状研究分析及市场前景预测报告（2024年）</dc:description>
</cp:coreProperties>
</file>