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a2674eb44a88" w:history="1">
              <w:r>
                <w:rPr>
                  <w:rStyle w:val="Hyperlink"/>
                </w:rPr>
                <w:t>中国制动鼓市场研究分析与发展前景预测报告（2024-2030年）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a2674eb44a88" w:history="1">
              <w:r>
                <w:rPr>
                  <w:rStyle w:val="Hyperlink"/>
                </w:rPr>
                <w:t>中国制动鼓市场研究分析与发展前景预测报告（2024-2030年）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7a2674eb44a88" w:history="1">
                <w:r>
                  <w:rPr>
                    <w:rStyle w:val="Hyperlink"/>
                  </w:rPr>
                  <w:t>https://www.20087.com/2/02/ZhiDongGuFaZhanXianZhuangQianJing.html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刹车系统的关键部件，主要用于传统汽车的后轮制动，通过摩擦力来减速或停车。近年来，随着汽车技术的进步，制动鼓的设计和材料也得到了优化，如采用高强度铸铁或铝合金材料，以提高制动效率和散热性能；同时，制动鼓的形状和结构也进行了改进，如增加通风孔、优化冷却槽等，以减少热衰减现象。</w:t>
      </w:r>
      <w:r>
        <w:rPr>
          <w:rFonts w:hint="eastAsia"/>
        </w:rPr>
        <w:br/>
      </w:r>
      <w:r>
        <w:rPr>
          <w:rFonts w:hint="eastAsia"/>
        </w:rPr>
        <w:t>　　未来，制动鼓的发展将主要围绕以下几个方面：一是轻量化和高强度材料的应用，如碳纤维复合材料、陶瓷基复合材料等，以减轻制动系统的重量，提高制动效率和车辆整体性能；二是智能化和集成化设计，如集成传感器和控制器，实现制动系统的智能控制和故障诊断；三是适应新能源汽车和自动驾驶汽车的需求，如开发适用于电动车辆的制动鼓，以及与高级驾驶辅助系统（ADAS）和自动紧急制动系统（AEB）协同工作的制动鼓；四是提高制动鼓的环保性和可持续性，如开发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a2674eb44a88" w:history="1">
        <w:r>
          <w:rPr>
            <w:rStyle w:val="Hyperlink"/>
          </w:rPr>
          <w:t>中国制动鼓市场研究分析与发展前景预测报告（2024-2030年）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制动鼓行业的市场规模、需求变化、价格波动以及产业链构成。制动鼓报告深入剖析了当前市场现状，科学预测了未来制动鼓市场前景与发展趋势，特别关注了制动鼓细分市场的机会与挑战。同时，对制动鼓重点企业的竞争地位、品牌影响力和市场集中度进行了全面评估。制动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制动鼓行业界定及应用领域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2023-2024年全球制动鼓行业市场调研分析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全球制动鼓行业经济环境分析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全球制动鼓市场总体情况分析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二、全球制动鼓市场结构</w:t>
      </w:r>
      <w:r>
        <w:rPr>
          <w:rFonts w:hint="eastAsia"/>
        </w:rPr>
        <w:br/>
      </w:r>
      <w:r>
        <w:rPr>
          <w:rFonts w:hint="eastAsia"/>
        </w:rPr>
        <w:t>　　　　三、全球制动鼓行业竞争格局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全球主要国家（地区）制动鼓市场分析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2024-2030年全球制动鼓行业发展趋势预测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制动鼓行业环境分析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制动鼓行业相关政策、法规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2023-2024年中国制动鼓市场现状</w:t>
      </w:r>
      <w:r>
        <w:rPr>
          <w:rFonts w:hint="eastAsia"/>
        </w:rPr>
        <w:br/>
      </w:r>
      <w:r>
        <w:rPr>
          <w:rFonts w:hint="eastAsia"/>
        </w:rPr>
        <w:t>　　第二节 中国制动鼓产量分析及预测</w:t>
      </w:r>
      <w:r>
        <w:rPr>
          <w:rFonts w:hint="eastAsia"/>
        </w:rPr>
        <w:br/>
      </w:r>
      <w:r>
        <w:rPr>
          <w:rFonts w:hint="eastAsia"/>
        </w:rPr>
        <w:t>　　　　一、制动鼓总体产能规模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、2019-2024年中国制动鼓产量统计</w:t>
      </w:r>
      <w:r>
        <w:rPr>
          <w:rFonts w:hint="eastAsia"/>
        </w:rPr>
        <w:br/>
      </w:r>
      <w:r>
        <w:rPr>
          <w:rFonts w:hint="eastAsia"/>
        </w:rPr>
        <w:t>　　　　三、制动鼓生产区域分布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四、2024-2030年中国制动鼓产量预测</w:t>
      </w:r>
      <w:r>
        <w:rPr>
          <w:rFonts w:hint="eastAsia"/>
        </w:rPr>
        <w:br/>
      </w:r>
      <w:r>
        <w:rPr>
          <w:rFonts w:hint="eastAsia"/>
        </w:rPr>
        <w:t>　　第三节 中国制动鼓市场需求分析及预测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二、2019-2024年中国制动鼓市场需求统计</w:t>
      </w:r>
      <w:r>
        <w:rPr>
          <w:rFonts w:hint="eastAsia"/>
        </w:rPr>
        <w:br/>
      </w:r>
      <w:r>
        <w:rPr>
          <w:rFonts w:hint="eastAsia"/>
        </w:rPr>
        <w:t>　　　　三、制动鼓市场饱和度</w:t>
      </w:r>
      <w:r>
        <w:rPr>
          <w:rFonts w:hint="eastAsia"/>
        </w:rPr>
        <w:br/>
      </w:r>
      <w:r>
        <w:rPr>
          <w:rFonts w:hint="eastAsia"/>
        </w:rPr>
        <w:t>　　　　四、影响制动鼓市场需求的因素</w:t>
      </w:r>
      <w:r>
        <w:rPr>
          <w:rFonts w:hint="eastAsia"/>
        </w:rPr>
        <w:br/>
      </w:r>
      <w:r>
        <w:rPr>
          <w:rFonts w:hint="eastAsia"/>
        </w:rPr>
        <w:t>　　　　五、制动鼓市场潜力分析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六、2024-2030年中国制动鼓市场需求预测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一、2019-2024年制动鼓进口量及增速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三、2024-2030年制动鼓进口量及增速预测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一、2019-2024年制动鼓出口量及增速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三、2024-2030年制动鼓出口量及增速预测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2023-2024年中国制动鼓细分行业调研</w:t>
      </w:r>
      <w:r>
        <w:rPr>
          <w:rFonts w:hint="eastAsia"/>
        </w:rPr>
        <w:br/>
      </w:r>
      <w:r>
        <w:rPr>
          <w:rFonts w:hint="eastAsia"/>
        </w:rPr>
        <w:t>　　第一节 主要制动鼓细分行业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2024年中国制动鼓企业营销及发展建议</w:t>
      </w:r>
      <w:r>
        <w:rPr>
          <w:rFonts w:hint="eastAsia"/>
        </w:rPr>
        <w:br/>
      </w:r>
      <w:r>
        <w:rPr>
          <w:rFonts w:hint="eastAsia"/>
        </w:rPr>
        <w:t>　　第一节 制动鼓企业营销策略分析及建议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制动鼓企业营销策略分析</w:t>
      </w:r>
      <w:r>
        <w:rPr>
          <w:rFonts w:hint="eastAsia"/>
        </w:rPr>
        <w:br/>
      </w:r>
      <w:r>
        <w:rPr>
          <w:rFonts w:hint="eastAsia"/>
        </w:rPr>
        <w:t>　　　　一、制动鼓企业营销策略</w:t>
      </w:r>
      <w:r>
        <w:rPr>
          <w:rFonts w:hint="eastAsia"/>
        </w:rPr>
        <w:br/>
      </w:r>
      <w:r>
        <w:rPr>
          <w:rFonts w:hint="eastAsia"/>
        </w:rPr>
        <w:t>　　　　二、制动鼓企业经验借鉴</w:t>
      </w:r>
      <w:r>
        <w:rPr>
          <w:rFonts w:hint="eastAsia"/>
        </w:rPr>
        <w:br/>
      </w:r>
      <w:r>
        <w:rPr>
          <w:rFonts w:hint="eastAsia"/>
        </w:rPr>
        <w:t>　　第三节 制动鼓企业营销模式演化与创新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制动鼓企业经营发展分析及建议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一、制动鼓企业存在的问题</w:t>
      </w:r>
      <w:r>
        <w:rPr>
          <w:rFonts w:hint="eastAsia"/>
        </w:rPr>
        <w:br/>
      </w:r>
      <w:r>
        <w:rPr>
          <w:rFonts w:hint="eastAsia"/>
        </w:rPr>
        <w:t>　　　　二、制动鼓企业应对的策略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2024年制动鼓市场前景分析</w:t>
      </w:r>
      <w:r>
        <w:rPr>
          <w:rFonts w:hint="eastAsia"/>
        </w:rPr>
        <w:br/>
      </w:r>
      <w:r>
        <w:rPr>
          <w:rFonts w:hint="eastAsia"/>
        </w:rPr>
        <w:t>　　第二节 2024年制动鼓行业发展趋势预测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五、2024年我国制动鼓行业发展面临的机遇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一、2024-2030年制动鼓行业市场风险及控制策略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二、2024-2030年制动鼓行业政策风险及控制策略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三、2024-2030年制动鼓行业经营风险及控制策略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四、2024-2030年制动鼓同业竞争风险及控制策略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五、2024-2030年制动鼓行业其他风险及控制策略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制动鼓行业投资战略研究</w:t>
      </w:r>
      <w:r>
        <w:rPr>
          <w:rFonts w:hint="eastAsia"/>
        </w:rPr>
        <w:br/>
      </w:r>
      <w:r>
        <w:rPr>
          <w:rFonts w:hint="eastAsia"/>
        </w:rPr>
        <w:t>　　第一节 制动鼓行业发展战略研究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一、制动鼓品牌的重要性</w:t>
      </w:r>
      <w:r>
        <w:rPr>
          <w:rFonts w:hint="eastAsia"/>
        </w:rPr>
        <w:br/>
      </w:r>
      <w:r>
        <w:rPr>
          <w:rFonts w:hint="eastAsia"/>
        </w:rPr>
        <w:t>　　　　二、制动鼓实施品牌战略的意义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四、我国制动鼓企业的品牌战略</w:t>
      </w:r>
      <w:r>
        <w:rPr>
          <w:rFonts w:hint="eastAsia"/>
        </w:rPr>
        <w:br/>
      </w:r>
      <w:r>
        <w:rPr>
          <w:rFonts w:hint="eastAsia"/>
        </w:rPr>
        <w:t>　　　　五、制动鼓品牌战略管理的策略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制动鼓经营策略分析</w:t>
      </w:r>
      <w:r>
        <w:rPr>
          <w:rFonts w:hint="eastAsia"/>
        </w:rPr>
        <w:br/>
      </w:r>
      <w:r>
        <w:rPr>
          <w:rFonts w:hint="eastAsia"/>
        </w:rPr>
        <w:t>　　　　一、制动鼓市场细分策略</w:t>
      </w:r>
      <w:r>
        <w:rPr>
          <w:rFonts w:hint="eastAsia"/>
        </w:rPr>
        <w:br/>
      </w:r>
      <w:r>
        <w:rPr>
          <w:rFonts w:hint="eastAsia"/>
        </w:rPr>
        <w:t>　　　　二、制动鼓市场创新策略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四、制动鼓新产品差异化战略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中智-林-：制动鼓行业投资战略研究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一、2024-2030年制动鼓行业投资战略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制动鼓行业类别</w:t>
      </w:r>
      <w:r>
        <w:rPr>
          <w:rFonts w:hint="eastAsia"/>
        </w:rPr>
        <w:br/>
      </w:r>
      <w:r>
        <w:rPr>
          <w:rFonts w:hint="eastAsia"/>
        </w:rPr>
        <w:t>　　图表 制动鼓行业产业链调研</w:t>
      </w:r>
      <w:r>
        <w:rPr>
          <w:rFonts w:hint="eastAsia"/>
        </w:rPr>
        <w:br/>
      </w:r>
      <w:r>
        <w:rPr>
          <w:rFonts w:hint="eastAsia"/>
        </w:rPr>
        <w:t>　　图表 制动鼓行业现状</w:t>
      </w:r>
      <w:r>
        <w:rPr>
          <w:rFonts w:hint="eastAsia"/>
        </w:rPr>
        <w:br/>
      </w:r>
      <w:r>
        <w:rPr>
          <w:rFonts w:hint="eastAsia"/>
        </w:rPr>
        <w:t>　　图表 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2024年中国制动鼓行业产能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2019-2024年中国制动鼓行业产量统计</w:t>
      </w:r>
      <w:r>
        <w:rPr>
          <w:rFonts w:hint="eastAsia"/>
        </w:rPr>
        <w:br/>
      </w:r>
      <w:r>
        <w:rPr>
          <w:rFonts w:hint="eastAsia"/>
        </w:rPr>
        <w:t>　　图表 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2019-2024年中国制动鼓市场需求量</w:t>
      </w:r>
      <w:r>
        <w:rPr>
          <w:rFonts w:hint="eastAsia"/>
        </w:rPr>
        <w:br/>
      </w:r>
      <w:r>
        <w:rPr>
          <w:rFonts w:hint="eastAsia"/>
        </w:rPr>
        <w:t>　　图表 2024年中国制动鼓行业需求区域调研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2019-2024年中国制动鼓行情</w:t>
      </w:r>
      <w:r>
        <w:rPr>
          <w:rFonts w:hint="eastAsia"/>
        </w:rPr>
        <w:br/>
      </w:r>
      <w:r>
        <w:rPr>
          <w:rFonts w:hint="eastAsia"/>
        </w:rPr>
        <w:t>　　图表 2019-2024年中国制动鼓价格走势图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制动鼓行业竞争对手分析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2024-2030年中国制动鼓行业市场规模预测</w:t>
      </w:r>
      <w:r>
        <w:rPr>
          <w:rFonts w:hint="eastAsia"/>
        </w:rPr>
        <w:br/>
      </w:r>
      <w:r>
        <w:rPr>
          <w:rFonts w:hint="eastAsia"/>
        </w:rPr>
        <w:t>　　图表 制动鼓行业准入条件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2024-2030年中国制动鼓市场前景</w:t>
      </w:r>
      <w:r>
        <w:rPr>
          <w:rFonts w:hint="eastAsia"/>
        </w:rPr>
        <w:br/>
      </w:r>
      <w:r>
        <w:rPr>
          <w:rFonts w:hint="eastAsia"/>
        </w:rPr>
        <w:t>　　图表 2024-2030年中国制动鼓行业信息化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2024-2030年中国制动鼓行业风险分析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a2674eb44a88" w:history="1">
        <w:r>
          <w:rPr>
            <w:rStyle w:val="Hyperlink"/>
          </w:rPr>
          <w:t>中国制动鼓市场研究分析与发展前景预测报告（2024-2030年）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7a2674eb44a88" w:history="1">
        <w:r>
          <w:rPr>
            <w:rStyle w:val="Hyperlink"/>
          </w:rPr>
          <w:t>https://www.20087.com/2/02/ZhiDongGuFaZhanXianZhuangQianJing.html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a5bbd8434875" w:history="1">
      <w:r>
        <w:rPr>
          <w:rStyle w:val="Hyperlink"/>
        </w:rPr>
        <w:t>中国制动鼓市场研究分析与发展前景预测报告（2024-2030年）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DongGuFaZhanXianZhuangQianJing.html" TargetMode="External" Id="R2357a2674eb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DongGuFaZhanXianZhuangQianJing.html" TargetMode="External" Id="Ra2a9a5bbd84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2024-03-12T00:02:00Z</dcterms:created>
  <dcterms:modified xsi:type="dcterms:W3CDTF">2024-03-12T01:02:00Z</dcterms:modified>
  <dc:subject>中国制动鼓市场研究分析与发展前景预测报告（2024-2030年）</dc:subject>
  <dc:title>中国制动鼓市场研究分析与发展前景预测报告（2024-2030年）</dc:title>
  <cp:keywords>中国制动鼓市场研究分析与发展前景预测报告（2024-2030年）</cp:keywords>
  <dc:description>中国制动鼓市场研究分析与发展前景预测报告（2024-2030年）</dc:description>
</cp:coreProperties>
</file>