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ec2738b9e4b13" w:history="1">
              <w:r>
                <w:rPr>
                  <w:rStyle w:val="Hyperlink"/>
                </w:rPr>
                <w:t>2023年版中国压纹机行业发展回顾与市场前景分析报告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ec2738b9e4b13" w:history="1">
              <w:r>
                <w:rPr>
                  <w:rStyle w:val="Hyperlink"/>
                </w:rPr>
                <w:t>2023年版中国压纹机行业发展回顾与市场前景分析报告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ec2738b9e4b13" w:history="1">
                <w:r>
                  <w:rPr>
                    <w:rStyle w:val="Hyperlink"/>
                  </w:rPr>
                  <w:t>https://www.20087.com/2/A2/YaWenJiFaZhanQuShi.html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纹机主要用于在纸张、塑料薄膜、皮革等材料表面施加各种纹理图案，广泛应用于包装、装饰等行业。近年来，随着消费者对产品外观品质要求的提高，压纹机的需求量稳步增长。当前市场上，压纹机不仅在精度、效率方面有所提升，还在适应不同类型的材料和工艺需求方面取得了重要进展。随着机械设计和自动化技术的进步，压纹机的设计更加合理，能够更好地满足不同应用领域的需求。此外，针对不同行业和产品的定制化压纹解决方案也逐渐增多。</w:t>
      </w:r>
      <w:r>
        <w:rPr>
          <w:rFonts w:hint="eastAsia"/>
        </w:rPr>
        <w:br/>
      </w:r>
      <w:r>
        <w:rPr>
          <w:rFonts w:hint="eastAsia"/>
        </w:rPr>
        <w:t>　　未来，压纹机的发展将更加侧重于技术创新和服务优化。一方面，随着新材料和新技术的应用，压纹机将朝着更高效、更灵活的方向发展，例如通过采用更先进的数字控制技术和自动化控制系统提高产品的性能，同时减少人工干预。另一方面，随着对高质量印刷效果的需求增长，压纹机将更加注重提供定制化的解决方案，以适应不同类型的材料和工艺需求。此外，随着个性化定制市场的扩大，压纹机还将探索更多新的应用场景，如在高端包装和个性化礼品中的应用。</w:t>
      </w:r>
      <w:r>
        <w:rPr>
          <w:rFonts w:hint="eastAsia"/>
        </w:rPr>
        <w:br/>
      </w:r>
      <w:r>
        <w:rPr>
          <w:rFonts w:hint="eastAsia"/>
        </w:rPr>
        <w:t>　　</w:t>
      </w:r>
      <w:hyperlink r:id="Rd6cec2738b9e4b13" w:history="1">
        <w:r>
          <w:rPr>
            <w:rStyle w:val="Hyperlink"/>
          </w:rPr>
          <w:t>2023年版中国压纹机行业发展回顾与市场前景分析报告</w:t>
        </w:r>
      </w:hyperlink>
      <w:r>
        <w:rPr>
          <w:rFonts w:hint="eastAsia"/>
        </w:rPr>
        <w:t>基于科学的市场调研和数据分析，全面剖析了压纹机行业现状、市场需求及市场规模。压纹机报告探讨了压纹机产业链结构，细分市场的特点，并分析了压纹机市场前景及发展趋势。通过科学预测，揭示了压纹机行业未来的增长潜力。同时，压纹机报告还对重点企业进行了研究，评估了各大品牌在市场竞争中的地位，以及行业集中度的变化。压纹机报告以专业、科学、规范的研究方法，为投资者、企业决策者及银行信贷部门提供了权威的市场情报和决策参考。</w:t>
      </w:r>
      <w:r>
        <w:rPr>
          <w:rFonts w:hint="eastAsia"/>
        </w:rPr>
        <w:br/>
      </w:r>
      <w:r>
        <w:rPr>
          <w:rFonts w:hint="eastAsia"/>
        </w:rPr>
        <w:br/>
      </w:r>
      <w:r>
        <w:rPr>
          <w:rFonts w:hint="eastAsia"/>
        </w:rPr>
        <w:t>第一章 压纹机行业发展概述</w:t>
      </w:r>
      <w:r>
        <w:rPr>
          <w:rFonts w:hint="eastAsia"/>
        </w:rPr>
        <w:br/>
      </w:r>
      <w:r>
        <w:rPr>
          <w:rFonts w:hint="eastAsia"/>
        </w:rPr>
        <w:t>　　第一节 压纹机定义及分类</w:t>
      </w:r>
      <w:r>
        <w:rPr>
          <w:rFonts w:hint="eastAsia"/>
        </w:rPr>
        <w:br/>
      </w:r>
      <w:r>
        <w:rPr>
          <w:rFonts w:hint="eastAsia"/>
        </w:rPr>
        <w:t>　　　　一、压纹机行业的定义</w:t>
      </w:r>
      <w:r>
        <w:rPr>
          <w:rFonts w:hint="eastAsia"/>
        </w:rPr>
        <w:br/>
      </w:r>
      <w:r>
        <w:rPr>
          <w:rFonts w:hint="eastAsia"/>
        </w:rPr>
        <w:t>　　　　二、压纹机行业的种类</w:t>
      </w:r>
      <w:r>
        <w:rPr>
          <w:rFonts w:hint="eastAsia"/>
        </w:rPr>
        <w:br/>
      </w:r>
      <w:r>
        <w:rPr>
          <w:rFonts w:hint="eastAsia"/>
        </w:rPr>
        <w:t>　　　　三、压纹机行业的特性</w:t>
      </w:r>
      <w:r>
        <w:rPr>
          <w:rFonts w:hint="eastAsia"/>
        </w:rPr>
        <w:br/>
      </w:r>
      <w:r>
        <w:rPr>
          <w:rFonts w:hint="eastAsia"/>
        </w:rPr>
        <w:t>　　第二节 压纹机产业链分析</w:t>
      </w:r>
      <w:r>
        <w:rPr>
          <w:rFonts w:hint="eastAsia"/>
        </w:rPr>
        <w:br/>
      </w:r>
      <w:r>
        <w:rPr>
          <w:rFonts w:hint="eastAsia"/>
        </w:rPr>
        <w:t>　　　　一、压纹机行业经济特性</w:t>
      </w:r>
      <w:r>
        <w:rPr>
          <w:rFonts w:hint="eastAsia"/>
        </w:rPr>
        <w:br/>
      </w:r>
      <w:r>
        <w:rPr>
          <w:rFonts w:hint="eastAsia"/>
        </w:rPr>
        <w:t>　　　　二、压纹机主要细分行业</w:t>
      </w:r>
      <w:r>
        <w:rPr>
          <w:rFonts w:hint="eastAsia"/>
        </w:rPr>
        <w:br/>
      </w:r>
      <w:r>
        <w:rPr>
          <w:rFonts w:hint="eastAsia"/>
        </w:rPr>
        <w:t>　　　　三、压纹机产业链结构分析</w:t>
      </w:r>
      <w:r>
        <w:rPr>
          <w:rFonts w:hint="eastAsia"/>
        </w:rPr>
        <w:br/>
      </w:r>
      <w:r>
        <w:rPr>
          <w:rFonts w:hint="eastAsia"/>
        </w:rPr>
        <w:t>　　第三节 压纹机行业地位分析</w:t>
      </w:r>
      <w:r>
        <w:rPr>
          <w:rFonts w:hint="eastAsia"/>
        </w:rPr>
        <w:br/>
      </w:r>
      <w:r>
        <w:rPr>
          <w:rFonts w:hint="eastAsia"/>
        </w:rPr>
        <w:t>　　　　一、压纹机行业对经济增长的影响</w:t>
      </w:r>
      <w:r>
        <w:rPr>
          <w:rFonts w:hint="eastAsia"/>
        </w:rPr>
        <w:br/>
      </w:r>
      <w:r>
        <w:rPr>
          <w:rFonts w:hint="eastAsia"/>
        </w:rPr>
        <w:t>　　　　二、压纹机行业对人民生活的影响</w:t>
      </w:r>
      <w:r>
        <w:rPr>
          <w:rFonts w:hint="eastAsia"/>
        </w:rPr>
        <w:br/>
      </w:r>
      <w:r>
        <w:rPr>
          <w:rFonts w:hint="eastAsia"/>
        </w:rPr>
        <w:t>　　　　三、压纹机行业关联度情况</w:t>
      </w:r>
      <w:r>
        <w:rPr>
          <w:rFonts w:hint="eastAsia"/>
        </w:rPr>
        <w:br/>
      </w:r>
      <w:r>
        <w:rPr>
          <w:rFonts w:hint="eastAsia"/>
        </w:rPr>
        <w:br/>
      </w:r>
      <w:r>
        <w:rPr>
          <w:rFonts w:hint="eastAsia"/>
        </w:rPr>
        <w:t>第二章 2018-2023年中国压纹机行业总体发展状况</w:t>
      </w:r>
      <w:r>
        <w:rPr>
          <w:rFonts w:hint="eastAsia"/>
        </w:rPr>
        <w:br/>
      </w:r>
      <w:r>
        <w:rPr>
          <w:rFonts w:hint="eastAsia"/>
        </w:rPr>
        <w:t>　　第一节 中国压纹机行业规模情况分析</w:t>
      </w:r>
      <w:r>
        <w:rPr>
          <w:rFonts w:hint="eastAsia"/>
        </w:rPr>
        <w:br/>
      </w:r>
      <w:r>
        <w:rPr>
          <w:rFonts w:hint="eastAsia"/>
        </w:rPr>
        <w:t>　　　　一、压纹机行业单位规模情况分析</w:t>
      </w:r>
      <w:r>
        <w:rPr>
          <w:rFonts w:hint="eastAsia"/>
        </w:rPr>
        <w:br/>
      </w:r>
      <w:r>
        <w:rPr>
          <w:rFonts w:hint="eastAsia"/>
        </w:rPr>
        <w:t>　　　　二、压纹机行业人员规模状况分析</w:t>
      </w:r>
      <w:r>
        <w:rPr>
          <w:rFonts w:hint="eastAsia"/>
        </w:rPr>
        <w:br/>
      </w:r>
      <w:r>
        <w:rPr>
          <w:rFonts w:hint="eastAsia"/>
        </w:rPr>
        <w:t>　　　　三、压纹机行业资产规模状况分析</w:t>
      </w:r>
      <w:r>
        <w:rPr>
          <w:rFonts w:hint="eastAsia"/>
        </w:rPr>
        <w:br/>
      </w:r>
      <w:r>
        <w:rPr>
          <w:rFonts w:hint="eastAsia"/>
        </w:rPr>
        <w:t>　　　　四、压纹机行业市场规模状况分析</w:t>
      </w:r>
      <w:r>
        <w:rPr>
          <w:rFonts w:hint="eastAsia"/>
        </w:rPr>
        <w:br/>
      </w:r>
      <w:r>
        <w:rPr>
          <w:rFonts w:hint="eastAsia"/>
        </w:rPr>
        <w:t>　　　　五、压纹机行业敏感性分析</w:t>
      </w:r>
      <w:r>
        <w:rPr>
          <w:rFonts w:hint="eastAsia"/>
        </w:rPr>
        <w:br/>
      </w:r>
      <w:r>
        <w:rPr>
          <w:rFonts w:hint="eastAsia"/>
        </w:rPr>
        <w:t>　　第二节 中国压纹机行业产销情况分析</w:t>
      </w:r>
      <w:r>
        <w:rPr>
          <w:rFonts w:hint="eastAsia"/>
        </w:rPr>
        <w:br/>
      </w:r>
      <w:r>
        <w:rPr>
          <w:rFonts w:hint="eastAsia"/>
        </w:rPr>
        <w:t>　　　　一、压纹机行业生产情况分析</w:t>
      </w:r>
      <w:r>
        <w:rPr>
          <w:rFonts w:hint="eastAsia"/>
        </w:rPr>
        <w:br/>
      </w:r>
      <w:r>
        <w:rPr>
          <w:rFonts w:hint="eastAsia"/>
        </w:rPr>
        <w:t>　　　　二、压纹机行业销售情况分析</w:t>
      </w:r>
      <w:r>
        <w:rPr>
          <w:rFonts w:hint="eastAsia"/>
        </w:rPr>
        <w:br/>
      </w:r>
      <w:r>
        <w:rPr>
          <w:rFonts w:hint="eastAsia"/>
        </w:rPr>
        <w:t>　　　　三、压纹机行业产销情况分析</w:t>
      </w:r>
      <w:r>
        <w:rPr>
          <w:rFonts w:hint="eastAsia"/>
        </w:rPr>
        <w:br/>
      </w:r>
      <w:r>
        <w:rPr>
          <w:rFonts w:hint="eastAsia"/>
        </w:rPr>
        <w:t>　　第三节 中国压纹机行业财务能力分析</w:t>
      </w:r>
      <w:r>
        <w:rPr>
          <w:rFonts w:hint="eastAsia"/>
        </w:rPr>
        <w:br/>
      </w:r>
      <w:r>
        <w:rPr>
          <w:rFonts w:hint="eastAsia"/>
        </w:rPr>
        <w:t>　　　　一、压纹机行业盈利能力分析</w:t>
      </w:r>
      <w:r>
        <w:rPr>
          <w:rFonts w:hint="eastAsia"/>
        </w:rPr>
        <w:br/>
      </w:r>
      <w:r>
        <w:rPr>
          <w:rFonts w:hint="eastAsia"/>
        </w:rPr>
        <w:t>　　　　二、压纹机行业偿债能力分析</w:t>
      </w:r>
      <w:r>
        <w:rPr>
          <w:rFonts w:hint="eastAsia"/>
        </w:rPr>
        <w:br/>
      </w:r>
      <w:r>
        <w:rPr>
          <w:rFonts w:hint="eastAsia"/>
        </w:rPr>
        <w:t>　　　　三、压纹机行业营运能力分析</w:t>
      </w:r>
      <w:r>
        <w:rPr>
          <w:rFonts w:hint="eastAsia"/>
        </w:rPr>
        <w:br/>
      </w:r>
      <w:r>
        <w:rPr>
          <w:rFonts w:hint="eastAsia"/>
        </w:rPr>
        <w:t>　　　　四、压纹机行业发展能力分析</w:t>
      </w:r>
      <w:r>
        <w:rPr>
          <w:rFonts w:hint="eastAsia"/>
        </w:rPr>
        <w:br/>
      </w:r>
      <w:r>
        <w:rPr>
          <w:rFonts w:hint="eastAsia"/>
        </w:rPr>
        <w:br/>
      </w:r>
      <w:r>
        <w:rPr>
          <w:rFonts w:hint="eastAsia"/>
        </w:rPr>
        <w:t>第三章 中国压纹机行业政策技术环境分析</w:t>
      </w:r>
      <w:r>
        <w:rPr>
          <w:rFonts w:hint="eastAsia"/>
        </w:rPr>
        <w:br/>
      </w:r>
      <w:r>
        <w:rPr>
          <w:rFonts w:hint="eastAsia"/>
        </w:rPr>
        <w:t>　　第一节 压纹机行业政策法规环境分析</w:t>
      </w:r>
      <w:r>
        <w:rPr>
          <w:rFonts w:hint="eastAsia"/>
        </w:rPr>
        <w:br/>
      </w:r>
      <w:r>
        <w:rPr>
          <w:rFonts w:hint="eastAsia"/>
        </w:rPr>
        <w:t>　　第二节 压纹机行业技术环境分析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2018-2023年中国压纹机行业市场发展分析</w:t>
      </w:r>
      <w:r>
        <w:rPr>
          <w:rFonts w:hint="eastAsia"/>
        </w:rPr>
        <w:br/>
      </w:r>
      <w:r>
        <w:rPr>
          <w:rFonts w:hint="eastAsia"/>
        </w:rPr>
        <w:t>　　第一节 中国压纹机行业市场运行分析</w:t>
      </w:r>
      <w:r>
        <w:rPr>
          <w:rFonts w:hint="eastAsia"/>
        </w:rPr>
        <w:br/>
      </w:r>
      <w:r>
        <w:rPr>
          <w:rFonts w:hint="eastAsia"/>
        </w:rPr>
        <w:t>　　第二节 中国压纹机行业市场产品价格走势分析</w:t>
      </w:r>
      <w:r>
        <w:rPr>
          <w:rFonts w:hint="eastAsia"/>
        </w:rPr>
        <w:br/>
      </w:r>
      <w:r>
        <w:rPr>
          <w:rFonts w:hint="eastAsia"/>
        </w:rPr>
        <w:t>　　　　一、中国压纹机业市场价格影响因素分析</w:t>
      </w:r>
      <w:r>
        <w:rPr>
          <w:rFonts w:hint="eastAsia"/>
        </w:rPr>
        <w:br/>
      </w:r>
      <w:r>
        <w:rPr>
          <w:rFonts w:hint="eastAsia"/>
        </w:rPr>
        <w:t>　　　　二、2018-2023年中国压纹机行业市场价格走势分析</w:t>
      </w:r>
      <w:r>
        <w:rPr>
          <w:rFonts w:hint="eastAsia"/>
        </w:rPr>
        <w:br/>
      </w:r>
      <w:r>
        <w:rPr>
          <w:rFonts w:hint="eastAsia"/>
        </w:rPr>
        <w:t>　　第三节 中国压纹机行业市场发展的主要策略</w:t>
      </w:r>
      <w:r>
        <w:rPr>
          <w:rFonts w:hint="eastAsia"/>
        </w:rPr>
        <w:br/>
      </w:r>
      <w:r>
        <w:rPr>
          <w:rFonts w:hint="eastAsia"/>
        </w:rPr>
        <w:t>　　　　一、发展国内压纹机行业的相关建议与对策</w:t>
      </w:r>
      <w:r>
        <w:rPr>
          <w:rFonts w:hint="eastAsia"/>
        </w:rPr>
        <w:br/>
      </w:r>
      <w:r>
        <w:rPr>
          <w:rFonts w:hint="eastAsia"/>
        </w:rPr>
        <w:t>　　　　二、中国压纹机行业的发展建议</w:t>
      </w:r>
      <w:r>
        <w:rPr>
          <w:rFonts w:hint="eastAsia"/>
        </w:rPr>
        <w:br/>
      </w:r>
      <w:r>
        <w:rPr>
          <w:rFonts w:hint="eastAsia"/>
        </w:rPr>
        <w:br/>
      </w:r>
      <w:r>
        <w:rPr>
          <w:rFonts w:hint="eastAsia"/>
        </w:rPr>
        <w:t>第五章 2018-2023年中国压纹机行业进出口市场分析</w:t>
      </w:r>
      <w:r>
        <w:rPr>
          <w:rFonts w:hint="eastAsia"/>
        </w:rPr>
        <w:br/>
      </w:r>
      <w:r>
        <w:rPr>
          <w:rFonts w:hint="eastAsia"/>
        </w:rPr>
        <w:t>　　第一节 压纹机进出口市场分析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压纹机行业进出口数据统计</w:t>
      </w:r>
      <w:r>
        <w:rPr>
          <w:rFonts w:hint="eastAsia"/>
        </w:rPr>
        <w:br/>
      </w:r>
      <w:r>
        <w:rPr>
          <w:rFonts w:hint="eastAsia"/>
        </w:rPr>
        <w:t>　　　　一、2018-2023年压纹机进口量统计</w:t>
      </w:r>
      <w:r>
        <w:rPr>
          <w:rFonts w:hint="eastAsia"/>
        </w:rPr>
        <w:br/>
      </w:r>
      <w:r>
        <w:rPr>
          <w:rFonts w:hint="eastAsia"/>
        </w:rPr>
        <w:t>　　　　二、2018-2023年压纹机出口量统计</w:t>
      </w:r>
      <w:r>
        <w:rPr>
          <w:rFonts w:hint="eastAsia"/>
        </w:rPr>
        <w:br/>
      </w:r>
      <w:r>
        <w:rPr>
          <w:rFonts w:hint="eastAsia"/>
        </w:rPr>
        <w:t>　　第三节 压纹机进出口区域格局分析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2023-2029年压纹机进出口预测</w:t>
      </w:r>
      <w:r>
        <w:rPr>
          <w:rFonts w:hint="eastAsia"/>
        </w:rPr>
        <w:br/>
      </w:r>
      <w:r>
        <w:rPr>
          <w:rFonts w:hint="eastAsia"/>
        </w:rPr>
        <w:t>　　　　一、2023-2029年压纹机进口预测</w:t>
      </w:r>
      <w:r>
        <w:rPr>
          <w:rFonts w:hint="eastAsia"/>
        </w:rPr>
        <w:br/>
      </w:r>
      <w:r>
        <w:rPr>
          <w:rFonts w:hint="eastAsia"/>
        </w:rPr>
        <w:t>　　　　二、2023-2029年压纹机出口预测</w:t>
      </w:r>
      <w:r>
        <w:rPr>
          <w:rFonts w:hint="eastAsia"/>
        </w:rPr>
        <w:br/>
      </w:r>
      <w:r>
        <w:rPr>
          <w:rFonts w:hint="eastAsia"/>
        </w:rPr>
        <w:br/>
      </w:r>
      <w:r>
        <w:rPr>
          <w:rFonts w:hint="eastAsia"/>
        </w:rPr>
        <w:t>第六章 中国压纹机行业市场供需状况研究分析</w:t>
      </w:r>
      <w:r>
        <w:rPr>
          <w:rFonts w:hint="eastAsia"/>
        </w:rPr>
        <w:br/>
      </w:r>
      <w:r>
        <w:rPr>
          <w:rFonts w:hint="eastAsia"/>
        </w:rPr>
        <w:t>　　第一节 2023-2029年压纹机行业市场需求分析</w:t>
      </w:r>
      <w:r>
        <w:rPr>
          <w:rFonts w:hint="eastAsia"/>
        </w:rPr>
        <w:br/>
      </w:r>
      <w:r>
        <w:rPr>
          <w:rFonts w:hint="eastAsia"/>
        </w:rPr>
        <w:t>　　　　一、2018-2023年压纹机行业市场需求规模分析</w:t>
      </w:r>
      <w:r>
        <w:rPr>
          <w:rFonts w:hint="eastAsia"/>
        </w:rPr>
        <w:br/>
      </w:r>
      <w:r>
        <w:rPr>
          <w:rFonts w:hint="eastAsia"/>
        </w:rPr>
        <w:t>　　　　二、2018-2023年压纹机行业市场需求影响因素分析</w:t>
      </w:r>
      <w:r>
        <w:rPr>
          <w:rFonts w:hint="eastAsia"/>
        </w:rPr>
        <w:br/>
      </w:r>
      <w:r>
        <w:rPr>
          <w:rFonts w:hint="eastAsia"/>
        </w:rPr>
        <w:t>　　　　三、2018-2023年中国压纹机行业市场需求格局分析</w:t>
      </w:r>
      <w:r>
        <w:rPr>
          <w:rFonts w:hint="eastAsia"/>
        </w:rPr>
        <w:br/>
      </w:r>
      <w:r>
        <w:rPr>
          <w:rFonts w:hint="eastAsia"/>
        </w:rPr>
        <w:t>　　第二节 2018-2023年中国压纹机行业市场供给分析</w:t>
      </w:r>
      <w:r>
        <w:rPr>
          <w:rFonts w:hint="eastAsia"/>
        </w:rPr>
        <w:br/>
      </w:r>
      <w:r>
        <w:rPr>
          <w:rFonts w:hint="eastAsia"/>
        </w:rPr>
        <w:t>　　　　一、2018-2023年中国压纹机行业市场供给规模分析</w:t>
      </w:r>
      <w:r>
        <w:rPr>
          <w:rFonts w:hint="eastAsia"/>
        </w:rPr>
        <w:br/>
      </w:r>
      <w:r>
        <w:rPr>
          <w:rFonts w:hint="eastAsia"/>
        </w:rPr>
        <w:t>　　　　二、2018-2023年中国压纹机行业业市场供给影响因素分析</w:t>
      </w:r>
      <w:r>
        <w:rPr>
          <w:rFonts w:hint="eastAsia"/>
        </w:rPr>
        <w:br/>
      </w:r>
      <w:r>
        <w:rPr>
          <w:rFonts w:hint="eastAsia"/>
        </w:rPr>
        <w:t>　　　　三、2018-2023年中国压纹机行业市场供给格局分析</w:t>
      </w:r>
      <w:r>
        <w:rPr>
          <w:rFonts w:hint="eastAsia"/>
        </w:rPr>
        <w:br/>
      </w:r>
      <w:r>
        <w:rPr>
          <w:rFonts w:hint="eastAsia"/>
        </w:rPr>
        <w:t>　　第三节 2018-2023年中国压纹机行业市场供需平衡分析</w:t>
      </w:r>
      <w:r>
        <w:rPr>
          <w:rFonts w:hint="eastAsia"/>
        </w:rPr>
        <w:br/>
      </w:r>
      <w:r>
        <w:rPr>
          <w:rFonts w:hint="eastAsia"/>
        </w:rPr>
        <w:br/>
      </w:r>
      <w:r>
        <w:rPr>
          <w:rFonts w:hint="eastAsia"/>
        </w:rPr>
        <w:t>第七章 压纹机行业相关行业市场运行综合分析</w:t>
      </w:r>
      <w:r>
        <w:rPr>
          <w:rFonts w:hint="eastAsia"/>
        </w:rPr>
        <w:br/>
      </w:r>
      <w:r>
        <w:rPr>
          <w:rFonts w:hint="eastAsia"/>
        </w:rPr>
        <w:t>　　第一节 压纹机行业上游运行分析</w:t>
      </w:r>
      <w:r>
        <w:rPr>
          <w:rFonts w:hint="eastAsia"/>
        </w:rPr>
        <w:br/>
      </w:r>
      <w:r>
        <w:rPr>
          <w:rFonts w:hint="eastAsia"/>
        </w:rPr>
        <w:t>　　　　一、压纹机行业上游介绍</w:t>
      </w:r>
      <w:r>
        <w:rPr>
          <w:rFonts w:hint="eastAsia"/>
        </w:rPr>
        <w:br/>
      </w:r>
      <w:r>
        <w:rPr>
          <w:rFonts w:hint="eastAsia"/>
        </w:rPr>
        <w:t>　　　　二、压纹机行业上游发展状况分析</w:t>
      </w:r>
      <w:r>
        <w:rPr>
          <w:rFonts w:hint="eastAsia"/>
        </w:rPr>
        <w:br/>
      </w:r>
      <w:r>
        <w:rPr>
          <w:rFonts w:hint="eastAsia"/>
        </w:rPr>
        <w:t>　　　　三、压纹机行业上游对压纹机行业影响力分析</w:t>
      </w:r>
      <w:r>
        <w:rPr>
          <w:rFonts w:hint="eastAsia"/>
        </w:rPr>
        <w:br/>
      </w:r>
      <w:r>
        <w:rPr>
          <w:rFonts w:hint="eastAsia"/>
        </w:rPr>
        <w:t>　　第二节 压纹机行业下游运行分析</w:t>
      </w:r>
      <w:r>
        <w:rPr>
          <w:rFonts w:hint="eastAsia"/>
        </w:rPr>
        <w:br/>
      </w:r>
      <w:r>
        <w:rPr>
          <w:rFonts w:hint="eastAsia"/>
        </w:rPr>
        <w:t>　　　　一、压纹机行业下游介绍</w:t>
      </w:r>
      <w:r>
        <w:rPr>
          <w:rFonts w:hint="eastAsia"/>
        </w:rPr>
        <w:br/>
      </w:r>
      <w:r>
        <w:rPr>
          <w:rFonts w:hint="eastAsia"/>
        </w:rPr>
        <w:t>　　　　二、压纹机行业下游发展状况分析i</w:t>
      </w:r>
      <w:r>
        <w:rPr>
          <w:rFonts w:hint="eastAsia"/>
        </w:rPr>
        <w:br/>
      </w:r>
      <w:r>
        <w:rPr>
          <w:rFonts w:hint="eastAsia"/>
        </w:rPr>
        <w:t>　　　　三、压纹机行业下游对釉面砖行业影响力分析</w:t>
      </w:r>
      <w:r>
        <w:rPr>
          <w:rFonts w:hint="eastAsia"/>
        </w:rPr>
        <w:br/>
      </w:r>
      <w:r>
        <w:rPr>
          <w:rFonts w:hint="eastAsia"/>
        </w:rPr>
        <w:br/>
      </w:r>
      <w:r>
        <w:rPr>
          <w:rFonts w:hint="eastAsia"/>
        </w:rPr>
        <w:t>第八章 中国压纹机行业知名品牌企业竞争力分析</w:t>
      </w:r>
      <w:r>
        <w:rPr>
          <w:rFonts w:hint="eastAsia"/>
        </w:rPr>
        <w:br/>
      </w:r>
      <w:r>
        <w:rPr>
          <w:rFonts w:hint="eastAsia"/>
        </w:rPr>
        <w:t>　　第一节 压纹机重点企业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三、压纹机企业经营情况分析</w:t>
      </w:r>
      <w:r>
        <w:rPr>
          <w:rFonts w:hint="eastAsia"/>
        </w:rPr>
        <w:br/>
      </w:r>
      <w:r>
        <w:rPr>
          <w:rFonts w:hint="eastAsia"/>
        </w:rPr>
        <w:t>　　　　四、企业发展规划及前景展望</w:t>
      </w:r>
      <w:r>
        <w:rPr>
          <w:rFonts w:hint="eastAsia"/>
        </w:rPr>
        <w:br/>
      </w:r>
      <w:r>
        <w:rPr>
          <w:rFonts w:hint="eastAsia"/>
        </w:rPr>
        <w:t>　　第二节 压纹机重点企业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三、压纹机企业经营情况分析</w:t>
      </w:r>
      <w:r>
        <w:rPr>
          <w:rFonts w:hint="eastAsia"/>
        </w:rPr>
        <w:br/>
      </w:r>
      <w:r>
        <w:rPr>
          <w:rFonts w:hint="eastAsia"/>
        </w:rPr>
        <w:t>　　　　四、企业发展规划及前景展望</w:t>
      </w:r>
      <w:r>
        <w:rPr>
          <w:rFonts w:hint="eastAsia"/>
        </w:rPr>
        <w:br/>
      </w:r>
      <w:r>
        <w:rPr>
          <w:rFonts w:hint="eastAsia"/>
        </w:rPr>
        <w:t>　　第三节 压纹机重点企业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三、压纹机企业经营情况分析</w:t>
      </w:r>
      <w:r>
        <w:rPr>
          <w:rFonts w:hint="eastAsia"/>
        </w:rPr>
        <w:br/>
      </w:r>
      <w:r>
        <w:rPr>
          <w:rFonts w:hint="eastAsia"/>
        </w:rPr>
        <w:t>　　　　四、企业发展规划及前景展望</w:t>
      </w:r>
      <w:r>
        <w:rPr>
          <w:rFonts w:hint="eastAsia"/>
        </w:rPr>
        <w:br/>
      </w:r>
      <w:r>
        <w:rPr>
          <w:rFonts w:hint="eastAsia"/>
        </w:rPr>
        <w:t>　　第四节 压纹机重点企业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三、压纹机企业经营情况分析</w:t>
      </w:r>
      <w:r>
        <w:rPr>
          <w:rFonts w:hint="eastAsia"/>
        </w:rPr>
        <w:br/>
      </w:r>
      <w:r>
        <w:rPr>
          <w:rFonts w:hint="eastAsia"/>
        </w:rPr>
        <w:t>　　　　四、企业发展规划及前景展望</w:t>
      </w:r>
      <w:r>
        <w:rPr>
          <w:rFonts w:hint="eastAsia"/>
        </w:rPr>
        <w:br/>
      </w:r>
      <w:r>
        <w:rPr>
          <w:rFonts w:hint="eastAsia"/>
        </w:rPr>
        <w:t>　　第五节 压纹机重点企业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三、压纹机企业经营情况分析</w:t>
      </w:r>
      <w:r>
        <w:rPr>
          <w:rFonts w:hint="eastAsia"/>
        </w:rPr>
        <w:br/>
      </w:r>
      <w:r>
        <w:rPr>
          <w:rFonts w:hint="eastAsia"/>
        </w:rPr>
        <w:t>　　　　四、企业发展规划及前景展望</w:t>
      </w:r>
      <w:r>
        <w:rPr>
          <w:rFonts w:hint="eastAsia"/>
        </w:rPr>
        <w:br/>
      </w:r>
      <w:r>
        <w:rPr>
          <w:rFonts w:hint="eastAsia"/>
        </w:rPr>
        <w:t>　　第六节 压纹机重点企业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三、压纹机企业经营情况分析</w:t>
      </w:r>
      <w:r>
        <w:rPr>
          <w:rFonts w:hint="eastAsia"/>
        </w:rPr>
        <w:br/>
      </w:r>
      <w:r>
        <w:rPr>
          <w:rFonts w:hint="eastAsia"/>
        </w:rPr>
        <w:t>　　　　四、企业发展规划及前景展望</w:t>
      </w:r>
      <w:r>
        <w:rPr>
          <w:rFonts w:hint="eastAsia"/>
        </w:rPr>
        <w:br/>
      </w:r>
      <w:r>
        <w:rPr>
          <w:rFonts w:hint="eastAsia"/>
        </w:rPr>
        <w:t>　　第七节 压纹机重点企业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三、压纹机企业经营情况分析</w:t>
      </w:r>
      <w:r>
        <w:rPr>
          <w:rFonts w:hint="eastAsia"/>
        </w:rPr>
        <w:br/>
      </w:r>
      <w:r>
        <w:rPr>
          <w:rFonts w:hint="eastAsia"/>
        </w:rPr>
        <w:t>　　　　四、企业发展规划及前景展望</w:t>
      </w:r>
      <w:r>
        <w:rPr>
          <w:rFonts w:hint="eastAsia"/>
        </w:rPr>
        <w:br/>
      </w:r>
      <w:r>
        <w:rPr>
          <w:rFonts w:hint="eastAsia"/>
        </w:rPr>
        <w:t>　　第八节 压纹机重点企业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三、压纹机企业经营情况分析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2018-2023年中国压纹机行业竞争格局分析</w:t>
      </w:r>
      <w:r>
        <w:rPr>
          <w:rFonts w:hint="eastAsia"/>
        </w:rPr>
        <w:br/>
      </w:r>
      <w:r>
        <w:rPr>
          <w:rFonts w:hint="eastAsia"/>
        </w:rPr>
        <w:t>　　第一节 压纹机行业竞争结构分析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压纹机企业国际竞争力比较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压纹机行业竞争格局分析</w:t>
      </w:r>
      <w:r>
        <w:rPr>
          <w:rFonts w:hint="eastAsia"/>
        </w:rPr>
        <w:br/>
      </w:r>
      <w:r>
        <w:rPr>
          <w:rFonts w:hint="eastAsia"/>
        </w:rPr>
        <w:t>　　　　一、压纹机行业集中度分析</w:t>
      </w:r>
      <w:r>
        <w:rPr>
          <w:rFonts w:hint="eastAsia"/>
        </w:rPr>
        <w:br/>
      </w:r>
      <w:r>
        <w:rPr>
          <w:rFonts w:hint="eastAsia"/>
        </w:rPr>
        <w:t>　　　　二、压纹机行业竞争程度分析</w:t>
      </w:r>
      <w:r>
        <w:rPr>
          <w:rFonts w:hint="eastAsia"/>
        </w:rPr>
        <w:br/>
      </w:r>
      <w:r>
        <w:rPr>
          <w:rFonts w:hint="eastAsia"/>
        </w:rPr>
        <w:t>　　第四节 2023-2029年压纹机行业竞争策略分析</w:t>
      </w:r>
      <w:r>
        <w:rPr>
          <w:rFonts w:hint="eastAsia"/>
        </w:rPr>
        <w:br/>
      </w:r>
      <w:r>
        <w:rPr>
          <w:rFonts w:hint="eastAsia"/>
        </w:rPr>
        <w:t>　　　　一、经济危机对行业竞争格局的影响</w:t>
      </w:r>
      <w:r>
        <w:rPr>
          <w:rFonts w:hint="eastAsia"/>
        </w:rPr>
        <w:br/>
      </w:r>
      <w:r>
        <w:rPr>
          <w:rFonts w:hint="eastAsia"/>
        </w:rPr>
        <w:t>　　　　二、2023-2029年压纹机行业竞争格局展望</w:t>
      </w:r>
      <w:r>
        <w:rPr>
          <w:rFonts w:hint="eastAsia"/>
        </w:rPr>
        <w:br/>
      </w:r>
      <w:r>
        <w:rPr>
          <w:rFonts w:hint="eastAsia"/>
        </w:rPr>
        <w:t>　　　　三、2023-2029年压纹机行业竞争策略分析</w:t>
      </w:r>
      <w:r>
        <w:rPr>
          <w:rFonts w:hint="eastAsia"/>
        </w:rPr>
        <w:br/>
      </w:r>
      <w:r>
        <w:rPr>
          <w:rFonts w:hint="eastAsia"/>
        </w:rPr>
        <w:br/>
      </w:r>
      <w:r>
        <w:rPr>
          <w:rFonts w:hint="eastAsia"/>
        </w:rPr>
        <w:t>第十章 中国压纹机行业发展前景预测分析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2023-2029年中国压纹机行业市场发展趋势预测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三、2023-2029年中国压纹机行业市场价格走势预测</w:t>
      </w:r>
      <w:r>
        <w:rPr>
          <w:rFonts w:hint="eastAsia"/>
        </w:rPr>
        <w:br/>
      </w:r>
      <w:r>
        <w:rPr>
          <w:rFonts w:hint="eastAsia"/>
        </w:rPr>
        <w:t>　　第三节 2023-2029年中国压纹机技术发展趋势预测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我国压纹机行业SWOT模型分析研究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2023-2029年中国压纹机行业投资分析</w:t>
      </w:r>
      <w:r>
        <w:rPr>
          <w:rFonts w:hint="eastAsia"/>
        </w:rPr>
        <w:br/>
      </w:r>
      <w:r>
        <w:rPr>
          <w:rFonts w:hint="eastAsia"/>
        </w:rPr>
        <w:t>　　第一节 压纹机行业投资机会分析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压纹机行业投资风险分析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压纹机行业投资建议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ec2738b9e4b13" w:history="1">
        <w:r>
          <w:rPr>
            <w:rStyle w:val="Hyperlink"/>
          </w:rPr>
          <w:t>2023年版中国压纹机行业发展回顾与市场前景分析报告</w:t>
        </w:r>
      </w:hyperlink>
      <w:r>
        <w:rPr>
          <w:color w:val="C00000"/>
        </w:rPr>
        <w:t>》，报告编号：</w:t>
      </w:r>
      <w:r>
        <w:rPr>
          <w:rFonts w:hint="eastAsia"/>
          <w:color w:val="C00000"/>
        </w:rPr>
        <w:t>0928A22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ec2738b9e4b13" w:history="1">
        <w:r>
          <w:rPr>
            <w:rStyle w:val="Hyperlink"/>
          </w:rPr>
          <w:t>https://www.20087.com/2/A2/YaWenJiFaZhanQuShi.html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71b7d88af4589" w:history="1">
      <w:r>
        <w:rPr>
          <w:rStyle w:val="Hyperlink"/>
        </w:rPr>
        <w:t>2023年版中国压纹机行业发展回顾与市场前景分析报告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YaWenJiFaZhanQuShi.html" TargetMode="External" Id="Rd6cec2738b9e4b13" /></Relationships>
</file>

<file path=word/_rels/header2.xml.rels>&#65279;<?xml version="1.0" encoding="utf-8"?><Relationships xmlns="http://schemas.openxmlformats.org/package/2006/relationships"><Relationship Type="http://schemas.openxmlformats.org/officeDocument/2006/relationships/hyperlink" Target="https://www.20087.com/2/A2/YaWenJiFaZhanQuShi.html" TargetMode="External" Id="R75071b7d88af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2023-01-12T04:50:00Z</dcterms:created>
  <dcterms:modified xsi:type="dcterms:W3CDTF">2023-01-12T05:50:00Z</dcterms:modified>
  <dc:subject>2023年版中国压纹机行业发展回顾与市场前景分析报告</dc:subject>
  <dc:title>2023年版中国压纹机行业发展回顾与市场前景分析报告</dc:title>
  <cp:keywords>2023年版中国压纹机行业发展回顾与市场前景分析报告</cp:keywords>
  <dc:description>2023年版中国压纹机行业发展回顾与市场前景分析报告</dc:description>
</cp:coreProperties>
</file>