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fbdf762174cee" w:history="1">
              <w:r>
                <w:rPr>
                  <w:rStyle w:val="Hyperlink"/>
                </w:rPr>
                <w:t>中国图像处理芯片市场研究分析与发展前景预测报告（2026-2032年）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fbdf762174cee" w:history="1">
              <w:r>
                <w:rPr>
                  <w:rStyle w:val="Hyperlink"/>
                </w:rPr>
                <w:t>中国图像处理芯片市场研究分析与发展前景预测报告（2026-2032年）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fbdf762174cee" w:history="1">
                <w:r>
                  <w:rPr>
                    <w:rStyle w:val="Hyperlink"/>
                  </w:rPr>
                  <w:t>https://www.20087.com/2/32/TuXiangChuLiXinPianHangYeQianJing.html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处理芯片是一种专门用于采集、运算、增强及编码视频与图像信号的半导体集成电路，作为机器视觉、智能安防、自动驾驶及消费电子领域的“视觉大脑”，直接决定了成像质量与系统响应速度。随着人工智能与高清视频需求的爆发，图像处理芯片已从传统的信号转换器件，升级为集成深度学习加速单元的高性能计算平台。行业在架构设计与制程工艺上不断精进，采用多核异构计算架构与先进制程工艺，显著提升了芯片在低照度环境下的降噪能力、高动态范围成像能力及实时色彩还原能力。为了应对自动驾驶与工业检测的严苛需求，具备片上系统高集成度、低功耗及高算力能效比的智能视觉芯片，正加速渗透至车载摄像头、无人机及智能机器人等终端设备。同时，严格的可靠性测试与功能安全认证，确保了芯片在极端温度与电磁干扰环境下的长期稳定运行。</w:t>
      </w:r>
      <w:r>
        <w:rPr>
          <w:rFonts w:hint="eastAsia"/>
        </w:rPr>
        <w:br/>
      </w:r>
      <w:r>
        <w:rPr>
          <w:rFonts w:hint="eastAsia"/>
        </w:rPr>
        <w:t>　　未来，图像处理芯片将深度融合存算一体与类脑计算技术，向事件驱动感知、三维视觉重构与端侧智能决策方向演进。市场调研网认为，基于存算一体架构的新型视觉芯片，将能够打破传统冯·诺依曼架构的“存储墙”瓶颈，在传感器端直接完成图像数据的预处理与特征提取，实现微秒级的超低延迟响应。在感知维度上，集成飞行时间测距与结构光算法的三维视觉芯片，将能够实时输出高精度的深度信息与点云数据，为增强现实交互与自动驾驶避障提供立体的空间感知能力。此外，随着边缘人工智能的普及，具备神经网络加速引擎的端侧图像处理芯片，将能够在本地完成目标识别、行为分析等复杂任务，无需上传云端即可实现高效隐私保护与实时智能决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ffbdf762174cee" w:history="1">
        <w:r>
          <w:rPr>
            <w:rStyle w:val="Hyperlink"/>
          </w:rPr>
          <w:t>中国图像处理芯片市场研究分析与发展前景预测报告（2026-2032年）</w:t>
        </w:r>
      </w:hyperlink>
      <w:r>
        <w:rPr>
          <w:rFonts w:hint="eastAsia"/>
        </w:rPr>
        <w:t>》，2025年图像处理芯片行业市场规模达 亿元，预计2032年市场规模将达 亿元，期间年均复合增长率（CAGR）达 %。报告系统分析了图像处理芯片行业的市场规模、供需状况及竞争格局，重点解读了重点图像处理芯片企业的经营表现。报告结合图像处理芯片技术现状与未来方向，科学预测了行业发展趋势，并通过SWOT分析揭示了图像处理芯片市场机遇与潜在风险。市场调研网发布的《</w:t>
      </w:r>
      <w:hyperlink r:id="R85ffbdf762174cee" w:history="1">
        <w:r>
          <w:rPr>
            <w:rStyle w:val="Hyperlink"/>
          </w:rPr>
          <w:t>中国图像处理芯片市场研究分析与发展前景预测报告（2026-2032年）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图像处理芯片行业概述</w:t>
      </w:r>
      <w:r>
        <w:rPr>
          <w:rFonts w:hint="eastAsia"/>
        </w:rPr>
        <w:br/>
      </w:r>
      <w:r>
        <w:rPr>
          <w:rFonts w:hint="eastAsia"/>
        </w:rPr>
        <w:t>　　第一节 图像处理芯片定义与分类</w:t>
      </w:r>
      <w:r>
        <w:rPr>
          <w:rFonts w:hint="eastAsia"/>
        </w:rPr>
        <w:br/>
      </w:r>
      <w:r>
        <w:rPr>
          <w:rFonts w:hint="eastAsia"/>
        </w:rPr>
        <w:t>　　第二节 图像处理芯片应用领域</w:t>
      </w:r>
      <w:r>
        <w:rPr>
          <w:rFonts w:hint="eastAsia"/>
        </w:rPr>
        <w:br/>
      </w:r>
      <w:r>
        <w:rPr>
          <w:rFonts w:hint="eastAsia"/>
        </w:rPr>
        <w:t>　　第三节 图像处理芯片行业经济指标分析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一、图像处理芯片行业赢利性评估</w:t>
      </w:r>
      <w:r>
        <w:rPr>
          <w:rFonts w:hint="eastAsia"/>
        </w:rPr>
        <w:br/>
      </w:r>
      <w:r>
        <w:rPr>
          <w:rFonts w:hint="eastAsia"/>
        </w:rPr>
        <w:t>　　　　二、图像处理芯片行业成长速度分析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三、图像处理芯片附加值提升空间探讨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四、图像处理芯片行业进入壁垒分析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五、图像处理芯片行业风险性评估</w:t>
      </w:r>
      <w:r>
        <w:rPr>
          <w:rFonts w:hint="eastAsia"/>
        </w:rPr>
        <w:br/>
      </w:r>
      <w:r>
        <w:rPr>
          <w:rFonts w:hint="eastAsia"/>
        </w:rPr>
        <w:t>　　　　六、图像处理芯片行业周期性分析</w:t>
      </w:r>
      <w:r>
        <w:rPr>
          <w:rFonts w:hint="eastAsia"/>
        </w:rPr>
        <w:br/>
      </w:r>
      <w:r>
        <w:rPr>
          <w:rFonts w:hint="eastAsia"/>
        </w:rPr>
        <w:t>　　　　七、图像处理芯片行业竞争程度指标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八、图像处理芯片行业成熟度综合分析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图像处理芯片产业链及经营模式分析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三、图像处理芯片销售模式与渠道策略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全球图像处理芯片市场发展分析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2025-2026年全球图像处理芯片行业发展分析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一、全球图像处理芯片行业市场规模与趋势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二、全球图像处理芯片行业发展特点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三、全球图像处理芯片行业竞争格局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主要国家与地区图像处理芯片市场分析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2026-2032年全球图像处理芯片行业发展趋势与前景预测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一、图像处理芯片行业发展趋势</w:t>
      </w:r>
      <w:r>
        <w:rPr>
          <w:rFonts w:hint="eastAsia"/>
        </w:rPr>
        <w:br/>
      </w:r>
      <w:r>
        <w:rPr>
          <w:rFonts w:hint="eastAsia"/>
        </w:rPr>
        <w:t>　　　　二、图像处理芯片行业发展潜力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中国图像处理芯片行业市场分析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2025-2026年图像处理芯片产能与投资动态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一、国内图像处理芯片产能现状与利用效率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二、图像处理芯片产能扩张与投资动态分析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2026-2032年图像处理芯片行业产量统计与趋势预测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一、2020-2025年图像处理芯片行业产量与增长趋势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1、2020-2025年图像处理芯片产量及增长趋势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2、2020-2025年图像处理芯片细分产品产量及份额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二、图像处理芯片产量影响因素分析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三、2026-2032年图像处理芯片产量预测</w:t>
      </w:r>
      <w:r>
        <w:rPr>
          <w:rFonts w:hint="eastAsia"/>
        </w:rPr>
        <w:br/>
      </w:r>
      <w:r>
        <w:rPr>
          <w:rFonts w:hint="eastAsia"/>
        </w:rPr>
        <w:t>　　第三节 2026-2032年图像处理芯片市场需求与销售分析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一、2025-2026年图像处理芯片行业需求现状</w:t>
      </w:r>
      <w:r>
        <w:rPr>
          <w:rFonts w:hint="eastAsia"/>
        </w:rPr>
        <w:br/>
      </w:r>
      <w:r>
        <w:rPr>
          <w:rFonts w:hint="eastAsia"/>
        </w:rPr>
        <w:t>　　　　二、图像处理芯片客户群体与需求特点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三、2020-2025年图像处理芯片行业销售规模分析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四、2026-2032年图像处理芯片市场增长潜力与规模预测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2025-2026年图像处理芯片行业技术发展现状及趋势分析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图像处理芯片行业技术发展现状分析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国内外图像处理芯片行业技术差距分析及差距形成的主要原因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图像处理芯片行业技术发展方向、趋势预测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提升图像处理芯片行业技术能力策略建议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中国图像处理芯片细分市场分析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一、2025-2026年图像处理芯片主要细分产品市场现状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图像处理芯片价格机制与竞争策略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一、2020-2025年图像处理芯片市场价格走势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图像处理芯片定价策略与方法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2026-2032年图像处理芯片价格竞争态势与趋势预测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中国图像处理芯片行业重点区域市场研究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2025-2026年重点区域图像处理芯片市场发展概况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二、2020-2025年图像处理芯片市场需求规模情况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三、2026-2032年图像处理芯片行业发展潜力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二、2020-2025年图像处理芯片市场需求规模情况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三、2026-2032年图像处理芯片行业发展潜力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二、2020-2025年图像处理芯片市场需求规模情况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三、2026-2032年图像处理芯片行业发展潜力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二、2020-2025年图像处理芯片市场需求规模情况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三、2026-2032年图像处理芯片行业发展潜力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二、2020-2025年图像处理芯片市场需求规模情况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三、2026-2032年图像处理芯片行业发展潜力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2020-2025年中国图像处理芯片行业进出口情况分析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图像处理芯片行业进口规模与来源分析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一、2020-2025年图像处理芯片进口规模分析</w:t>
      </w:r>
      <w:r>
        <w:rPr>
          <w:rFonts w:hint="eastAsia"/>
        </w:rPr>
        <w:br/>
      </w:r>
      <w:r>
        <w:rPr>
          <w:rFonts w:hint="eastAsia"/>
        </w:rPr>
        <w:t>　　　　二、图像处理芯片主要进口来源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图像处理芯片行业出口规模与目的地分析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一、2020-2025年图像处理芯片出口规模分析</w:t>
      </w:r>
      <w:r>
        <w:rPr>
          <w:rFonts w:hint="eastAsia"/>
        </w:rPr>
        <w:br/>
      </w:r>
      <w:r>
        <w:rPr>
          <w:rFonts w:hint="eastAsia"/>
        </w:rPr>
        <w:t>　　　　二、图像处理芯片主要出口目的地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2020-2025年中国图像处理芯片总体规模与财务指标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中国图像处理芯片行业总体规模分析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一、图像处理芯片企业数量与结构</w:t>
      </w:r>
      <w:r>
        <w:rPr>
          <w:rFonts w:hint="eastAsia"/>
        </w:rPr>
        <w:br/>
      </w:r>
      <w:r>
        <w:rPr>
          <w:rFonts w:hint="eastAsia"/>
        </w:rPr>
        <w:t>　　　　二、图像处理芯片从业人员规模</w:t>
      </w:r>
      <w:r>
        <w:rPr>
          <w:rFonts w:hint="eastAsia"/>
        </w:rPr>
        <w:br/>
      </w:r>
      <w:r>
        <w:rPr>
          <w:rFonts w:hint="eastAsia"/>
        </w:rPr>
        <w:t>　　　　三、图像处理芯片行业资产状况</w:t>
      </w:r>
      <w:r>
        <w:rPr>
          <w:rFonts w:hint="eastAsia"/>
        </w:rPr>
        <w:br/>
      </w:r>
      <w:r>
        <w:rPr>
          <w:rFonts w:hint="eastAsia"/>
        </w:rPr>
        <w:t>　　第二节 中国图像处理芯片行业财务指标总体分析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图像处理芯片行业重点企业经营状况分析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图像处理芯片重点企业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图像处理芯片领先企业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图像处理芯片标杆企业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图像处理芯片代表企业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图像处理芯片龙头企业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图像处理芯片重点企业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中国图像处理芯片行业竞争格局分析</w:t>
      </w:r>
      <w:r>
        <w:rPr>
          <w:rFonts w:hint="eastAsia"/>
        </w:rPr>
        <w:br/>
      </w:r>
      <w:r>
        <w:rPr>
          <w:rFonts w:hint="eastAsia"/>
        </w:rPr>
        <w:t>　　第一节 图像处理芯片行业竞争格局总览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2025-2026年图像处理芯片行业竞争力分析</w:t>
      </w:r>
      <w:r>
        <w:rPr>
          <w:rFonts w:hint="eastAsia"/>
        </w:rPr>
        <w:br/>
      </w:r>
      <w:r>
        <w:rPr>
          <w:rFonts w:hint="eastAsia"/>
        </w:rPr>
        <w:t>　　　　一、图像处理芯片供应商议价能力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四、图像处理芯片替代品威胁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2020-2025年图像处理芯片行业企业并购活动分析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2025-2026年图像处理芯片行业会展与招投标活动分析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一、图像处理芯片行业会展活动及其市场影响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2026年中国图像处理芯片企业发展策略分析</w:t>
      </w:r>
      <w:r>
        <w:rPr>
          <w:rFonts w:hint="eastAsia"/>
        </w:rPr>
        <w:br/>
      </w:r>
      <w:r>
        <w:rPr>
          <w:rFonts w:hint="eastAsia"/>
        </w:rPr>
        <w:t>　　第一节 图像处理芯片市场策略分析</w:t>
      </w:r>
      <w:r>
        <w:rPr>
          <w:rFonts w:hint="eastAsia"/>
        </w:rPr>
        <w:br/>
      </w:r>
      <w:r>
        <w:rPr>
          <w:rFonts w:hint="eastAsia"/>
        </w:rPr>
        <w:t>　　　　一、图像处理芯片市场定位与拓展策略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二、图像处理芯片市场细分与目标客户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图像处理芯片销售策略分析</w:t>
      </w:r>
      <w:r>
        <w:rPr>
          <w:rFonts w:hint="eastAsia"/>
        </w:rPr>
        <w:br/>
      </w:r>
      <w:r>
        <w:rPr>
          <w:rFonts w:hint="eastAsia"/>
        </w:rPr>
        <w:t>　　　　一、图像处理芯片销售渠道与网络建设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提高图像处理芯片企业竞争力建议</w:t>
      </w:r>
      <w:r>
        <w:rPr>
          <w:rFonts w:hint="eastAsia"/>
        </w:rPr>
        <w:br/>
      </w:r>
      <w:r>
        <w:rPr>
          <w:rFonts w:hint="eastAsia"/>
        </w:rPr>
        <w:t>　　　　一、图像处理芯片技术创新与管理优化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图像处理芯片品牌战略思考</w:t>
      </w:r>
      <w:r>
        <w:rPr>
          <w:rFonts w:hint="eastAsia"/>
        </w:rPr>
        <w:br/>
      </w:r>
      <w:r>
        <w:rPr>
          <w:rFonts w:hint="eastAsia"/>
        </w:rPr>
        <w:t>　　　　一、图像处理芯片品牌建设与维护</w:t>
      </w:r>
      <w:r>
        <w:rPr>
          <w:rFonts w:hint="eastAsia"/>
        </w:rPr>
        <w:br/>
      </w:r>
      <w:r>
        <w:rPr>
          <w:rFonts w:hint="eastAsia"/>
        </w:rPr>
        <w:t>　　　　二、图像处理芯片品牌影响力与市场竞争力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中国图像处理芯片行业风险与对策</w:t>
      </w:r>
      <w:r>
        <w:rPr>
          <w:rFonts w:hint="eastAsia"/>
        </w:rPr>
        <w:br/>
      </w:r>
      <w:r>
        <w:rPr>
          <w:rFonts w:hint="eastAsia"/>
        </w:rPr>
        <w:t>　　第一节 图像处理芯片行业SWOT分析</w:t>
      </w:r>
      <w:r>
        <w:rPr>
          <w:rFonts w:hint="eastAsia"/>
        </w:rPr>
        <w:br/>
      </w:r>
      <w:r>
        <w:rPr>
          <w:rFonts w:hint="eastAsia"/>
        </w:rPr>
        <w:t>　　　　一、图像处理芯片行业优势分析</w:t>
      </w:r>
      <w:r>
        <w:rPr>
          <w:rFonts w:hint="eastAsia"/>
        </w:rPr>
        <w:br/>
      </w:r>
      <w:r>
        <w:rPr>
          <w:rFonts w:hint="eastAsia"/>
        </w:rPr>
        <w:t>　　　　二、图像处理芯片行业劣势分析</w:t>
      </w:r>
      <w:r>
        <w:rPr>
          <w:rFonts w:hint="eastAsia"/>
        </w:rPr>
        <w:br/>
      </w:r>
      <w:r>
        <w:rPr>
          <w:rFonts w:hint="eastAsia"/>
        </w:rPr>
        <w:t>　　　　三、图像处理芯片市场机会探索</w:t>
      </w:r>
      <w:r>
        <w:rPr>
          <w:rFonts w:hint="eastAsia"/>
        </w:rPr>
        <w:br/>
      </w:r>
      <w:r>
        <w:rPr>
          <w:rFonts w:hint="eastAsia"/>
        </w:rPr>
        <w:t>　　　　四、图像处理芯片市场威胁评估</w:t>
      </w:r>
      <w:r>
        <w:rPr>
          <w:rFonts w:hint="eastAsia"/>
        </w:rPr>
        <w:br/>
      </w:r>
      <w:r>
        <w:rPr>
          <w:rFonts w:hint="eastAsia"/>
        </w:rPr>
        <w:t>　　第二节 图像处理芯片行业风险及对策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2026-2032年中国图像处理芯片行业前景与发展趋势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图像处理芯片行业发展环境分析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2026-2032年图像处理芯片行业发展趋势与方向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一、图像处理芯片行业发展方向预测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二、图像处理芯片发展趋势分析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2026-2032年图像处理芯片行业发展潜力与机遇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一、图像处理芯片市场发展潜力评估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二、图像处理芯片新兴市场与机遇探索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图像处理芯片行业研究结论与建议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中⋅智⋅林⋅图像处理芯片行业发展建议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图像处理芯片行业类别</w:t>
      </w:r>
      <w:r>
        <w:rPr>
          <w:rFonts w:hint="eastAsia"/>
        </w:rPr>
        <w:br/>
      </w:r>
      <w:r>
        <w:rPr>
          <w:rFonts w:hint="eastAsia"/>
        </w:rPr>
        <w:t>　　图表 图像处理芯片行业产业链调研</w:t>
      </w:r>
      <w:r>
        <w:rPr>
          <w:rFonts w:hint="eastAsia"/>
        </w:rPr>
        <w:br/>
      </w:r>
      <w:r>
        <w:rPr>
          <w:rFonts w:hint="eastAsia"/>
        </w:rPr>
        <w:t>　　图表 图像处理芯片行业现状</w:t>
      </w:r>
      <w:r>
        <w:rPr>
          <w:rFonts w:hint="eastAsia"/>
        </w:rPr>
        <w:br/>
      </w:r>
      <w:r>
        <w:rPr>
          <w:rFonts w:hint="eastAsia"/>
        </w:rPr>
        <w:t>　　图表 图像处理芯片行业标准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2020-2025年中国图像处理芯片行业市场规模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2025年中国图像处理芯片行业产能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2020-2025年中国图像处理芯片行业产量统计</w:t>
      </w:r>
      <w:r>
        <w:rPr>
          <w:rFonts w:hint="eastAsia"/>
        </w:rPr>
        <w:br/>
      </w:r>
      <w:r>
        <w:rPr>
          <w:rFonts w:hint="eastAsia"/>
        </w:rPr>
        <w:t>　　图表 图像处理芯片行业动态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2020-2025年中国图像处理芯片市场需求量</w:t>
      </w:r>
      <w:r>
        <w:rPr>
          <w:rFonts w:hint="eastAsia"/>
        </w:rPr>
        <w:br/>
      </w:r>
      <w:r>
        <w:rPr>
          <w:rFonts w:hint="eastAsia"/>
        </w:rPr>
        <w:t>　　图表 2025年中国图像处理芯片行业需求区域调研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2020-2025年中国图像处理芯片行情</w:t>
      </w:r>
      <w:r>
        <w:rPr>
          <w:rFonts w:hint="eastAsia"/>
        </w:rPr>
        <w:br/>
      </w:r>
      <w:r>
        <w:rPr>
          <w:rFonts w:hint="eastAsia"/>
        </w:rPr>
        <w:t>　　图表 2020-2025年中国图像处理芯片价格走势图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2020-2025年中国图像处理芯片行业销售收入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2020-2025年中国图像处理芯片行业盈利情况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2020-2025年中国图像处理芯片行业利润总额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2020-2025年中国图像处理芯片进口统计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2020-2025年中国图像处理芯片出口统计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2020-2025年中国图像处理芯片行业企业数量统计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**地区图像处理芯片市场规模</w:t>
      </w:r>
      <w:r>
        <w:rPr>
          <w:rFonts w:hint="eastAsia"/>
        </w:rPr>
        <w:br/>
      </w:r>
      <w:r>
        <w:rPr>
          <w:rFonts w:hint="eastAsia"/>
        </w:rPr>
        <w:t>　　图表 **地区图像处理芯片行业市场需求</w:t>
      </w:r>
      <w:r>
        <w:rPr>
          <w:rFonts w:hint="eastAsia"/>
        </w:rPr>
        <w:br/>
      </w:r>
      <w:r>
        <w:rPr>
          <w:rFonts w:hint="eastAsia"/>
        </w:rPr>
        <w:t>　　图表 **地区图像处理芯片市场调研</w:t>
      </w:r>
      <w:r>
        <w:rPr>
          <w:rFonts w:hint="eastAsia"/>
        </w:rPr>
        <w:br/>
      </w:r>
      <w:r>
        <w:rPr>
          <w:rFonts w:hint="eastAsia"/>
        </w:rPr>
        <w:t>　　图表 **地区图像处理芯片行业市场需求分析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**地区图像处理芯片市场规模</w:t>
      </w:r>
      <w:r>
        <w:rPr>
          <w:rFonts w:hint="eastAsia"/>
        </w:rPr>
        <w:br/>
      </w:r>
      <w:r>
        <w:rPr>
          <w:rFonts w:hint="eastAsia"/>
        </w:rPr>
        <w:t>　　图表 **地区图像处理芯片行业市场需求</w:t>
      </w:r>
      <w:r>
        <w:rPr>
          <w:rFonts w:hint="eastAsia"/>
        </w:rPr>
        <w:br/>
      </w:r>
      <w:r>
        <w:rPr>
          <w:rFonts w:hint="eastAsia"/>
        </w:rPr>
        <w:t>　　图表 **地区图像处理芯片市场调研</w:t>
      </w:r>
      <w:r>
        <w:rPr>
          <w:rFonts w:hint="eastAsia"/>
        </w:rPr>
        <w:br/>
      </w:r>
      <w:r>
        <w:rPr>
          <w:rFonts w:hint="eastAsia"/>
        </w:rPr>
        <w:t>　　图表 **地区图像处理芯片行业市场需求分析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图像处理芯片行业竞争对手分析</w:t>
      </w:r>
      <w:r>
        <w:rPr>
          <w:rFonts w:hint="eastAsia"/>
        </w:rPr>
        <w:br/>
      </w:r>
      <w:r>
        <w:rPr>
          <w:rFonts w:hint="eastAsia"/>
        </w:rPr>
        <w:t>　　图表 图像处理芯片重点企业（一）基本信息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图像处理芯片重点企业（一）经营情况分析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图像处理芯片重点企业（一）主要经济指标情况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图像处理芯片重点企业（一）盈利能力情况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图像处理芯片重点企业（一）偿债能力情况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图像处理芯片重点企业（一）运营能力情况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图像处理芯片重点企业（一）成长能力情况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图像处理芯片重点企业（二）基本信息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图像处理芯片重点企业（二）经营情况分析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图像处理芯片重点企业（二）主要经济指标情况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图像处理芯片重点企业（二）盈利能力情况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图像处理芯片重点企业（二）偿债能力情况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图像处理芯片重点企业（二）运营能力情况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图像处理芯片重点企业（二）成长能力情况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图像处理芯片重点企业（三）基本信息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图像处理芯片重点企业（三）经营情况分析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图像处理芯片重点企业（三）主要经济指标情况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图像处理芯片重点企业（三）盈利能力情况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图像处理芯片重点企业（三）偿债能力情况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图像处理芯片重点企业（三）运营能力情况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图像处理芯片重点企业（三）成长能力情况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2026-2032年中国图像处理芯片行业产能预测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2026-2032年中国图像处理芯片行业产量预测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2026-2032年中国图像处理芯片市场需求预测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2026-2032年中国图像处理芯片行业市场规模预测</w:t>
      </w:r>
      <w:r>
        <w:rPr>
          <w:rFonts w:hint="eastAsia"/>
        </w:rPr>
        <w:br/>
      </w:r>
      <w:r>
        <w:rPr>
          <w:rFonts w:hint="eastAsia"/>
        </w:rPr>
        <w:t>　　图表 图像处理芯片行业准入条件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2026-2032年中国图像处理芯片行业信息化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2026-2032年中国图像处理芯片行业风险分析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2026-2032年中国图像处理芯片行业发展趋势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2026-2032年中国图像处理芯片市场前景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fbdf762174cee" w:history="1">
        <w:r>
          <w:rPr>
            <w:rStyle w:val="Hyperlink"/>
          </w:rPr>
          <w:t>中国图像处理芯片市场研究分析与发展前景预测报告（2026-2032年）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fbdf762174cee" w:history="1">
        <w:r>
          <w:rPr>
            <w:rStyle w:val="Hyperlink"/>
          </w:rPr>
          <w:t>https://www.20087.com/2/32/TuXiangChuLiXinPianHangYeQianJing.html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67816dfab4949" w:history="1">
      <w:r>
        <w:rPr>
          <w:rStyle w:val="Hyperlink"/>
        </w:rPr>
        <w:t>中国图像处理芯片市场研究分析与发展前景预测报告（2026-2032年）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TuXiangChuLiXinPianHangYeQianJing.html" TargetMode="External" Id="R85ffbdf76217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TuXiangChuLiXinPianHangYeQianJing.html" TargetMode="External" Id="R3f867816dfab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2026-05-18T01:09:14Z</dcterms:created>
  <dcterms:modified xsi:type="dcterms:W3CDTF">2026-05-18T02:09:14Z</dcterms:modified>
  <dc:subject>中国图像处理芯片市场研究分析与发展前景预测报告（2026-2032年）</dc:subject>
  <dc:title>中国图像处理芯片市场研究分析与发展前景预测报告（2026-2032年）</dc:title>
  <cp:keywords>中国图像处理芯片市场研究分析与发展前景预测报告（2026-2032年）</cp:keywords>
  <dc:description>中国图像处理芯片市场研究分析与发展前景预测报告（2026-2032年）</dc:description>
</cp:coreProperties>
</file>