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a90436fd34b25" w:history="1">
              <w:r>
                <w:rPr>
                  <w:rStyle w:val="Hyperlink"/>
                </w:rPr>
                <w:t>2025年版中国工业机器人市场现状调研与发展趋势分析报告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a90436fd34b25" w:history="1">
              <w:r>
                <w:rPr>
                  <w:rStyle w:val="Hyperlink"/>
                </w:rPr>
                <w:t>2025年版中国工业机器人市场现状调研与发展趋势分析报告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a90436fd34b25" w:history="1">
                <w:r>
                  <w:rPr>
                    <w:rStyle w:val="Hyperlink"/>
                  </w:rPr>
                  <w:t>https://www.20087.com/2/32/GongYeJiQiRenShiChangXuQiuFenXiY.html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的广泛应用标志着制造业自动化和智能化的显著进步。随着机械臂、协作机器人（cobots）以及自主移动机器人（AMRs）的不断成熟，它们在汽车、电子、食品加工等领域的装配、搬运、焊接和包装作业中扮演着越来越重要的角色。工业机器人不仅提高了生产效率和精度，还降低了工伤风险，促进了工厂环境的安全。近年来，随着传感器技术和人工智能的发展，工业机器人正变得更加智能，能够执行更为复杂和精细的任务，与人类工作者协同工作，实现柔性生产线。然而，高昂的初期投资和复杂的编程、维护要求，仍然是限制其普及的因素。</w:t>
      </w:r>
      <w:r>
        <w:rPr>
          <w:rFonts w:hint="eastAsia"/>
        </w:rPr>
        <w:br/>
      </w:r>
      <w:r>
        <w:rPr>
          <w:rFonts w:hint="eastAsia"/>
        </w:rPr>
        <w:t>　　未来，工业机器人的发展趋势将聚焦于增强智能化、提高易用性和降低成本。新一代机器人将集成更先进的感知和学习能力，通过深度学习和机器视觉，实现自我优化和适应性控制，无需人工干预即可完成任务调整。同时，模块化设计和直观的用户界面将降低编程难度，缩短部署时间，使中小企业也能轻松采用机器人技术。此外，机器人即服务（RaaS）模式的兴起将改变传统的购买模式，企业可以通过订阅服务的方式获得机器人解决方案，减轻资金压力，加速制造业的自动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a90436fd34b25" w:history="1">
        <w:r>
          <w:rPr>
            <w:rStyle w:val="Hyperlink"/>
          </w:rPr>
          <w:t>2025年版中国工业机器人市场现状调研与发展趋势分析报告</w:t>
        </w:r>
      </w:hyperlink>
      <w:r>
        <w:rPr>
          <w:rFonts w:hint="eastAsia"/>
        </w:rPr>
        <w:t>》通过对工业机器人行业的全面调研，系统分析了工业机器人市场规模、技术现状及未来发展方向，揭示了行业竞争格局的演变趋势与潜在问题。同时，报告评估了工业机器人行业投资价值与效益，识别了发展中的主要挑战与机遇，并结合SWOT分析为投资者和企业提供了科学的战略建议。此外，报告重点聚焦工业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工业机器人行业产品定义</w:t>
      </w:r>
      <w:r>
        <w:rPr>
          <w:rFonts w:hint="eastAsia"/>
        </w:rPr>
        <w:br/>
      </w:r>
      <w:r>
        <w:rPr>
          <w:rFonts w:hint="eastAsia"/>
        </w:rPr>
        <w:t>　　　　一、工业机器人行业产品定义及分类</w:t>
      </w:r>
      <w:r>
        <w:rPr>
          <w:rFonts w:hint="eastAsia"/>
        </w:rPr>
        <w:br/>
      </w:r>
      <w:r>
        <w:rPr>
          <w:rFonts w:hint="eastAsia"/>
        </w:rPr>
        <w:t>　　　　二、工业机器人行业产品应用范围分析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四、工业机器人行业或所属大行业发展地位及在国民经济中的地位分析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工业机器人行业产业链发展环境简析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一、工业机器人行业产业链模型理论</w:t>
      </w:r>
      <w:r>
        <w:rPr>
          <w:rFonts w:hint="eastAsia"/>
        </w:rPr>
        <w:br/>
      </w:r>
      <w:r>
        <w:rPr>
          <w:rFonts w:hint="eastAsia"/>
        </w:rPr>
        <w:t>　　　　二、工业机器人行业产业链示意图</w:t>
      </w:r>
      <w:r>
        <w:rPr>
          <w:rFonts w:hint="eastAsia"/>
        </w:rPr>
        <w:br/>
      </w:r>
      <w:r>
        <w:rPr>
          <w:rFonts w:hint="eastAsia"/>
        </w:rPr>
        <w:t>　　　　三、工业机器人行业产业链相关叙述</w:t>
      </w:r>
      <w:r>
        <w:rPr>
          <w:rFonts w:hint="eastAsia"/>
        </w:rPr>
        <w:br/>
      </w:r>
      <w:r>
        <w:rPr>
          <w:rFonts w:hint="eastAsia"/>
        </w:rPr>
        <w:t>　　第三节 工业机器人行业市场环境分析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二、工业机器人行业经济环境发展分析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三、工业机器人行业技术环境分析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2、工业机器人行业专利申请人分析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四、工业机器人行业消费环境分析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1、工业机器人行业消费态度调查</w:t>
      </w:r>
      <w:r>
        <w:rPr>
          <w:rFonts w:hint="eastAsia"/>
        </w:rPr>
        <w:br/>
      </w:r>
      <w:r>
        <w:rPr>
          <w:rFonts w:hint="eastAsia"/>
        </w:rPr>
        <w:t>　　　　　　2、工业机器人行业消费驱动分析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3、工业机器人行业消费需求特点</w:t>
      </w:r>
      <w:r>
        <w:rPr>
          <w:rFonts w:hint="eastAsia"/>
        </w:rPr>
        <w:br/>
      </w:r>
      <w:r>
        <w:rPr>
          <w:rFonts w:hint="eastAsia"/>
        </w:rPr>
        <w:t>　　　　　　4、工业机器人行业消费群体分析</w:t>
      </w:r>
      <w:r>
        <w:rPr>
          <w:rFonts w:hint="eastAsia"/>
        </w:rPr>
        <w:br/>
      </w:r>
      <w:r>
        <w:rPr>
          <w:rFonts w:hint="eastAsia"/>
        </w:rPr>
        <w:t>　　　　　　5、工业机器人行业消费行为分析</w:t>
      </w:r>
      <w:r>
        <w:rPr>
          <w:rFonts w:hint="eastAsia"/>
        </w:rPr>
        <w:br/>
      </w:r>
      <w:r>
        <w:rPr>
          <w:rFonts w:hint="eastAsia"/>
        </w:rPr>
        <w:t>　　　　　　6、工业机器人行业消费关注点分析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7、工业机器人行业消费区域分布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2020-2025年工业机器人行业国内外市场发展概述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二、2020-2025年全球工业机器人行业发展概述</w:t>
      </w:r>
      <w:r>
        <w:rPr>
          <w:rFonts w:hint="eastAsia"/>
        </w:rPr>
        <w:br/>
      </w:r>
      <w:r>
        <w:rPr>
          <w:rFonts w:hint="eastAsia"/>
        </w:rPr>
        <w:t>　　　　　　1、全球工业机器人行业市场供需情况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2、全球工业机器人行业市场规模及区域分布情况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3、全球工业机器人行业重点国家市场分析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4、全球工业机器人行业发展热点分析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5、2025-2031年全球工业机器人行业市场规模预测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二、2020-2025年中国工业机器人行业发展情况</w:t>
      </w:r>
      <w:r>
        <w:rPr>
          <w:rFonts w:hint="eastAsia"/>
        </w:rPr>
        <w:br/>
      </w:r>
      <w:r>
        <w:rPr>
          <w:rFonts w:hint="eastAsia"/>
        </w:rPr>
        <w:t>　　　　　　1、中国工业机器人行业生命周期分析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2、中国工业机器人行业市场成熟度情况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3、中国和国外工业机器人行业对比SWTO</w:t>
      </w:r>
      <w:r>
        <w:rPr>
          <w:rFonts w:hint="eastAsia"/>
        </w:rPr>
        <w:br/>
      </w:r>
      <w:r>
        <w:rPr>
          <w:rFonts w:hint="eastAsia"/>
        </w:rPr>
        <w:t>　　第三节 国内外工业机器人行业国家支持情况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一、全球工业机器人行业发展优惠政策或措施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二、国内工业机器人行业发展优惠政策或措施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1、全球工业机器人行业发展前景</w:t>
      </w:r>
      <w:r>
        <w:rPr>
          <w:rFonts w:hint="eastAsia"/>
        </w:rPr>
        <w:br/>
      </w:r>
      <w:r>
        <w:rPr>
          <w:rFonts w:hint="eastAsia"/>
        </w:rPr>
        <w:t>　　　　　　2、中国工业机器人行业发展前景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2020-2025年中国工业机器人行业市场运行现状分析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一、2020-2025年中国工业机器人行业消费量统计</w:t>
      </w:r>
      <w:r>
        <w:rPr>
          <w:rFonts w:hint="eastAsia"/>
        </w:rPr>
        <w:br/>
      </w:r>
      <w:r>
        <w:rPr>
          <w:rFonts w:hint="eastAsia"/>
        </w:rPr>
        <w:t>　　　　二、中国工业机器人行业消费结构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二、中国工业机器人行业影响价格因素分析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2020-2025年中国工业机器人行业供需平衡情况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一、中国工业机器人行业供需平衡</w:t>
      </w:r>
      <w:r>
        <w:rPr>
          <w:rFonts w:hint="eastAsia"/>
        </w:rPr>
        <w:br/>
      </w:r>
      <w:r>
        <w:rPr>
          <w:rFonts w:hint="eastAsia"/>
        </w:rPr>
        <w:t>　　　　二、中国工业机器人行业或相关行业进出口分析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2020-2025年中国工业机器人所属行业运行数据分析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一、工业机器人企业数量及分布</w:t>
      </w:r>
      <w:r>
        <w:rPr>
          <w:rFonts w:hint="eastAsia"/>
        </w:rPr>
        <w:br/>
      </w:r>
      <w:r>
        <w:rPr>
          <w:rFonts w:hint="eastAsia"/>
        </w:rPr>
        <w:t>　　　　二、工业机器人行业从业人员统计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2020-2025年中国工业机器人所属行业管理费用情况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2020-2025年中国工业机器人行业区域发展分析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一、2025年中国工业机器人行业区域消费格局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二、2025年中国工业机器人行业区域品牌发展分析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三、2025年中国工业机器人行业区域重点企业分析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一、2020-2025年国内外工业机器人竞争分析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三、2020-2025年国内主要工业机器人企业品牌分析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一、减速器行业发展分析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二、伺服电机行业发展分析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一、中国工业机器人行业与下游发展关系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深圳市远荣机器人自动化设备有限公司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第二节 沈阳力拓自动化控制技术有限公司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第三节 沈阳鼎冷机电设备有限公司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第四节 河南欧帕工业机器人有限公司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第五节 绵阳福德机器人有限责任公司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第六节 哈尔滨海尔哈工大机器人技术有限公司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2025-2031年中国工业机器人产业发展前景趋势预测分析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一、工业机器人产量预测</w:t>
      </w:r>
      <w:r>
        <w:rPr>
          <w:rFonts w:hint="eastAsia"/>
        </w:rPr>
        <w:br/>
      </w:r>
      <w:r>
        <w:rPr>
          <w:rFonts w:hint="eastAsia"/>
        </w:rPr>
        <w:t>　　　　二、工业机器人市场规模预测</w:t>
      </w:r>
      <w:r>
        <w:rPr>
          <w:rFonts w:hint="eastAsia"/>
        </w:rPr>
        <w:br/>
      </w:r>
      <w:r>
        <w:rPr>
          <w:rFonts w:hint="eastAsia"/>
        </w:rPr>
        <w:t>　　　　三、工业机器人技术研发方向预测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2025-2031年中国工业机器人市场发展预测分析</w:t>
      </w:r>
      <w:r>
        <w:rPr>
          <w:rFonts w:hint="eastAsia"/>
        </w:rPr>
        <w:br/>
      </w:r>
      <w:r>
        <w:rPr>
          <w:rFonts w:hint="eastAsia"/>
        </w:rPr>
        <w:t>　　　　一、工业机器人市场需求预测</w:t>
      </w:r>
      <w:r>
        <w:rPr>
          <w:rFonts w:hint="eastAsia"/>
        </w:rPr>
        <w:br/>
      </w:r>
      <w:r>
        <w:rPr>
          <w:rFonts w:hint="eastAsia"/>
        </w:rPr>
        <w:t>　　　　二、工业机器人价格走势分析</w:t>
      </w:r>
      <w:r>
        <w:rPr>
          <w:rFonts w:hint="eastAsia"/>
        </w:rPr>
        <w:br/>
      </w:r>
      <w:r>
        <w:rPr>
          <w:rFonts w:hint="eastAsia"/>
        </w:rPr>
        <w:t>　　　　三、工业机器人进出口预测分析</w:t>
      </w:r>
      <w:r>
        <w:rPr>
          <w:rFonts w:hint="eastAsia"/>
        </w:rPr>
        <w:br/>
      </w:r>
      <w:r>
        <w:rPr>
          <w:rFonts w:hint="eastAsia"/>
        </w:rPr>
        <w:t>　　第三节 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二、可以投资的工业机器人模式</w:t>
      </w:r>
      <w:r>
        <w:rPr>
          <w:rFonts w:hint="eastAsia"/>
        </w:rPr>
        <w:br/>
      </w:r>
      <w:r>
        <w:rPr>
          <w:rFonts w:hint="eastAsia"/>
        </w:rPr>
        <w:t>　　　　三、2025年工业机器人投资机会</w:t>
      </w:r>
      <w:r>
        <w:rPr>
          <w:rFonts w:hint="eastAsia"/>
        </w:rPr>
        <w:br/>
      </w:r>
      <w:r>
        <w:rPr>
          <w:rFonts w:hint="eastAsia"/>
        </w:rPr>
        <w:t>　　　　四、2025年工业机器人投资新方向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五、2025-2031年工业机器人行业投资的建议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工业机器人行业投资风险及控制策略分析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五、2025-2031年工业机器人同业竞争风险及控制策略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2025-2031年工业机器人行业投资前景分析</w:t>
      </w:r>
      <w:r>
        <w:rPr>
          <w:rFonts w:hint="eastAsia"/>
        </w:rPr>
        <w:br/>
      </w:r>
      <w:r>
        <w:rPr>
          <w:rFonts w:hint="eastAsia"/>
        </w:rPr>
        <w:t>　　第一节 工业机器人行业投资情况分析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工业机器人行业投资机会分析</w:t>
      </w:r>
      <w:r>
        <w:rPr>
          <w:rFonts w:hint="eastAsia"/>
        </w:rPr>
        <w:br/>
      </w:r>
      <w:r>
        <w:rPr>
          <w:rFonts w:hint="eastAsia"/>
        </w:rPr>
        <w:t>　　第三节 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一、全球化下工业机器人市场的发展前景</w:t>
      </w:r>
      <w:r>
        <w:rPr>
          <w:rFonts w:hint="eastAsia"/>
        </w:rPr>
        <w:br/>
      </w:r>
      <w:r>
        <w:rPr>
          <w:rFonts w:hint="eastAsia"/>
        </w:rPr>
        <w:t>　　　　二、工业机器人市场面临的发展商机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中国工业机器人行业市场发展趋势预测</w:t>
      </w:r>
      <w:r>
        <w:rPr>
          <w:rFonts w:hint="eastAsia"/>
        </w:rPr>
        <w:br/>
      </w:r>
      <w:r>
        <w:rPr>
          <w:rFonts w:hint="eastAsia"/>
        </w:rPr>
        <w:t>　　第五节 工业机器人产品投资机会</w:t>
      </w:r>
      <w:r>
        <w:rPr>
          <w:rFonts w:hint="eastAsia"/>
        </w:rPr>
        <w:br/>
      </w:r>
      <w:r>
        <w:rPr>
          <w:rFonts w:hint="eastAsia"/>
        </w:rPr>
        <w:t>　　第六节 工业机器人产品投资趋势分析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中-智-林-－中国工业机器人行业市场重点客户战略分析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2020-2025年工业机器人行业生产总量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2020-2025年工业机器人行业产能</w:t>
      </w:r>
      <w:r>
        <w:rPr>
          <w:rFonts w:hint="eastAsia"/>
        </w:rPr>
        <w:br/>
      </w:r>
      <w:r>
        <w:rPr>
          <w:rFonts w:hint="eastAsia"/>
        </w:rPr>
        <w:t>　　图表 2025-2031年工业机器人行业生产总量预测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2020-2025年工业机器人行业市场容量</w:t>
      </w:r>
      <w:r>
        <w:rPr>
          <w:rFonts w:hint="eastAsia"/>
        </w:rPr>
        <w:br/>
      </w:r>
      <w:r>
        <w:rPr>
          <w:rFonts w:hint="eastAsia"/>
        </w:rPr>
        <w:t>　　图表 2025-2031年工业机器人行业市场容量预测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2020-2025年工业机器人行业销售毛利率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2020-2025年工业机器人行业销售利润率</w:t>
      </w:r>
      <w:r>
        <w:rPr>
          <w:rFonts w:hint="eastAsia"/>
        </w:rPr>
        <w:br/>
      </w:r>
      <w:r>
        <w:rPr>
          <w:rFonts w:hint="eastAsia"/>
        </w:rPr>
        <w:t>　　图表 2020-2025年工业机器人行业总资产利润率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a90436fd34b25" w:history="1">
        <w:r>
          <w:rPr>
            <w:rStyle w:val="Hyperlink"/>
          </w:rPr>
          <w:t>2025年版中国工业机器人市场现状调研与发展趋势分析报告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a90436fd34b25" w:history="1">
        <w:r>
          <w:rPr>
            <w:rStyle w:val="Hyperlink"/>
          </w:rPr>
          <w:t>https://www.20087.com/2/32/GongYeJiQiRenShiChangXuQiuFenXiY.html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caa91aeb420f" w:history="1">
      <w:r>
        <w:rPr>
          <w:rStyle w:val="Hyperlink"/>
        </w:rPr>
        <w:t>2025年版中国工业机器人市场现状调研与发展趋势分析报告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YeJiQiRenShiChangXuQiuFenXiY.html" TargetMode="External" Id="Ra28a90436fd3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YeJiQiRenShiChangXuQiuFenXiY.html" TargetMode="External" Id="Rd6c8caa91ae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2025-06-15T02:50:00Z</dcterms:created>
  <dcterms:modified xsi:type="dcterms:W3CDTF">2025-06-15T03:50:00Z</dcterms:modified>
  <dc:subject>2025年版中国工业机器人市场现状调研与发展趋势分析报告</dc:subject>
  <dc:title>2025年版中国工业机器人市场现状调研与发展趋势分析报告</dc:title>
  <cp:keywords>2025年版中国工业机器人市场现状调研与发展趋势分析报告</cp:keywords>
  <dc:description>2025年版中国工业机器人市场现状调研与发展趋势分析报告</dc:description>
</cp:coreProperties>
</file>