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f3dd191704caa" w:history="1">
              <w:r>
                <w:rPr>
                  <w:rStyle w:val="Hyperlink"/>
                </w:rPr>
                <w:t>全球与中国无框直驱电机市场研究分析及前景趋势报告（2025-2031年）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f3dd191704caa" w:history="1">
              <w:r>
                <w:rPr>
                  <w:rStyle w:val="Hyperlink"/>
                </w:rPr>
                <w:t>全球与中国无框直驱电机市场研究分析及前景趋势报告（2025-2031年）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f3dd191704caa" w:history="1">
                <w:r>
                  <w:rPr>
                    <w:rStyle w:val="Hyperlink"/>
                  </w:rPr>
                  <w:t>https://www.20087.com/2/82/WuKuangZhiQuDianJiFaZhanQuShi.html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直驱电机作为现代电机技术的一个重要分支，近年来在工业自动化、机器人、无人机、精密仪器和电动汽车等领域获得了广泛应用。其核心优势在于去除了传统的转子和定子框架，直接将电机绕组和磁铁嵌入负载结构中，从而实现了更高的功率密度、更小的体积和更轻的重量。随着材料科学和制造技术的进步，无框直驱电机的性能不断提升，效率和可靠性也得到了显著增强。</w:t>
      </w:r>
      <w:r>
        <w:rPr>
          <w:rFonts w:hint="eastAsia"/>
        </w:rPr>
        <w:br/>
      </w:r>
      <w:r>
        <w:rPr>
          <w:rFonts w:hint="eastAsia"/>
        </w:rPr>
        <w:t>　　未来，无框直驱电机技术将朝着更高性能、更智能化的方向发展。随着纳米技术和新型永磁材料的运用，电机的效率和扭矩密度将进一步提高，同时降低能耗和热损耗。智能化将是另一个关键趋势，通过集成传感器和先进的控制算法，无框直驱电机将能够实现自我诊断、预测性维护和自适应控制，显著提升系统整体的可靠性和效率。此外，随着电动汽车和可再生能源系统对高效电机的需求增长，无框直驱电机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f3dd191704caa" w:history="1">
        <w:r>
          <w:rPr>
            <w:rStyle w:val="Hyperlink"/>
          </w:rPr>
          <w:t>全球与中国无框直驱电机市场研究分析及前景趋势报告（2025-2031年）</w:t>
        </w:r>
      </w:hyperlink>
      <w:r>
        <w:rPr>
          <w:rFonts w:hint="eastAsia"/>
        </w:rPr>
        <w:t>》基于国家统计局及相关协会的权威数据，系统研究了无框直驱电机行业的市场需求、市场规模及产业链现状，分析了无框直驱电机价格波动、细分市场动态及重点企业的经营表现，科学预测了无框直驱电机市场前景与发展趋势，揭示了潜在需求与投资机会，同时指出了无框直驱电机行业可能面临的风险。通过对无框直驱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中国无框直驱电机概述</w:t>
      </w:r>
      <w:r>
        <w:rPr>
          <w:rFonts w:hint="eastAsia"/>
        </w:rPr>
        <w:br/>
      </w:r>
      <w:r>
        <w:rPr>
          <w:rFonts w:hint="eastAsia"/>
        </w:rPr>
        <w:t>　　第一节 无框直驱电机行业定义</w:t>
      </w:r>
      <w:r>
        <w:rPr>
          <w:rFonts w:hint="eastAsia"/>
        </w:rPr>
        <w:br/>
      </w:r>
      <w:r>
        <w:rPr>
          <w:rFonts w:hint="eastAsia"/>
        </w:rPr>
        <w:t>　　第二节 无框直驱电机行业发展特性</w:t>
      </w:r>
      <w:r>
        <w:rPr>
          <w:rFonts w:hint="eastAsia"/>
        </w:rPr>
        <w:br/>
      </w:r>
      <w:r>
        <w:rPr>
          <w:rFonts w:hint="eastAsia"/>
        </w:rPr>
        <w:t>　　第三节 无框直驱电机产业链分析</w:t>
      </w:r>
      <w:r>
        <w:rPr>
          <w:rFonts w:hint="eastAsia"/>
        </w:rPr>
        <w:br/>
      </w:r>
      <w:r>
        <w:rPr>
          <w:rFonts w:hint="eastAsia"/>
        </w:rPr>
        <w:t>　　第四节 无框直驱电机行业生命周期分析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2024-2025年国外无框直驱电机市场发展概况</w:t>
      </w:r>
      <w:r>
        <w:rPr>
          <w:rFonts w:hint="eastAsia"/>
        </w:rPr>
        <w:br/>
      </w:r>
      <w:r>
        <w:rPr>
          <w:rFonts w:hint="eastAsia"/>
        </w:rPr>
        <w:t>　　第一节 全球无框直驱电机市场发展分析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北美地区主要国家无框直驱电机市场概况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欧盟地区主要国家无框直驱电机市场概况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亚洲地区主要国家无框直驱电机市场概况</w:t>
      </w:r>
      <w:r>
        <w:rPr>
          <w:rFonts w:hint="eastAsia"/>
        </w:rPr>
        <w:br/>
      </w:r>
      <w:r>
        <w:rPr>
          <w:rFonts w:hint="eastAsia"/>
        </w:rPr>
        <w:t>　　第五节 全球无框直驱电机市场发展预测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2024-2025年中国无框直驱电机发展环境分析</w:t>
      </w:r>
      <w:r>
        <w:rPr>
          <w:rFonts w:hint="eastAsia"/>
        </w:rPr>
        <w:br/>
      </w:r>
      <w:r>
        <w:rPr>
          <w:rFonts w:hint="eastAsia"/>
        </w:rPr>
        <w:t>　　第一节 无框直驱电机行业经济环境分析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无框直驱电机行业相关政策、标准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2024-2025年无框直驱电机行业技术发展现状及趋势分析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无框直驱电机行业技术发展现状分析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国内外无框直驱电机行业技术差异与原因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无框直驱电机行业技术发展方向、趋势预测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提升无框直驱电机行业技术能力策略建议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2024-2025年无框直驱电机市场特性分析</w:t>
      </w:r>
      <w:r>
        <w:rPr>
          <w:rFonts w:hint="eastAsia"/>
        </w:rPr>
        <w:br/>
      </w:r>
      <w:r>
        <w:rPr>
          <w:rFonts w:hint="eastAsia"/>
        </w:rPr>
        <w:t>　　第一节 无框直驱电机行业集中度分析</w:t>
      </w:r>
      <w:r>
        <w:rPr>
          <w:rFonts w:hint="eastAsia"/>
        </w:rPr>
        <w:br/>
      </w:r>
      <w:r>
        <w:rPr>
          <w:rFonts w:hint="eastAsia"/>
        </w:rPr>
        <w:t>　　第二节 无框直驱电机行业SWOT分析</w:t>
      </w:r>
      <w:r>
        <w:rPr>
          <w:rFonts w:hint="eastAsia"/>
        </w:rPr>
        <w:br/>
      </w:r>
      <w:r>
        <w:rPr>
          <w:rFonts w:hint="eastAsia"/>
        </w:rPr>
        <w:t>　　　　一、无框直驱电机行业优势</w:t>
      </w:r>
      <w:r>
        <w:rPr>
          <w:rFonts w:hint="eastAsia"/>
        </w:rPr>
        <w:br/>
      </w:r>
      <w:r>
        <w:rPr>
          <w:rFonts w:hint="eastAsia"/>
        </w:rPr>
        <w:t>　　　　二、无框直驱电机行业劣势</w:t>
      </w:r>
      <w:r>
        <w:rPr>
          <w:rFonts w:hint="eastAsia"/>
        </w:rPr>
        <w:br/>
      </w:r>
      <w:r>
        <w:rPr>
          <w:rFonts w:hint="eastAsia"/>
        </w:rPr>
        <w:t>　　　　三、无框直驱电机行业机会</w:t>
      </w:r>
      <w:r>
        <w:rPr>
          <w:rFonts w:hint="eastAsia"/>
        </w:rPr>
        <w:br/>
      </w:r>
      <w:r>
        <w:rPr>
          <w:rFonts w:hint="eastAsia"/>
        </w:rPr>
        <w:t>　　　　四、无框直驱电机行业风险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2024-2025年中国无框直驱电机发展现状</w:t>
      </w:r>
      <w:r>
        <w:rPr>
          <w:rFonts w:hint="eastAsia"/>
        </w:rPr>
        <w:br/>
      </w:r>
      <w:r>
        <w:rPr>
          <w:rFonts w:hint="eastAsia"/>
        </w:rPr>
        <w:t>　　第一节 中国无框直驱电机市场现状分析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中国无框直驱电机行业产量情况分析及预测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一、无框直驱电机总体产能规模</w:t>
      </w:r>
      <w:r>
        <w:rPr>
          <w:rFonts w:hint="eastAsia"/>
        </w:rPr>
        <w:br/>
      </w:r>
      <w:r>
        <w:rPr>
          <w:rFonts w:hint="eastAsia"/>
        </w:rPr>
        <w:t>　　　　二、无框直驱电机生产区域分布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三、2019-2024年中国无框直驱电机产量统计分析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三、2025-2031年中国无框直驱电机产量预测分析</w:t>
      </w:r>
      <w:r>
        <w:rPr>
          <w:rFonts w:hint="eastAsia"/>
        </w:rPr>
        <w:br/>
      </w:r>
      <w:r>
        <w:rPr>
          <w:rFonts w:hint="eastAsia"/>
        </w:rPr>
        <w:t>　　第三节 中国无框直驱电机市场需求分析及预测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一、中国无框直驱电机市场需求特点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二、2019-2024年中国无框直驱电机市场需求量统计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三、2025-2031年中国无框直驱电机市场需求量预测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中国无框直驱电机价格趋势分析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一、2019-2024年中国无框直驱电机市场价格趋势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二、2025-2031年中国无框直驱电机市场价格走势预测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2019-2024年无框直驱电机行业经济运行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2019-2024年中国无框直驱电机行业盈利能力分析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2019-2024年中国无框直驱电机行业发展能力分析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2019-2024年无框直驱电机行业偿债能力分析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2019-2024年无框直驱电机制造企业数量分析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中国无框直驱电机行业重点地区发展分析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**地区无框直驱电机市场发展分析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**地区无框直驱电机市场发展分析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**地区无框直驱电机市场发展分析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**地区无框直驱电机市场发展分析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**地区无框直驱电机市场发展分析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2019-2024年中国无框直驱电机进出口分析</w:t>
      </w:r>
      <w:r>
        <w:rPr>
          <w:rFonts w:hint="eastAsia"/>
        </w:rPr>
        <w:br/>
      </w:r>
      <w:r>
        <w:rPr>
          <w:rFonts w:hint="eastAsia"/>
        </w:rPr>
        <w:t>　　第一节 无框直驱电机进口情况分析</w:t>
      </w:r>
      <w:r>
        <w:rPr>
          <w:rFonts w:hint="eastAsia"/>
        </w:rPr>
        <w:br/>
      </w:r>
      <w:r>
        <w:rPr>
          <w:rFonts w:hint="eastAsia"/>
        </w:rPr>
        <w:t>　　第二节 无框直驱电机出口情况分析</w:t>
      </w:r>
      <w:r>
        <w:rPr>
          <w:rFonts w:hint="eastAsia"/>
        </w:rPr>
        <w:br/>
      </w:r>
      <w:r>
        <w:rPr>
          <w:rFonts w:hint="eastAsia"/>
        </w:rPr>
        <w:t>　　第三节 影响无框直驱电机进出口因素分析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主要无框直驱电机生产企业及竞争格局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三、企业无框直驱电机经营状况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三、企业无框直驱电机经营状况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三、企业无框直驱电机经营状况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三、企业无框直驱电机经营状况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三、企业无框直驱电机经营状况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三、企业无框直驱电机经营状况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无框直驱电机行业投资战略研究</w:t>
      </w:r>
      <w:r>
        <w:rPr>
          <w:rFonts w:hint="eastAsia"/>
        </w:rPr>
        <w:br/>
      </w:r>
      <w:r>
        <w:rPr>
          <w:rFonts w:hint="eastAsia"/>
        </w:rPr>
        <w:t>　　第一节 无框直驱电机行业发展战略研究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对我国无框直驱电机品牌的战略思考</w:t>
      </w:r>
      <w:r>
        <w:rPr>
          <w:rFonts w:hint="eastAsia"/>
        </w:rPr>
        <w:br/>
      </w:r>
      <w:r>
        <w:rPr>
          <w:rFonts w:hint="eastAsia"/>
        </w:rPr>
        <w:t>　　　　一、无框直驱电机品牌的重要性</w:t>
      </w:r>
      <w:r>
        <w:rPr>
          <w:rFonts w:hint="eastAsia"/>
        </w:rPr>
        <w:br/>
      </w:r>
      <w:r>
        <w:rPr>
          <w:rFonts w:hint="eastAsia"/>
        </w:rPr>
        <w:t>　　　　二、无框直驱电机实施品牌战略的意义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三、无框直驱电机企业品牌的现状分析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四、我国无框直驱电机企业的品牌战略</w:t>
      </w:r>
      <w:r>
        <w:rPr>
          <w:rFonts w:hint="eastAsia"/>
        </w:rPr>
        <w:br/>
      </w:r>
      <w:r>
        <w:rPr>
          <w:rFonts w:hint="eastAsia"/>
        </w:rPr>
        <w:t>　　　　五、无框直驱电机品牌战略管理的策略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无框直驱电机经营策略分析</w:t>
      </w:r>
      <w:r>
        <w:rPr>
          <w:rFonts w:hint="eastAsia"/>
        </w:rPr>
        <w:br/>
      </w:r>
      <w:r>
        <w:rPr>
          <w:rFonts w:hint="eastAsia"/>
        </w:rPr>
        <w:t>　　　　一、无框直驱电机市场细分策略</w:t>
      </w:r>
      <w:r>
        <w:rPr>
          <w:rFonts w:hint="eastAsia"/>
        </w:rPr>
        <w:br/>
      </w:r>
      <w:r>
        <w:rPr>
          <w:rFonts w:hint="eastAsia"/>
        </w:rPr>
        <w:t>　　　　二、无框直驱电机市场创新策略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四、无框直驱电机新产品差异化战略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2025-2031年中国无框直驱电机发展趋势预测及投资风险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2025年无框直驱电机市场前景分析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2025年无框直驱电机行业发展趋势预测</w:t>
      </w:r>
      <w:r>
        <w:rPr>
          <w:rFonts w:hint="eastAsia"/>
        </w:rPr>
        <w:br/>
      </w:r>
      <w:r>
        <w:rPr>
          <w:rFonts w:hint="eastAsia"/>
        </w:rPr>
        <w:t>　　第三节 无框直驱电机行业投资风险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无框直驱电机投资建议</w:t>
      </w:r>
      <w:r>
        <w:rPr>
          <w:rFonts w:hint="eastAsia"/>
        </w:rPr>
        <w:br/>
      </w:r>
      <w:r>
        <w:rPr>
          <w:rFonts w:hint="eastAsia"/>
        </w:rPr>
        <w:t>　　第一节 无框直驱电机行业投资环境分析</w:t>
      </w:r>
      <w:r>
        <w:rPr>
          <w:rFonts w:hint="eastAsia"/>
        </w:rPr>
        <w:br/>
      </w:r>
      <w:r>
        <w:rPr>
          <w:rFonts w:hint="eastAsia"/>
        </w:rPr>
        <w:t>　　第二节 无框直驱电机行业投资进入壁垒分析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无框直驱电机行业历程</w:t>
      </w:r>
      <w:r>
        <w:rPr>
          <w:rFonts w:hint="eastAsia"/>
        </w:rPr>
        <w:br/>
      </w:r>
      <w:r>
        <w:rPr>
          <w:rFonts w:hint="eastAsia"/>
        </w:rPr>
        <w:t>　　图表 无框直驱电机行业生命周期</w:t>
      </w:r>
      <w:r>
        <w:rPr>
          <w:rFonts w:hint="eastAsia"/>
        </w:rPr>
        <w:br/>
      </w:r>
      <w:r>
        <w:rPr>
          <w:rFonts w:hint="eastAsia"/>
        </w:rPr>
        <w:t>　　图表 无框直驱电机行业产业链分析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2019-2024年无框直驱电机行业市场容量分析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2024年中国无框直驱电机行业需求领域分布格局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2024年中国无框直驱电机进口国家及地区分析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2024年中国无框直驱电机出口国家及地区分析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2019-2024年中国无框直驱电机行业企业平均规模情况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**地区无框直驱电机市场规模及增长情况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**地区无框直驱电机行业市场需求情况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**地区无框直驱电机市场规模及增长情况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**地区无框直驱电机行业市场需求情况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**地区无框直驱电机市场规模及增长情况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**地区无框直驱电机行业市场需求情况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**地区无框直驱电机市场规模及增长情况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**地区无框直驱电机行业市场需求情况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无框直驱电机重点企业（二）经营情况分析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无框直驱电机重点企业（二）主要经济指标情况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无框直驱电机重点企业（三）成长能力情况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2025-2031年中国无框直驱电机行业产能预测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2025-2031年中国无框直驱电机行业产量预测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2025-2031年中国无框直驱电机市场需求量预测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2025-2031年中国无框直驱电机行业供需平衡预测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2025-2031年中国无框直驱电机行业市场容量预测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2025-2031年中国无框直驱电机行业市场规模预测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2025-2031年中国无框直驱电机市场前景分析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2025-2031年中国无框直驱电机行业发展趋势预测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f3dd191704caa" w:history="1">
        <w:r>
          <w:rPr>
            <w:rStyle w:val="Hyperlink"/>
          </w:rPr>
          <w:t>全球与中国无框直驱电机市场研究分析及前景趋势报告（2025-2031年）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f3dd191704caa" w:history="1">
        <w:r>
          <w:rPr>
            <w:rStyle w:val="Hyperlink"/>
          </w:rPr>
          <w:t>https://www.20087.com/2/82/WuKuangZhiQuDianJiFaZhanQuShi.html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电机和变频电机哪个好、无框直驱电机安装、TQ电机、无框直驱电机驱动器、德国进口电机品牌前十名、无框直驱电机的走位精度误差是多少正常、什么是无框式电机、无框直驱电机有哪些、无框架内转子力矩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f6933c9b44a05" w:history="1">
      <w:r>
        <w:rPr>
          <w:rStyle w:val="Hyperlink"/>
        </w:rPr>
        <w:t>全球与中国无框直驱电机市场研究分析及前景趋势报告（2025-2031年）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KuangZhiQuDianJiFaZhanQuShi.html" TargetMode="External" Id="Rdb0f3dd19170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KuangZhiQuDianJiFaZhanQuShi.html" TargetMode="External" Id="R7e2f6933c9b4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2024-09-15T02:40:00Z</dcterms:created>
  <dcterms:modified xsi:type="dcterms:W3CDTF">2024-09-15T03:40:00Z</dcterms:modified>
  <dc:subject>全球与中国无框直驱电机市场研究分析及前景趋势报告（2025-2031年）</dc:subject>
  <dc:title>全球与中国无框直驱电机市场研究分析及前景趋势报告（2025-2031年）</dc:title>
  <cp:keywords>全球与中国无框直驱电机市场研究分析及前景趋势报告（2025-2031年）</cp:keywords>
  <dc:description>全球与中国无框直驱电机市场研究分析及前景趋势报告（2025-2031年）</dc:description>
</cp:coreProperties>
</file>