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8232707b846db" w:history="1">
              <w:r>
                <w:rPr>
                  <w:rStyle w:val="Hyperlink"/>
                </w:rPr>
                <w:t>中国无负压变频供水设备行业研究分析与市场前景报告（2024-2030年）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8232707b846db" w:history="1">
              <w:r>
                <w:rPr>
                  <w:rStyle w:val="Hyperlink"/>
                </w:rPr>
                <w:t>中国无负压变频供水设备行业研究分析与市场前景报告（2024-2030年）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8232707b846db" w:history="1">
                <w:r>
                  <w:rPr>
                    <w:rStyle w:val="Hyperlink"/>
                  </w:rPr>
                  <w:t>https://www.20087.com/2/92/WuFuYaBianPinGongShuiSheBeiHangYeXianZhuangJiQianJing.html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负压变频供水设备采用先进的变频技术和智能控制，能在保证水压的同时，避免对市政管网造成负面影响，有效解决了高层建筑和偏远地区的供水难题。这种设备能够自动调整水泵转速，实现按需供水，大大节约了水资源和电力消耗，符合绿色建筑和可持续发展的要求。</w:t>
      </w:r>
      <w:r>
        <w:rPr>
          <w:rFonts w:hint="eastAsia"/>
        </w:rPr>
        <w:br/>
      </w:r>
      <w:r>
        <w:rPr>
          <w:rFonts w:hint="eastAsia"/>
        </w:rPr>
        <w:t>　　无负压变频供水设备的未来将更加注重效率和智能化。效率方面，通过优化流体力学设计和材料应用，进一步减少能耗和维护成本。智能化方面，集成物联网技术，实现远程监控和故障预警，同时，通过数据分析，优化供水策略，确保稳定供水的同时减少资源浪费。此外，设备的模块化和标准化将促进安装和维护的便利性，提高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8232707b846db" w:history="1">
        <w:r>
          <w:rPr>
            <w:rStyle w:val="Hyperlink"/>
          </w:rPr>
          <w:t>中国无负压变频供水设备行业研究分析与市场前景报告（2024-2030年）</w:t>
        </w:r>
      </w:hyperlink>
      <w:r>
        <w:rPr>
          <w:rFonts w:hint="eastAsia"/>
        </w:rPr>
        <w:t>》基于权威数据资源与长期监测数据，全面分析了无负压变频供水设备行业现状、市场需求、市场规模及产业链结构。无负压变频供水设备报告探讨了价格变动、细分市场特征以及市场前景，并对未来发展趋势进行了科学预测。同时，无负压变频供水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无负压变频供水设备行业发展概述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一、无负压变频供水设备行业定义及分类</w:t>
      </w:r>
      <w:r>
        <w:rPr>
          <w:rFonts w:hint="eastAsia"/>
        </w:rPr>
        <w:br/>
      </w:r>
      <w:r>
        <w:rPr>
          <w:rFonts w:hint="eastAsia"/>
        </w:rPr>
        <w:t>　　　　二、无负压变频供水设备行业经济特性</w:t>
      </w:r>
      <w:r>
        <w:rPr>
          <w:rFonts w:hint="eastAsia"/>
        </w:rPr>
        <w:br/>
      </w:r>
      <w:r>
        <w:rPr>
          <w:rFonts w:hint="eastAsia"/>
        </w:rPr>
        <w:t>　　　　三、无负压变频供水设备行业产业链简介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无负压变频供水设备行业发展成熟度</w:t>
      </w:r>
      <w:r>
        <w:rPr>
          <w:rFonts w:hint="eastAsia"/>
        </w:rPr>
        <w:br/>
      </w:r>
      <w:r>
        <w:rPr>
          <w:rFonts w:hint="eastAsia"/>
        </w:rPr>
        <w:t>　　　　一、无负压变频供水设备行业发展周期分析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无负压变频供水设备行业相关产业动态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2023-2024年无负压变频供水设备行业发展环境分析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2023-2024年无负压变频供水设备行业技术发展现状及趋势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当前我国无负压变频供水设备技术发展现状</w:t>
      </w:r>
      <w:r>
        <w:rPr>
          <w:rFonts w:hint="eastAsia"/>
        </w:rPr>
        <w:br/>
      </w:r>
      <w:r>
        <w:rPr>
          <w:rFonts w:hint="eastAsia"/>
        </w:rPr>
        <w:t>　　第二节 中外无负压变频供水设备技术差距及产生差距的主要原因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提高我国无负压变频供水设备技术的对策</w:t>
      </w:r>
      <w:r>
        <w:rPr>
          <w:rFonts w:hint="eastAsia"/>
        </w:rPr>
        <w:br/>
      </w:r>
      <w:r>
        <w:rPr>
          <w:rFonts w:hint="eastAsia"/>
        </w:rPr>
        <w:t>　　第四节 我国无负压变频供水设备产品研发、设计发展趋势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中国无负压变频供水设备市场发展调研</w:t>
      </w:r>
      <w:r>
        <w:rPr>
          <w:rFonts w:hint="eastAsia"/>
        </w:rPr>
        <w:br/>
      </w:r>
      <w:r>
        <w:rPr>
          <w:rFonts w:hint="eastAsia"/>
        </w:rPr>
        <w:t>　　第一节 无负压变频供水设备市场现状分析及预测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一、2019-2024年中国无负压变频供水设备市场规模分析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二、2024-2030年中国无负压变频供水设备市场规模预测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一、2019-2024年中国无负压变频供水设备行业产能分析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二、2024-2030年中国无负压变频供水设备行业产能预测</w:t>
      </w:r>
      <w:r>
        <w:rPr>
          <w:rFonts w:hint="eastAsia"/>
        </w:rPr>
        <w:br/>
      </w:r>
      <w:r>
        <w:rPr>
          <w:rFonts w:hint="eastAsia"/>
        </w:rPr>
        <w:t>　　第三节 无负压变频供水设备行业产量分析及预测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一、2019-2024年中国无负压变频供水设备行业产量分析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二、2024-2030年中国无负压变频供水设备行业产量预测</w:t>
      </w:r>
      <w:r>
        <w:rPr>
          <w:rFonts w:hint="eastAsia"/>
        </w:rPr>
        <w:br/>
      </w:r>
      <w:r>
        <w:rPr>
          <w:rFonts w:hint="eastAsia"/>
        </w:rPr>
        <w:t>　　第四节 无负压变频供水设备市场需求分析及预测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一、2019-2024年中国无负压变频供水设备市场需求分析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二、2024-2030年中国无负压变频供水设备市场需求预测</w:t>
      </w:r>
      <w:r>
        <w:rPr>
          <w:rFonts w:hint="eastAsia"/>
        </w:rPr>
        <w:br/>
      </w:r>
      <w:r>
        <w:rPr>
          <w:rFonts w:hint="eastAsia"/>
        </w:rPr>
        <w:t>　　第五节 无负压变频供水设备进出口数据分析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一、2019-2024年中国无负压变频供水设备进出口数据分析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二、2024-2030年国内无负压变频供水设备进出口情况预测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2019-2024年中国无负压变频供水设备行业总体发展状况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中国无负压变频供水设备行业规模情况分析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二、无负压变频供水设备行业人员规模状况分析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三、无负压变频供水设备行业资产规模状况分析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四、无负压变频供水设备行业市场规模状况分析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五、无负压变频供水设备行业敏感性分析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中国无负压变频供水设备行业财务能力分析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二、无负压变频供水设备行业偿债能力分析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三、无负压变频供水设备行业营运能力分析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四、无负压变频供水设备行业发展能力分析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中国无负压变频供水设备行业重点区域发展分析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一、中国无负压变频供水设备行业重点区域市场结构变化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二、重点地区（一）无负压变频供水设备行业发展分析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三、重点地区（二）无负压变频供水设备行业发展分析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四、重点地区（三）无负压变频供水设备行业发展分析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五、重点地区（四）无负压变频供水设备行业发展分析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六、重点地区（五）无负压变频供水设备行业发展分析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无负压变频供水设备行业产品价格分析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三、主要无负压变频供水设备品牌产品价位分析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五、价格在无负压变频供水设备行业竞争中的重要性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2023-2024年中国无负压变频供水设备行业上下游行业发展分析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无负压变频供水设备上游行业分析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四、上游供给对无负压变频供水设备行业的影响</w:t>
      </w:r>
      <w:r>
        <w:rPr>
          <w:rFonts w:hint="eastAsia"/>
        </w:rPr>
        <w:br/>
      </w:r>
      <w:r>
        <w:rPr>
          <w:rFonts w:hint="eastAsia"/>
        </w:rPr>
        <w:t>　　第二节 无负压变频供水设备下游行业分析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四、下游需求对无负压变频供水设备行业的影响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无负压变频供水设备行业重点企业发展调研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无负压变频供水设备重点企业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无负压变频供水设备重点企业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无负压变频供水设备重点企业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无负压变频供水设备重点企业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无负压变频供水设备重点企业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无负压变频供水设备重点企业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2023-2024年中国无负压变频供水设备产业市场竞争格局分析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2023-2024年中国无负压变频供水设备产业竞争现状分析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一、无负压变频供水设备竞争力分析</w:t>
      </w:r>
      <w:r>
        <w:rPr>
          <w:rFonts w:hint="eastAsia"/>
        </w:rPr>
        <w:br/>
      </w:r>
      <w:r>
        <w:rPr>
          <w:rFonts w:hint="eastAsia"/>
        </w:rPr>
        <w:t>　　　　二、无负压变频供水设备技术竞争分析</w:t>
      </w:r>
      <w:r>
        <w:rPr>
          <w:rFonts w:hint="eastAsia"/>
        </w:rPr>
        <w:br/>
      </w:r>
      <w:r>
        <w:rPr>
          <w:rFonts w:hint="eastAsia"/>
        </w:rPr>
        <w:t>　　　　三、无负压变频供水设备价格竞争分析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2024年中国无负压变频供水设备产业集中度分析</w:t>
      </w:r>
      <w:r>
        <w:rPr>
          <w:rFonts w:hint="eastAsia"/>
        </w:rPr>
        <w:br/>
      </w:r>
      <w:r>
        <w:rPr>
          <w:rFonts w:hint="eastAsia"/>
        </w:rPr>
        <w:t>　　　　一、无负压变频供水设备市场集中度分析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二、无负压变频供水设备企业集中度分析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2024-2030年提高无负压变频供水设备企业竞争力的策略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无负压变频供水设备行业投资风险预警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2023-2024年影响无负压变频供水设备行业发展的主要因素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一、影响无负压变频供水设备行业运行的有利因素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二、影响无负压变频供水设备行业运行的稳定因素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三、影响无负压变频供水设备行业运行的不利因素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四、我国无负压变频供水设备行业发展面临的挑战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五、我国无负压变频供水设备行业发展面临的机遇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无负压变频供水设备行业投资风险预警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一、2024-2030年无负压变频供水设备行业市场风险及控制策略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二、2024-2030年无负压变频供水设备行业政策风险及控制策略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三、2024-2030年无负压变频供水设备行业经营风险及控制策略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四、2024-2030年无负压变频供水设备同业竞争风险及控制策略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五、2024-2030年无负压变频供水设备行业其他风险及控制策略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无负压变频供水设备行业发展趋势与投资规划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2024-2030年无负压变频供水设备市场发展潜力分析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2024-2030年无负压变频供水设备行业发展趋势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2024-2030年无负压变频供水设备行业投资前景研究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中⋅智林⋅：对我国无负压变频供水设备品牌的战略思考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二、无负压变频供水设备实施品牌战略的意义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三、无负压变频供水设备企业品牌的现状分析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四、我国无负压变频供水设备企业的品牌战略</w:t>
      </w:r>
      <w:r>
        <w:rPr>
          <w:rFonts w:hint="eastAsia"/>
        </w:rPr>
        <w:br/>
      </w:r>
      <w:r>
        <w:rPr>
          <w:rFonts w:hint="eastAsia"/>
        </w:rPr>
        <w:t>　　　　五、无负压变频供水设备品牌战略管理的策略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2024-2030年中国无负压变频供水设备行业产量预测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2024-2030年中国无负压变频供水设备行业市场需求预测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**地区无负压变频供水设备行业市场需求情况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2019-2024年中国无负压变频供水设备行业产品市场价格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2024-2030年中国无负压变频供水设备行业产品市场价格走势预测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无负压变频供水设备重点企业经营情况分析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2024-2030年中国无负压变频供水设备市场规模预测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2024-2030年中国无负压变频供水设备行业利润预测</w:t>
      </w:r>
      <w:r>
        <w:rPr>
          <w:rFonts w:hint="eastAsia"/>
        </w:rPr>
        <w:br/>
      </w:r>
      <w:r>
        <w:rPr>
          <w:rFonts w:hint="eastAsia"/>
        </w:rPr>
        <w:t>　　图表 2024年无负压变频供水设备行业壁垒</w:t>
      </w:r>
      <w:r>
        <w:rPr>
          <w:rFonts w:hint="eastAsia"/>
        </w:rPr>
        <w:br/>
      </w:r>
      <w:r>
        <w:rPr>
          <w:rFonts w:hint="eastAsia"/>
        </w:rPr>
        <w:t>　　图表 2024年无负压变频供水设备市场前景分析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2024-2030年中国无负压变频供水设备市场需求预测</w:t>
      </w:r>
      <w:r>
        <w:rPr>
          <w:rFonts w:hint="eastAsia"/>
        </w:rPr>
        <w:br/>
      </w:r>
      <w:r>
        <w:rPr>
          <w:rFonts w:hint="eastAsia"/>
        </w:rPr>
        <w:t>　　图表 2024年无负压变频供水设备发展趋势预测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8232707b846db" w:history="1">
        <w:r>
          <w:rPr>
            <w:rStyle w:val="Hyperlink"/>
          </w:rPr>
          <w:t>中国无负压变频供水设备行业研究分析与市场前景报告（2024-2030年）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8232707b846db" w:history="1">
        <w:r>
          <w:rPr>
            <w:rStyle w:val="Hyperlink"/>
          </w:rPr>
          <w:t>https://www.20087.com/2/92/WuFuYaBianPinGongShuiSheBeiHangYeXianZhuangJiQianJing.html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7093f18df64cfb" w:history="1">
      <w:r>
        <w:rPr>
          <w:rStyle w:val="Hyperlink"/>
        </w:rPr>
        <w:t>中国无负压变频供水设备行业研究分析与市场前景报告（2024-2030年）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WuFuYaBianPinGongShuiSheBeiHangYeXianZhuangJiQianJing.html" TargetMode="External" Id="R0848232707b8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WuFuYaBianPinGongShuiSheBeiHangYeXianZhuangJiQianJing.html" TargetMode="External" Id="Rd77093f18df6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2024-05-11T02:20:00Z</dcterms:created>
  <dcterms:modified xsi:type="dcterms:W3CDTF">2024-05-11T03:20:00Z</dcterms:modified>
  <dc:subject>中国无负压变频供水设备行业研究分析与市场前景报告（2024-2030年）</dc:subject>
  <dc:title>中国无负压变频供水设备行业研究分析与市场前景报告（2024-2030年）</dc:title>
  <cp:keywords>中国无负压变频供水设备行业研究分析与市场前景报告（2024-2030年）</cp:keywords>
  <dc:description>中国无负压变频供水设备行业研究分析与市场前景报告（2024-2030年）</dc:description>
</cp:coreProperties>
</file>