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87d64753948ef" w:history="1">
              <w:r>
                <w:rPr>
                  <w:rStyle w:val="Hyperlink"/>
                </w:rPr>
                <w:t>2025年中国燃气发电机组市场现状调查与未来发展前景趋势报告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87d64753948ef" w:history="1">
              <w:r>
                <w:rPr>
                  <w:rStyle w:val="Hyperlink"/>
                </w:rPr>
                <w:t>2025年中国燃气发电机组市场现状调查与未来发展前景趋势报告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87d64753948ef" w:history="1">
                <w:r>
                  <w:rPr>
                    <w:rStyle w:val="Hyperlink"/>
                  </w:rPr>
                  <w:t>https://www.20087.com/2/12/RanQiFaDianJiZuWeiLaiFaZhanQuShi.html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机组是一种利用燃气作为燃料的发电设备，具有高效、环保等优点。近年来，随着全球能源结构的转型和环保政策的推进，燃气发电机组的市场需求持续增长。同时，行业内的技术创新和产业升级也在推动燃气发电机组的发展，如提高发电效率、降低排放等。</w:t>
      </w:r>
      <w:r>
        <w:rPr>
          <w:rFonts w:hint="eastAsia"/>
        </w:rPr>
        <w:br/>
      </w:r>
      <w:r>
        <w:rPr>
          <w:rFonts w:hint="eastAsia"/>
        </w:rPr>
        <w:t>　　未来，燃气发电机组市场有望保持稳定增长。一方面，随着全球能源结构的转型和环保政策的推进，对燃气发电机组的需求将继续增加。另一方面，随着新能源、分布式能源等新兴产业的崛起，将为燃气发电机组带来更多的应用场景和市场需求。在此背景下，燃气发电机组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87d64753948ef" w:history="1">
        <w:r>
          <w:rPr>
            <w:rStyle w:val="Hyperlink"/>
          </w:rPr>
          <w:t>2025年中国燃气发电机组市场现状调查与未来发展前景趋势报告</w:t>
        </w:r>
      </w:hyperlink>
      <w:r>
        <w:rPr>
          <w:rFonts w:hint="eastAsia"/>
        </w:rPr>
        <w:t>》通过对燃气发电机组行业的全面调研，系统分析了燃气发电机组市场规模、技术现状及未来发展方向，揭示了行业竞争格局的演变趋势与潜在问题。同时，报告评估了燃气发电机组行业投资价值与效益，识别了发展中的主要挑战与机遇，并结合SWOT分析为投资者和企业提供了科学的战略建议。此外，报告重点聚焦燃气发电机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燃气发电机组行业发展综述</w:t>
      </w:r>
      <w:r>
        <w:rPr>
          <w:rFonts w:hint="eastAsia"/>
        </w:rPr>
        <w:br/>
      </w:r>
      <w:r>
        <w:rPr>
          <w:rFonts w:hint="eastAsia"/>
        </w:rPr>
        <w:t>　　1.1 燃气发电机组行业概论</w:t>
      </w:r>
      <w:r>
        <w:rPr>
          <w:rFonts w:hint="eastAsia"/>
        </w:rPr>
        <w:br/>
      </w:r>
      <w:r>
        <w:rPr>
          <w:rFonts w:hint="eastAsia"/>
        </w:rPr>
        <w:t>　　　　1.1.1 燃气发电机组的定义</w:t>
      </w:r>
      <w:r>
        <w:rPr>
          <w:rFonts w:hint="eastAsia"/>
        </w:rPr>
        <w:br/>
      </w:r>
      <w:r>
        <w:rPr>
          <w:rFonts w:hint="eastAsia"/>
        </w:rPr>
        <w:t>　　　　1.1.2 燃气发电机组的分类</w:t>
      </w:r>
      <w:r>
        <w:rPr>
          <w:rFonts w:hint="eastAsia"/>
        </w:rPr>
        <w:br/>
      </w:r>
      <w:r>
        <w:rPr>
          <w:rFonts w:hint="eastAsia"/>
        </w:rPr>
        <w:t>　　　　1.1.3 燃气发电机组工作原理</w:t>
      </w:r>
      <w:r>
        <w:rPr>
          <w:rFonts w:hint="eastAsia"/>
        </w:rPr>
        <w:br/>
      </w:r>
      <w:r>
        <w:rPr>
          <w:rFonts w:hint="eastAsia"/>
        </w:rPr>
        <w:t>　　　　1.1.4 燃气发电机组优特点分析</w:t>
      </w:r>
      <w:r>
        <w:rPr>
          <w:rFonts w:hint="eastAsia"/>
        </w:rPr>
        <w:br/>
      </w:r>
      <w:r>
        <w:rPr>
          <w:rFonts w:hint="eastAsia"/>
        </w:rPr>
        <w:t>　　1.2 燃气发电机组行业特征分析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行业的季节性</w:t>
      </w:r>
      <w:r>
        <w:rPr>
          <w:rFonts w:hint="eastAsia"/>
        </w:rPr>
        <w:br/>
      </w:r>
      <w:r>
        <w:rPr>
          <w:rFonts w:hint="eastAsia"/>
        </w:rPr>
        <w:t>　　1.3 燃气发电机组行业上下游行业关联性分析</w:t>
      </w:r>
      <w:r>
        <w:rPr>
          <w:rFonts w:hint="eastAsia"/>
        </w:rPr>
        <w:br/>
      </w:r>
      <w:r>
        <w:rPr>
          <w:rFonts w:hint="eastAsia"/>
        </w:rPr>
        <w:t>　　　　1.3.1 行业的上下游行业</w:t>
      </w:r>
      <w:r>
        <w:rPr>
          <w:rFonts w:hint="eastAsia"/>
        </w:rPr>
        <w:br/>
      </w:r>
      <w:r>
        <w:rPr>
          <w:rFonts w:hint="eastAsia"/>
        </w:rPr>
        <w:t>　　　　（1）上游行业分析</w:t>
      </w:r>
      <w:r>
        <w:rPr>
          <w:rFonts w:hint="eastAsia"/>
        </w:rPr>
        <w:br/>
      </w:r>
      <w:r>
        <w:rPr>
          <w:rFonts w:hint="eastAsia"/>
        </w:rPr>
        <w:t>　　　　（2）下游行业分析</w:t>
      </w:r>
      <w:r>
        <w:rPr>
          <w:rFonts w:hint="eastAsia"/>
        </w:rPr>
        <w:br/>
      </w:r>
      <w:r>
        <w:rPr>
          <w:rFonts w:hint="eastAsia"/>
        </w:rPr>
        <w:t>　　　　1.3.2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（1）与上游行业的关联性</w:t>
      </w:r>
      <w:r>
        <w:rPr>
          <w:rFonts w:hint="eastAsia"/>
        </w:rPr>
        <w:br/>
      </w:r>
      <w:r>
        <w:rPr>
          <w:rFonts w:hint="eastAsia"/>
        </w:rPr>
        <w:t>　　　　（2）与下游行业的关联性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国际燃气发电机组行业发展现状及预判</w:t>
      </w:r>
      <w:r>
        <w:rPr>
          <w:rFonts w:hint="eastAsia"/>
        </w:rPr>
        <w:br/>
      </w:r>
      <w:r>
        <w:rPr>
          <w:rFonts w:hint="eastAsia"/>
        </w:rPr>
        <w:t>　　2.1 国际燃气发电机组行业发展分析</w:t>
      </w:r>
      <w:r>
        <w:rPr>
          <w:rFonts w:hint="eastAsia"/>
        </w:rPr>
        <w:br/>
      </w:r>
      <w:r>
        <w:rPr>
          <w:rFonts w:hint="eastAsia"/>
        </w:rPr>
        <w:t>　　　　2.1.1 国际燃气发电机组行业发展概况</w:t>
      </w:r>
      <w:r>
        <w:rPr>
          <w:rFonts w:hint="eastAsia"/>
        </w:rPr>
        <w:br/>
      </w:r>
      <w:r>
        <w:rPr>
          <w:rFonts w:hint="eastAsia"/>
        </w:rPr>
        <w:t>　　　　2.1.2 国际燃气发电机组行业市场规模</w:t>
      </w:r>
      <w:r>
        <w:rPr>
          <w:rFonts w:hint="eastAsia"/>
        </w:rPr>
        <w:br/>
      </w:r>
      <w:r>
        <w:rPr>
          <w:rFonts w:hint="eastAsia"/>
        </w:rPr>
        <w:t>　　2.2 国际燃气发电机组领先企业分析</w:t>
      </w:r>
      <w:r>
        <w:rPr>
          <w:rFonts w:hint="eastAsia"/>
        </w:rPr>
        <w:br/>
      </w:r>
      <w:r>
        <w:rPr>
          <w:rFonts w:hint="eastAsia"/>
        </w:rPr>
        <w:t>　　　　2.2.1 通用电气公司——颜巴赫燃气发电机组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（3）企业在华分析</w:t>
      </w:r>
      <w:r>
        <w:rPr>
          <w:rFonts w:hint="eastAsia"/>
        </w:rPr>
        <w:br/>
      </w:r>
      <w:r>
        <w:rPr>
          <w:rFonts w:hint="eastAsia"/>
        </w:rPr>
        <w:t>　　　　2.2.2 卡特彼勒公司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2.2.3 戴姆勒公司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2.2.4 德国曼海姆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2.2.5 美国瓦克夏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2.2.6 康明斯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2.3 全球燃气发电机组行业发展趋势与前景预测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2.3.1 全球燃气发电机组行业发展趋势</w:t>
      </w:r>
      <w:r>
        <w:rPr>
          <w:rFonts w:hint="eastAsia"/>
        </w:rPr>
        <w:br/>
      </w:r>
      <w:r>
        <w:rPr>
          <w:rFonts w:hint="eastAsia"/>
        </w:rPr>
        <w:t>　　　　2.3.2 全球燃气发电机组行业前景预测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中国燃气发电机组发展现状及趋势预判</w:t>
      </w:r>
      <w:r>
        <w:rPr>
          <w:rFonts w:hint="eastAsia"/>
        </w:rPr>
        <w:br/>
      </w:r>
      <w:r>
        <w:rPr>
          <w:rFonts w:hint="eastAsia"/>
        </w:rPr>
        <w:t>　　3.1 中国燃气发电机组行业发展分析</w:t>
      </w:r>
      <w:r>
        <w:rPr>
          <w:rFonts w:hint="eastAsia"/>
        </w:rPr>
        <w:br/>
      </w:r>
      <w:r>
        <w:rPr>
          <w:rFonts w:hint="eastAsia"/>
        </w:rPr>
        <w:t>　　　　3.1.1 中国燃气发电机组行业发展历程</w:t>
      </w:r>
      <w:r>
        <w:rPr>
          <w:rFonts w:hint="eastAsia"/>
        </w:rPr>
        <w:br/>
      </w:r>
      <w:r>
        <w:rPr>
          <w:rFonts w:hint="eastAsia"/>
        </w:rPr>
        <w:t>　　　　3.1.2 中国燃气发电机组行业发展现状</w:t>
      </w:r>
      <w:r>
        <w:rPr>
          <w:rFonts w:hint="eastAsia"/>
        </w:rPr>
        <w:br/>
      </w:r>
      <w:r>
        <w:rPr>
          <w:rFonts w:hint="eastAsia"/>
        </w:rPr>
        <w:t>　　　　3.1.3 中国燃气发电机组行业竞争格局</w:t>
      </w:r>
      <w:r>
        <w:rPr>
          <w:rFonts w:hint="eastAsia"/>
        </w:rPr>
        <w:br/>
      </w:r>
      <w:r>
        <w:rPr>
          <w:rFonts w:hint="eastAsia"/>
        </w:rPr>
        <w:t>　　　　3.1.4 中国燃气发电机组行业推动因素分析</w:t>
      </w:r>
      <w:r>
        <w:rPr>
          <w:rFonts w:hint="eastAsia"/>
        </w:rPr>
        <w:br/>
      </w:r>
      <w:r>
        <w:rPr>
          <w:rFonts w:hint="eastAsia"/>
        </w:rPr>
        <w:t>　　　　3.1.5 中国燃气发电机组行业不利因素分析</w:t>
      </w:r>
      <w:r>
        <w:rPr>
          <w:rFonts w:hint="eastAsia"/>
        </w:rPr>
        <w:br/>
      </w:r>
      <w:r>
        <w:rPr>
          <w:rFonts w:hint="eastAsia"/>
        </w:rPr>
        <w:t>　　3.2 中国燃气发电机组行业市场分析</w:t>
      </w:r>
      <w:r>
        <w:rPr>
          <w:rFonts w:hint="eastAsia"/>
        </w:rPr>
        <w:br/>
      </w:r>
      <w:r>
        <w:rPr>
          <w:rFonts w:hint="eastAsia"/>
        </w:rPr>
        <w:t>　　　　3.2.1 燃气发电机组行业国内市场规模</w:t>
      </w:r>
      <w:r>
        <w:rPr>
          <w:rFonts w:hint="eastAsia"/>
        </w:rPr>
        <w:br/>
      </w:r>
      <w:r>
        <w:rPr>
          <w:rFonts w:hint="eastAsia"/>
        </w:rPr>
        <w:t>　　　　3.2.2 燃气发电机组行业进出口分析</w:t>
      </w:r>
      <w:r>
        <w:rPr>
          <w:rFonts w:hint="eastAsia"/>
        </w:rPr>
        <w:br/>
      </w:r>
      <w:r>
        <w:rPr>
          <w:rFonts w:hint="eastAsia"/>
        </w:rPr>
        <w:t>　　3.3 中国燃气发电机组行业发展趋势分析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3.3.1 中国燃气发电机组行业市场趋势分析</w:t>
      </w:r>
      <w:r>
        <w:rPr>
          <w:rFonts w:hint="eastAsia"/>
        </w:rPr>
        <w:br/>
      </w:r>
      <w:r>
        <w:rPr>
          <w:rFonts w:hint="eastAsia"/>
        </w:rPr>
        <w:t>　　　　3.3.2 燃气发电机组行业国内市场规模预测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燃气发电机组行业市场环境分析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4.1.2 行业法律法规与行业政策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宏观经济环境预测</w:t>
      </w:r>
      <w:r>
        <w:rPr>
          <w:rFonts w:hint="eastAsia"/>
        </w:rPr>
        <w:br/>
      </w:r>
      <w:r>
        <w:rPr>
          <w:rFonts w:hint="eastAsia"/>
        </w:rPr>
        <w:t>　　4.3 行业消费环境分析</w:t>
      </w:r>
      <w:r>
        <w:rPr>
          <w:rFonts w:hint="eastAsia"/>
        </w:rPr>
        <w:br/>
      </w:r>
      <w:r>
        <w:rPr>
          <w:rFonts w:hint="eastAsia"/>
        </w:rPr>
        <w:t>　　　　4.3.1 行业消费现状分析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4.4.2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4.4.3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燃气发电机组行业应用市场及规模预测</w:t>
      </w:r>
      <w:r>
        <w:rPr>
          <w:rFonts w:hint="eastAsia"/>
        </w:rPr>
        <w:br/>
      </w:r>
      <w:r>
        <w:rPr>
          <w:rFonts w:hint="eastAsia"/>
        </w:rPr>
        <w:t>　　5.1 通信行业市场分析及规模预测</w:t>
      </w:r>
      <w:r>
        <w:rPr>
          <w:rFonts w:hint="eastAsia"/>
        </w:rPr>
        <w:br/>
      </w:r>
      <w:r>
        <w:rPr>
          <w:rFonts w:hint="eastAsia"/>
        </w:rPr>
        <w:t>　　　　5.1.1 通信行业发展现状分析</w:t>
      </w:r>
      <w:r>
        <w:rPr>
          <w:rFonts w:hint="eastAsia"/>
        </w:rPr>
        <w:br/>
      </w:r>
      <w:r>
        <w:rPr>
          <w:rFonts w:hint="eastAsia"/>
        </w:rPr>
        <w:t>　　　　5.1.2 燃气发电机组在通信行业的应用分析</w:t>
      </w:r>
      <w:r>
        <w:rPr>
          <w:rFonts w:hint="eastAsia"/>
        </w:rPr>
        <w:br/>
      </w:r>
      <w:r>
        <w:rPr>
          <w:rFonts w:hint="eastAsia"/>
        </w:rPr>
        <w:t>　　　　5.1.3 通信用燃气发电机组市场竞争格局</w:t>
      </w:r>
      <w:r>
        <w:rPr>
          <w:rFonts w:hint="eastAsia"/>
        </w:rPr>
        <w:br/>
      </w:r>
      <w:r>
        <w:rPr>
          <w:rFonts w:hint="eastAsia"/>
        </w:rPr>
        <w:t>　　　　5.1.4 通信用燃气发电机组市场规模及预测</w:t>
      </w:r>
      <w:r>
        <w:rPr>
          <w:rFonts w:hint="eastAsia"/>
        </w:rPr>
        <w:br/>
      </w:r>
      <w:r>
        <w:rPr>
          <w:rFonts w:hint="eastAsia"/>
        </w:rPr>
        <w:t>　　　　5.1.5 通信用燃气发电机组进出口现状及出口预测</w:t>
      </w:r>
      <w:r>
        <w:rPr>
          <w:rFonts w:hint="eastAsia"/>
        </w:rPr>
        <w:br/>
      </w:r>
      <w:r>
        <w:rPr>
          <w:rFonts w:hint="eastAsia"/>
        </w:rPr>
        <w:t>　　　　5.1.6 通信行业发展对燃气发电机组行业的影响</w:t>
      </w:r>
      <w:r>
        <w:rPr>
          <w:rFonts w:hint="eastAsia"/>
        </w:rPr>
        <w:br/>
      </w:r>
      <w:r>
        <w:rPr>
          <w:rFonts w:hint="eastAsia"/>
        </w:rPr>
        <w:t>　　5.2 电力行业市场分析及规模预测</w:t>
      </w:r>
      <w:r>
        <w:rPr>
          <w:rFonts w:hint="eastAsia"/>
        </w:rPr>
        <w:br/>
      </w:r>
      <w:r>
        <w:rPr>
          <w:rFonts w:hint="eastAsia"/>
        </w:rPr>
        <w:t>　　　　5.2.1 电力行业发展现状分析</w:t>
      </w:r>
      <w:r>
        <w:rPr>
          <w:rFonts w:hint="eastAsia"/>
        </w:rPr>
        <w:br/>
      </w:r>
      <w:r>
        <w:rPr>
          <w:rFonts w:hint="eastAsia"/>
        </w:rPr>
        <w:t>　　　　5.2.2 燃气发电机组在电力行业的应用分析</w:t>
      </w:r>
      <w:r>
        <w:rPr>
          <w:rFonts w:hint="eastAsia"/>
        </w:rPr>
        <w:br/>
      </w:r>
      <w:r>
        <w:rPr>
          <w:rFonts w:hint="eastAsia"/>
        </w:rPr>
        <w:t>　　　　5.2.3 电力用燃气发电机组市场竞争格局</w:t>
      </w:r>
      <w:r>
        <w:rPr>
          <w:rFonts w:hint="eastAsia"/>
        </w:rPr>
        <w:br/>
      </w:r>
      <w:r>
        <w:rPr>
          <w:rFonts w:hint="eastAsia"/>
        </w:rPr>
        <w:t>　　　　5.2.4 电力用燃气发电机组市场规模及预测</w:t>
      </w:r>
      <w:r>
        <w:rPr>
          <w:rFonts w:hint="eastAsia"/>
        </w:rPr>
        <w:br/>
      </w:r>
      <w:r>
        <w:rPr>
          <w:rFonts w:hint="eastAsia"/>
        </w:rPr>
        <w:t>　　　　5.2.5 电力行业发展对燃气发电机组行业的影响</w:t>
      </w:r>
      <w:r>
        <w:rPr>
          <w:rFonts w:hint="eastAsia"/>
        </w:rPr>
        <w:br/>
      </w:r>
      <w:r>
        <w:rPr>
          <w:rFonts w:hint="eastAsia"/>
        </w:rPr>
        <w:t>　　5.3 燃气发电机组不同用途应用领域分析</w:t>
      </w:r>
      <w:r>
        <w:rPr>
          <w:rFonts w:hint="eastAsia"/>
        </w:rPr>
        <w:br/>
      </w:r>
      <w:r>
        <w:rPr>
          <w:rFonts w:hint="eastAsia"/>
        </w:rPr>
        <w:t>　　　　5.3.1 备用电源应用市场</w:t>
      </w:r>
      <w:r>
        <w:rPr>
          <w:rFonts w:hint="eastAsia"/>
        </w:rPr>
        <w:br/>
      </w:r>
      <w:r>
        <w:rPr>
          <w:rFonts w:hint="eastAsia"/>
        </w:rPr>
        <w:t>　　　　（1）核电厂建设现状及备用电源需求分析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（2）火电厂建设现状及备用电源需求分析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（3）医院、银行、机场备用电源需求分析</w:t>
      </w:r>
      <w:r>
        <w:rPr>
          <w:rFonts w:hint="eastAsia"/>
        </w:rPr>
        <w:br/>
      </w:r>
      <w:r>
        <w:rPr>
          <w:rFonts w:hint="eastAsia"/>
        </w:rPr>
        <w:t>　　　　（4）备用电源其他应用市场分析</w:t>
      </w:r>
      <w:r>
        <w:rPr>
          <w:rFonts w:hint="eastAsia"/>
        </w:rPr>
        <w:br/>
      </w:r>
      <w:r>
        <w:rPr>
          <w:rFonts w:hint="eastAsia"/>
        </w:rPr>
        <w:t>　　　　（5）备用电源应用前景预测</w:t>
      </w:r>
      <w:r>
        <w:rPr>
          <w:rFonts w:hint="eastAsia"/>
        </w:rPr>
        <w:br/>
      </w:r>
      <w:r>
        <w:rPr>
          <w:rFonts w:hint="eastAsia"/>
        </w:rPr>
        <w:t>　　　　5.3.2 移动电源应用市场</w:t>
      </w:r>
      <w:r>
        <w:rPr>
          <w:rFonts w:hint="eastAsia"/>
        </w:rPr>
        <w:br/>
      </w:r>
      <w:r>
        <w:rPr>
          <w:rFonts w:hint="eastAsia"/>
        </w:rPr>
        <w:t>　　　　（1）自然灾害电力配套应急装备市场分析</w:t>
      </w:r>
      <w:r>
        <w:rPr>
          <w:rFonts w:hint="eastAsia"/>
        </w:rPr>
        <w:br/>
      </w:r>
      <w:r>
        <w:rPr>
          <w:rFonts w:hint="eastAsia"/>
        </w:rPr>
        <w:t>　　　　（2）电网检修、地质勘探等移动电源需求分析</w:t>
      </w:r>
      <w:r>
        <w:rPr>
          <w:rFonts w:hint="eastAsia"/>
        </w:rPr>
        <w:br/>
      </w:r>
      <w:r>
        <w:rPr>
          <w:rFonts w:hint="eastAsia"/>
        </w:rPr>
        <w:t>　　　　（3）移动电源其他应用市场分析</w:t>
      </w:r>
      <w:r>
        <w:rPr>
          <w:rFonts w:hint="eastAsia"/>
        </w:rPr>
        <w:br/>
      </w:r>
      <w:r>
        <w:rPr>
          <w:rFonts w:hint="eastAsia"/>
        </w:rPr>
        <w:t>　　　　（4）移动电源应用前景预测</w:t>
      </w:r>
      <w:r>
        <w:rPr>
          <w:rFonts w:hint="eastAsia"/>
        </w:rPr>
        <w:br/>
      </w:r>
      <w:r>
        <w:rPr>
          <w:rFonts w:hint="eastAsia"/>
        </w:rPr>
        <w:t>　　　　5.3.3 替代电源应用市场</w:t>
      </w:r>
      <w:r>
        <w:rPr>
          <w:rFonts w:hint="eastAsia"/>
        </w:rPr>
        <w:br/>
      </w:r>
      <w:r>
        <w:rPr>
          <w:rFonts w:hint="eastAsia"/>
        </w:rPr>
        <w:t>　　　　（1）电力普及不足地区替代电源需求分析</w:t>
      </w:r>
      <w:r>
        <w:rPr>
          <w:rFonts w:hint="eastAsia"/>
        </w:rPr>
        <w:br/>
      </w:r>
      <w:r>
        <w:rPr>
          <w:rFonts w:hint="eastAsia"/>
        </w:rPr>
        <w:t>　　　　（2）区域性拉闸限电场合替代电源需求分析</w:t>
      </w:r>
      <w:r>
        <w:rPr>
          <w:rFonts w:hint="eastAsia"/>
        </w:rPr>
        <w:br/>
      </w:r>
      <w:r>
        <w:rPr>
          <w:rFonts w:hint="eastAsia"/>
        </w:rPr>
        <w:t>　　　　（3）替代电源应用前景预测</w:t>
      </w:r>
      <w:r>
        <w:rPr>
          <w:rFonts w:hint="eastAsia"/>
        </w:rPr>
        <w:br/>
      </w:r>
      <w:r>
        <w:rPr>
          <w:rFonts w:hint="eastAsia"/>
        </w:rPr>
        <w:t>　　5.4 燃气发电机组主要采购商分析</w:t>
      </w:r>
      <w:r>
        <w:rPr>
          <w:rFonts w:hint="eastAsia"/>
        </w:rPr>
        <w:br/>
      </w:r>
      <w:r>
        <w:rPr>
          <w:rFonts w:hint="eastAsia"/>
        </w:rPr>
        <w:t>　　　　5.4.1 政府机构</w:t>
      </w:r>
      <w:r>
        <w:rPr>
          <w:rFonts w:hint="eastAsia"/>
        </w:rPr>
        <w:br/>
      </w:r>
      <w:r>
        <w:rPr>
          <w:rFonts w:hint="eastAsia"/>
        </w:rPr>
        <w:t>　　　　5.4.2 通信企业</w:t>
      </w:r>
      <w:r>
        <w:rPr>
          <w:rFonts w:hint="eastAsia"/>
        </w:rPr>
        <w:br/>
      </w:r>
      <w:r>
        <w:rPr>
          <w:rFonts w:hint="eastAsia"/>
        </w:rPr>
        <w:t>　　　　（1）中国移动通信集团</w:t>
      </w:r>
      <w:r>
        <w:rPr>
          <w:rFonts w:hint="eastAsia"/>
        </w:rPr>
        <w:br/>
      </w:r>
      <w:r>
        <w:rPr>
          <w:rFonts w:hint="eastAsia"/>
        </w:rPr>
        <w:t>　　　　（2）中国国际广播电台</w:t>
      </w:r>
      <w:r>
        <w:rPr>
          <w:rFonts w:hint="eastAsia"/>
        </w:rPr>
        <w:br/>
      </w:r>
      <w:r>
        <w:rPr>
          <w:rFonts w:hint="eastAsia"/>
        </w:rPr>
        <w:t>　　　　（3）中国联合网络通信集团有限公司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（4）中国电信集团公司</w:t>
      </w:r>
      <w:r>
        <w:rPr>
          <w:rFonts w:hint="eastAsia"/>
        </w:rPr>
        <w:br/>
      </w:r>
      <w:r>
        <w:rPr>
          <w:rFonts w:hint="eastAsia"/>
        </w:rPr>
        <w:t>　　　　5.4.3 冶金企业</w:t>
      </w:r>
      <w:r>
        <w:rPr>
          <w:rFonts w:hint="eastAsia"/>
        </w:rPr>
        <w:br/>
      </w:r>
      <w:r>
        <w:rPr>
          <w:rFonts w:hint="eastAsia"/>
        </w:rPr>
        <w:t>　　　　5.4.4 发电厂企业</w:t>
      </w:r>
      <w:r>
        <w:rPr>
          <w:rFonts w:hint="eastAsia"/>
        </w:rPr>
        <w:br/>
      </w:r>
      <w:r>
        <w:rPr>
          <w:rFonts w:hint="eastAsia"/>
        </w:rPr>
        <w:t>　　　　（1）重庆第二垃圾焚烧发电厂</w:t>
      </w:r>
      <w:r>
        <w:rPr>
          <w:rFonts w:hint="eastAsia"/>
        </w:rPr>
        <w:br/>
      </w:r>
      <w:r>
        <w:rPr>
          <w:rFonts w:hint="eastAsia"/>
        </w:rPr>
        <w:t>　　　　（2）青海大唐国际直岗拉卡水电开发有限公司</w:t>
      </w:r>
      <w:r>
        <w:rPr>
          <w:rFonts w:hint="eastAsia"/>
        </w:rPr>
        <w:br/>
      </w:r>
      <w:r>
        <w:rPr>
          <w:rFonts w:hint="eastAsia"/>
        </w:rPr>
        <w:t>　　　　（3）国网能源开发有限公司</w:t>
      </w:r>
      <w:r>
        <w:rPr>
          <w:rFonts w:hint="eastAsia"/>
        </w:rPr>
        <w:br/>
      </w:r>
      <w:r>
        <w:rPr>
          <w:rFonts w:hint="eastAsia"/>
        </w:rPr>
        <w:t>　　　　（4）金沙江向家坝水电站</w:t>
      </w:r>
      <w:r>
        <w:rPr>
          <w:rFonts w:hint="eastAsia"/>
        </w:rPr>
        <w:br/>
      </w:r>
      <w:r>
        <w:rPr>
          <w:rFonts w:hint="eastAsia"/>
        </w:rPr>
        <w:t>　　　　5.4.5 其他采购商分析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中国燃气发电机组行业主要企业经营分析</w:t>
      </w:r>
      <w:r>
        <w:rPr>
          <w:rFonts w:hint="eastAsia"/>
        </w:rPr>
        <w:br/>
      </w:r>
      <w:r>
        <w:rPr>
          <w:rFonts w:hint="eastAsia"/>
        </w:rPr>
        <w:t>　　6.1 燃气发电机组企业发展总体状况分析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燃气发电机组企业规模</w:t>
      </w:r>
      <w:r>
        <w:rPr>
          <w:rFonts w:hint="eastAsia"/>
        </w:rPr>
        <w:br/>
      </w:r>
      <w:r>
        <w:rPr>
          <w:rFonts w:hint="eastAsia"/>
        </w:rPr>
        <w:t>　　　　6.1.2 燃气发电机组行业工业产值状况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6.1.3 燃气发电机组行业销售收入和利润</w:t>
      </w:r>
      <w:r>
        <w:rPr>
          <w:rFonts w:hint="eastAsia"/>
        </w:rPr>
        <w:br/>
      </w:r>
      <w:r>
        <w:rPr>
          <w:rFonts w:hint="eastAsia"/>
        </w:rPr>
        <w:t>　　6.2 燃气发电机组行业领先企业个案分析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济南柴油机股份有限公司经营情况分析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1）企业主要经营指标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胜动新能源科技有限公司经营情况分析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康达新能源设备股份有限公司经营情况分析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广东力宇新能源科技有限公司经营情况分析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淄博淄柴新能源有限公司经营情况分析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山东绿环动力设备有限公司经营情况分析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江苏盛源（启东宝驹）燃气动力有限公司经营情况分析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亚实动力系统（天津）有限公司经营情况分析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上海电气电站设备有限公司经营情况分析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深圳南港动力工程有限公司经营情况分析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广东宾士动力科技有限公司经营情况分析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青岛捷能汽轮机集团股份有限公司经营情况分析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江苏金润龙科技有限公司经营情况分析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东方电气集团东方电机有限公司经营情况分析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6.2.15 南京汽轮电机（集团）有限责任公司经营情况分析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中航世新燃气轮机股份有限公司经营情况分析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沈阳中燃新能源动力设备有限公司经营情况分析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6.2.18 济南绿能动力机械设备有限公司经营情况分析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6.2.19 上海宗昌动力工程有限公司经营情况分析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6.2.20 重庆磐达机械有限公司经营情况分析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中~智林~燃气发电机组行业投资预测分析</w:t>
      </w:r>
      <w:r>
        <w:rPr>
          <w:rFonts w:hint="eastAsia"/>
        </w:rPr>
        <w:br/>
      </w:r>
      <w:r>
        <w:rPr>
          <w:rFonts w:hint="eastAsia"/>
        </w:rPr>
        <w:t>　　7.1 燃气发电机组行业投资特性分析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（2）市场准入倍壁垒</w:t>
      </w:r>
      <w:r>
        <w:rPr>
          <w:rFonts w:hint="eastAsia"/>
        </w:rPr>
        <w:br/>
      </w:r>
      <w:r>
        <w:rPr>
          <w:rFonts w:hint="eastAsia"/>
        </w:rPr>
        <w:t>　　　　（3）上游厂商授权壁垒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（5）客户资源及个性化服务壁垒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燃气发电机组行业投资风险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市场风险</w:t>
      </w:r>
      <w:r>
        <w:rPr>
          <w:rFonts w:hint="eastAsia"/>
        </w:rPr>
        <w:br/>
      </w:r>
      <w:r>
        <w:rPr>
          <w:rFonts w:hint="eastAsia"/>
        </w:rPr>
        <w:t>　　　　7.2.4 其他风险</w:t>
      </w:r>
      <w:r>
        <w:rPr>
          <w:rFonts w:hint="eastAsia"/>
        </w:rPr>
        <w:br/>
      </w:r>
      <w:r>
        <w:rPr>
          <w:rFonts w:hint="eastAsia"/>
        </w:rPr>
        <w:t>　　7.3 燃气发电机组行业投资建议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行业投资现状分析</w:t>
      </w:r>
      <w:r>
        <w:rPr>
          <w:rFonts w:hint="eastAsia"/>
        </w:rPr>
        <w:br/>
      </w:r>
      <w:r>
        <w:rPr>
          <w:rFonts w:hint="eastAsia"/>
        </w:rPr>
        <w:t>　　　　7.3.2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1：燃气发电机组分类</w:t>
      </w:r>
      <w:r>
        <w:rPr>
          <w:rFonts w:hint="eastAsia"/>
        </w:rPr>
        <w:br/>
      </w:r>
      <w:r>
        <w:rPr>
          <w:rFonts w:hint="eastAsia"/>
        </w:rPr>
        <w:t>　　图表 2：燃气发电机组优特点</w:t>
      </w:r>
      <w:r>
        <w:rPr>
          <w:rFonts w:hint="eastAsia"/>
        </w:rPr>
        <w:br/>
      </w:r>
      <w:r>
        <w:rPr>
          <w:rFonts w:hint="eastAsia"/>
        </w:rPr>
        <w:t>　　图表 3：2020-2025年交通固定资产投资及同比增长（单位：亿元、%）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4：2025-2031年国际燃气发电机组市场规模预测（单位：亿美元）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5：中国燃气发电机组行业发展历程</w:t>
      </w:r>
      <w:r>
        <w:rPr>
          <w:rFonts w:hint="eastAsia"/>
        </w:rPr>
        <w:br/>
      </w:r>
      <w:r>
        <w:rPr>
          <w:rFonts w:hint="eastAsia"/>
        </w:rPr>
        <w:t>　　图表 6：中国燃气发电机组行业竞争格局</w:t>
      </w:r>
      <w:r>
        <w:rPr>
          <w:rFonts w:hint="eastAsia"/>
        </w:rPr>
        <w:br/>
      </w:r>
      <w:r>
        <w:rPr>
          <w:rFonts w:hint="eastAsia"/>
        </w:rPr>
        <w:t>　　图表 7：国内燃气发电机组市场规模（单位：亿元）</w:t>
      </w:r>
      <w:r>
        <w:rPr>
          <w:rFonts w:hint="eastAsia"/>
        </w:rPr>
        <w:br/>
      </w:r>
      <w:r>
        <w:rPr>
          <w:rFonts w:hint="eastAsia"/>
        </w:rPr>
        <w:t>　　图表 8：国内燃气发电机组出口市场规模（单位：亿元）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9：2025-2031年国内燃气发电机组市场规模预测（单位：亿元）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10：燃气发电机组相关政策规划</w:t>
      </w:r>
      <w:r>
        <w:rPr>
          <w:rFonts w:hint="eastAsia"/>
        </w:rPr>
        <w:br/>
      </w:r>
      <w:r>
        <w:rPr>
          <w:rFonts w:hint="eastAsia"/>
        </w:rPr>
        <w:t>　　图表 11：2025年以来我国各季度累计GOP同比增速（单位：%）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13：2020-2025年我国燃气发电机组行业技术专利申请数量（单位：项）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14：截至2024年底我国燃气发电机组行业技术专利申请人构成分析（单位：项）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15：截至2024年底中国燃气发电机组行业技术相关专利分布领域（前十位）（单位：项）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16：2025年以来我国电信运营业主营业务收入增速（单位：%）</w:t>
      </w:r>
      <w:r>
        <w:rPr>
          <w:rFonts w:hint="eastAsia"/>
        </w:rPr>
        <w:br/>
      </w:r>
      <w:r>
        <w:rPr>
          <w:rFonts w:hint="eastAsia"/>
        </w:rPr>
        <w:t>　　图表 17：2025年以来我国电信运营业累计固定资产投资及增速（单位：亿元、%）</w:t>
      </w:r>
      <w:r>
        <w:rPr>
          <w:rFonts w:hint="eastAsia"/>
        </w:rPr>
        <w:br/>
      </w:r>
      <w:r>
        <w:rPr>
          <w:rFonts w:hint="eastAsia"/>
        </w:rPr>
        <w:t>　　图表 18：自2020-2025年我国移动通信基站产量及增速（单位：万信道，%）</w:t>
      </w:r>
      <w:r>
        <w:rPr>
          <w:rFonts w:hint="eastAsia"/>
        </w:rPr>
        <w:br/>
      </w:r>
      <w:r>
        <w:rPr>
          <w:rFonts w:hint="eastAsia"/>
        </w:rPr>
        <w:t>　　图表 19：通信用燃气发电机组制造企业市场份额（单位：%）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20：2020-2025年通信用燃气发电机组国内市场规模及预测（单位：亿元，%）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21：2020-2025年中国通信用燃气发电机组出口市场规模及预测（单位：亿元，%）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23：电力用燃气发电机组制造企业市场份额（单位：%）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24：2020-2025年中国电力用燃气发电机组国内市场规模预测（单位：亿元，%）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25：2020-2025年电力生产行业市场规模（单位：亿元，%）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26：2020-2025年新能源发电行业市场规模及预测（单位：亿元，%）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28：截至2024年底国内已建核电站发展情况（单位：万千瓦，台）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29：截至2024年底国内在建核电站情况（单位：台，万千瓦）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30：2020-2025年火电行业投资建设情况（单位：亿元）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31：2020-2025年火电行业累计装机容量（单位：万千瓦）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32：2020-2025年中国医疗机构数量统计（单位：家）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33：2025年中国医疗机构分布结构（按种类）（单位：家，%）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34：2020-2025年中国医院数量统计（单位：家）</w:t>
      </w:r>
      <w:r>
        <w:rPr>
          <w:rFonts w:hint="eastAsia"/>
        </w:rPr>
        <w:br/>
      </w:r>
      <w:r>
        <w:rPr>
          <w:rFonts w:hint="eastAsia"/>
        </w:rPr>
        <w:t>　　图表 35：我国民用机场数量（单位：个）</w:t>
      </w:r>
      <w:r>
        <w:rPr>
          <w:rFonts w:hint="eastAsia"/>
        </w:rPr>
        <w:br/>
      </w:r>
      <w:r>
        <w:rPr>
          <w:rFonts w:hint="eastAsia"/>
        </w:rPr>
        <w:t>　　图表 36：国家电网公司燃气机应急电源车采购招标情况（单位：kW，台）</w:t>
      </w:r>
      <w:r>
        <w:rPr>
          <w:rFonts w:hint="eastAsia"/>
        </w:rPr>
        <w:br/>
      </w:r>
      <w:r>
        <w:rPr>
          <w:rFonts w:hint="eastAsia"/>
        </w:rPr>
        <w:t>　　图表 37：东营市人力资源和社会保障局燃气发电机组采购设备明细（单位：台，块，米，批）</w:t>
      </w:r>
      <w:r>
        <w:rPr>
          <w:rFonts w:hint="eastAsia"/>
        </w:rPr>
        <w:br/>
      </w:r>
      <w:r>
        <w:rPr>
          <w:rFonts w:hint="eastAsia"/>
        </w:rPr>
        <w:t>　　图表 38：中国移动通信集团公司燃气发电机组招标建设方案（单位：kV，kW）</w:t>
      </w:r>
      <w:r>
        <w:rPr>
          <w:rFonts w:hint="eastAsia"/>
        </w:rPr>
        <w:br/>
      </w:r>
      <w:r>
        <w:rPr>
          <w:rFonts w:hint="eastAsia"/>
        </w:rPr>
        <w:t>　　图表 39：2020-2025年中国联合网络通信集团有限公司主要经济指标（单位：万元）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40：2025年中国燃气发电机组行业工业总产值、销售收入和利润前十名企业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41：2025年燃气发电机组行业工业总产值（现价）前十位企业（单位：万元）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42：2025年中国燃气发电机组企业产品销售收入与利润总额（单位：亿元）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43：济南柴油机股份有限公司基本信息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44：济南柴油机股份有限公司经营优劣势分析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45：2020-2025年济南柴油机股份有限公司主要经济指标分析（单位：万元）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46：2020-2025年济南柴油机股份有限公司盈利能力分析（单位：%）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47：2020-2025年济南柴油机股份有限公司运营能力分析（单位：次）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48：2020-2025年济南柴油机股份有限公司偿债能力分析（单位：%，倍）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49：2020-2025年济南柴油机股份有限公司发展能力分析（单位：%）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87d64753948ef" w:history="1">
        <w:r>
          <w:rPr>
            <w:rStyle w:val="Hyperlink"/>
          </w:rPr>
          <w:t>2025年中国燃气发电机组市场现状调查与未来发展前景趋势报告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87d64753948ef" w:history="1">
        <w:r>
          <w:rPr>
            <w:rStyle w:val="Hyperlink"/>
          </w:rPr>
          <w:t>https://www.20087.com/2/12/RanQiFaDianJiZuWeiLaiFaZhanQuShi.html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热点：燃气发电机组常见故障及处理、燃气发电机组常见故障及处理、热风炉、燃气发电机组厂家直销、输送机、燃气发电机组工厂、天然气发电的主要过程和原理、胜动燃气发电机组、燃气发电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0f73352f4131" w:history="1">
      <w:r>
        <w:rPr>
          <w:rStyle w:val="Hyperlink"/>
        </w:rPr>
        <w:t>2025年中国燃气发电机组市场现状调查与未来发展前景趋势报告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anQiFaDianJiZuWeiLaiFaZhanQuShi.html" TargetMode="External" Id="R0c087d647539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anQiFaDianJiZuWeiLaiFaZhanQuShi.html" TargetMode="External" Id="R694e0f73352f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2025-04-09T04:23:00Z</dcterms:created>
  <dcterms:modified xsi:type="dcterms:W3CDTF">2025-04-09T05:23:00Z</dcterms:modified>
  <dc:subject>2025年中国燃气发电机组市场现状调查与未来发展前景趋势报告</dc:subject>
  <dc:title>2025年中国燃气发电机组市场现状调查与未来发展前景趋势报告</dc:title>
  <cp:keywords>2025年中国燃气发电机组市场现状调查与未来发展前景趋势报告</cp:keywords>
  <dc:description>2025年中国燃气发电机组市场现状调查与未来发展前景趋势报告</dc:description>
</cp:coreProperties>
</file>