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52877a3644c7c" w:history="1">
              <w:r>
                <w:rPr>
                  <w:rStyle w:val="Hyperlink"/>
                </w:rPr>
                <w:t>2025-2031年全球与中国透明投影膜行业研究分析及市场前景报告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52877a3644c7c" w:history="1">
              <w:r>
                <w:rPr>
                  <w:rStyle w:val="Hyperlink"/>
                </w:rPr>
                <w:t>2025-2031年全球与中国透明投影膜行业研究分析及市场前景报告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52877a3644c7c" w:history="1">
                <w:r>
                  <w:rPr>
                    <w:rStyle w:val="Hyperlink"/>
                  </w:rPr>
                  <w:t>https://www.20087.com/2/02/TouMingTouYingMoHangYeQianJing.html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投影膜是一种可以将图像直接投射在其上的透明材料，常用于展览展示、商业广告等领域。近年来，随着显示技术和材料科学的进步，透明投影膜得到了快速发展。目前，透明投影膜不仅具有高透明度和良好的成像效果，还能够实现多种互动功能，提高观众的参与度。</w:t>
      </w:r>
      <w:r>
        <w:rPr>
          <w:rFonts w:hint="eastAsia"/>
        </w:rPr>
        <w:br/>
      </w:r>
      <w:r>
        <w:rPr>
          <w:rFonts w:hint="eastAsia"/>
        </w:rPr>
        <w:t>　　未来，透明投影膜的发展将更加注重技术创新和应用场景的拓展。一方面，通过研发新型材料和技术，提高透明投影膜的显示质量和耐久性，使其适用于更广泛的环境条件。另一方面，随着虚拟现实（VR）、增强现实（AR）技术的发展，透明投影膜将更加注重与这些技术的结合，创造更具沉浸感的互动体验。此外，随着环保要求的提高，透明投影膜还需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52877a3644c7c" w:history="1">
        <w:r>
          <w:rPr>
            <w:rStyle w:val="Hyperlink"/>
          </w:rPr>
          <w:t>2025-2031年全球与中国透明投影膜行业研究分析及市场前景报告</w:t>
        </w:r>
      </w:hyperlink>
      <w:r>
        <w:rPr>
          <w:rFonts w:hint="eastAsia"/>
        </w:rPr>
        <w:t>》系统分析了透明投影膜行业的市场规模、供需关系及产业链结构，详细梳理了透明投影膜细分市场的品牌竞争态势与价格变化，重点剖析了行业内主要企业的经营状况，揭示了透明投影膜市场集中度与竞争格局。报告结合透明投影膜技术现状及未来发展方向，对行业前景进行了科学预测，明确了透明投影膜发展趋势、潜在机遇与风险。通过SWOT分析，为透明投影膜企业、投资者及政府部门提供了权威、客观的行业洞察与决策支持，助力把握透明投影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透明投影膜市场概述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按照不同产品类型，透明投影膜主要可以分为如下几个类别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全球不同产品类型透明投影膜销售额增长趋势2020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双面透明投影膜</w:t>
      </w:r>
      <w:r>
        <w:rPr>
          <w:rFonts w:hint="eastAsia"/>
        </w:rPr>
        <w:br/>
      </w:r>
      <w:r>
        <w:rPr>
          <w:rFonts w:hint="eastAsia"/>
        </w:rPr>
        <w:t>　　　　1.2.3 单面透明投影膜</w:t>
      </w:r>
      <w:r>
        <w:rPr>
          <w:rFonts w:hint="eastAsia"/>
        </w:rPr>
        <w:br/>
      </w:r>
      <w:r>
        <w:rPr>
          <w:rFonts w:hint="eastAsia"/>
        </w:rPr>
        <w:t>　　1.3 从不同应用，透明投影膜主要包括如下几个方面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全球不同应用透明投影膜销售额增长趋势2020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透明投影膜行业背景、发展历史、现状及趋势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透明投影膜行业目前现状分析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透明投影膜发展趋势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全球透明投影膜总体规模分析</w:t>
      </w:r>
      <w:r>
        <w:rPr>
          <w:rFonts w:hint="eastAsia"/>
        </w:rPr>
        <w:br/>
      </w:r>
      <w:r>
        <w:rPr>
          <w:rFonts w:hint="eastAsia"/>
        </w:rPr>
        <w:t>　　2.1 全球透明投影膜供需现状及预测（2020-2031）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全球透明投影膜产能、产量、产能利用率及发展趋势（2020-2031）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全球透明投影膜产量、需求量及发展趋势（2020-2031）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全球主要地区透明投影膜产量及发展趋势（2020-2031）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全球主要地区透明投影膜产量（2020-2025）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全球主要地区透明投影膜产量（2025-2031）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全球主要地区透明投影膜产量市场份额（2020-2031）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中国透明投影膜供需现状及预测（2020-2031）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中国透明投影膜产能、产量、产能利用率及发展趋势（2020-2031）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中国透明投影膜产量、市场需求量及发展趋势（2020-2031）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全球透明投影膜销量及销售额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全球市场透明投影膜销售额（2020-2031）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全球市场透明投影膜销量（2020-2031）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全球市场透明投影膜价格趋势（2020-2031）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全球市场主要厂商透明投影膜产能市场份额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全球市场主要厂商透明投影膜销量（2020-2025）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全球市场主要厂商透明投影膜销量（2020-2025）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全球市场主要厂商透明投影膜销售收入（2020-2025）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全球市场主要厂商透明投影膜销售价格（2020-2025）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2025年全球主要生产商透明投影膜收入排名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中国市场主要厂商透明投影膜销量（2020-2025）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中国市场主要厂商透明投影膜销量（2020-2025）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中国市场主要厂商透明投影膜销售收入（2020-2025）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2025年中国主要生产商透明投影膜收入排名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中国市场主要厂商透明投影膜销售价格（2020-2025）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全球主要厂商透明投影膜总部及产地分布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全球主要厂商成立时间及透明投影膜商业化日期</w:t>
      </w:r>
      <w:r>
        <w:rPr>
          <w:rFonts w:hint="eastAsia"/>
        </w:rPr>
        <w:br/>
      </w:r>
      <w:r>
        <w:rPr>
          <w:rFonts w:hint="eastAsia"/>
        </w:rPr>
        <w:t>　　3.6 全球主要厂商透明投影膜产品类型及应用</w:t>
      </w:r>
      <w:r>
        <w:rPr>
          <w:rFonts w:hint="eastAsia"/>
        </w:rPr>
        <w:br/>
      </w:r>
      <w:r>
        <w:rPr>
          <w:rFonts w:hint="eastAsia"/>
        </w:rPr>
        <w:t>　　3.7 透明投影膜行业集中度、竞争程度分析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透明投影膜行业集中度分析：2025年全球Top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全球透明投影膜第一梯队、第二梯队和第三梯队生产商（品牌）及市场份额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全球透明投影膜主要地区分析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全球主要地区透明投影膜市场规模分析：2020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全球主要地区透明投影膜销售收入及市场份额（2020-2025年）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全球主要地区透明投影膜销售收入预测（2025-2031年）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全球主要地区透明投影膜销量分析：2020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全球主要地区透明投影膜销量及市场份额（2020-2025年）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全球主要地区透明投影膜销量及市场份额预测（2025-2031）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北美市场透明投影膜销量、收入及增长率（2020-2031）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欧洲市场透明投影膜销量、收入及增长率（2020-2031）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中国市场透明投影膜销量、收入及增长率（2020-2031）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日本市场透明投影膜销量、收入及增长率（2020-2031）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东南亚市场透明投影膜销量、收入及增长率（2020-2031）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印度市场透明投影膜销量、收入及增长率（2020-2031）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透明投影膜销量、收入、价格及毛利率（2020-2025）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不同产品类型透明投影膜分析</w:t>
      </w:r>
      <w:r>
        <w:rPr>
          <w:rFonts w:hint="eastAsia"/>
        </w:rPr>
        <w:br/>
      </w:r>
      <w:r>
        <w:rPr>
          <w:rFonts w:hint="eastAsia"/>
        </w:rPr>
        <w:t>　　6.1 全球不同产品类型透明投影膜销量（2020-2031）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全球不同产品类型透明投影膜销量及市场份额（2020-2025）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全球不同产品类型透明投影膜销量预测（2025-2031）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全球不同产品类型透明投影膜收入（2020-2031）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全球不同产品类型透明投影膜收入及市场份额（2020-2025）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全球不同产品类型透明投影膜收入预测（2025-2031）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全球不同产品类型透明投影膜价格走势（2020-2031）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不同应用透明投影膜分析</w:t>
      </w:r>
      <w:r>
        <w:rPr>
          <w:rFonts w:hint="eastAsia"/>
        </w:rPr>
        <w:br/>
      </w:r>
      <w:r>
        <w:rPr>
          <w:rFonts w:hint="eastAsia"/>
        </w:rPr>
        <w:t>　　7.1 全球不同应用透明投影膜销量（2020-2031）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全球不同应用透明投影膜销量及市场份额（2020-2025）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全球不同应用透明投影膜销量预测（2025-2031）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全球不同应用透明投影膜收入（2020-2031）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全球不同应用透明投影膜收入及市场份额（2020-2025）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全球不同应用透明投影膜收入预测（2025-2031）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全球不同应用透明投影膜价格走势（2020-2031）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透明投影膜产业链分析</w:t>
      </w:r>
      <w:r>
        <w:rPr>
          <w:rFonts w:hint="eastAsia"/>
        </w:rPr>
        <w:br/>
      </w:r>
      <w:r>
        <w:rPr>
          <w:rFonts w:hint="eastAsia"/>
        </w:rPr>
        <w:t>　　8.2 透明投影膜产业上游供应分析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透明投影膜下游典型客户</w:t>
      </w:r>
      <w:r>
        <w:rPr>
          <w:rFonts w:hint="eastAsia"/>
        </w:rPr>
        <w:br/>
      </w:r>
      <w:r>
        <w:rPr>
          <w:rFonts w:hint="eastAsia"/>
        </w:rPr>
        <w:t>　　8.4 透明投影膜销售渠道分析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透明投影膜行业发展机遇及主要驱动因素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透明投影膜行业发展面临的风险</w:t>
      </w:r>
      <w:r>
        <w:rPr>
          <w:rFonts w:hint="eastAsia"/>
        </w:rPr>
        <w:br/>
      </w:r>
      <w:r>
        <w:rPr>
          <w:rFonts w:hint="eastAsia"/>
        </w:rPr>
        <w:t>　　9.3 透明投影膜行业政策分析</w:t>
      </w:r>
      <w:r>
        <w:rPr>
          <w:rFonts w:hint="eastAsia"/>
        </w:rPr>
        <w:br/>
      </w:r>
      <w:r>
        <w:rPr>
          <w:rFonts w:hint="eastAsia"/>
        </w:rPr>
        <w:t>　　9.4 透明投影膜中国企业SWOT分析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全球不同产品类型透明投影膜销售额增长（CAGR）趋势2020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透明投影膜行业目前发展现状</w:t>
      </w:r>
      <w:r>
        <w:rPr>
          <w:rFonts w:hint="eastAsia"/>
        </w:rPr>
        <w:br/>
      </w:r>
      <w:r>
        <w:rPr>
          <w:rFonts w:hint="eastAsia"/>
        </w:rPr>
        <w:t>　　表 4： 透明投影膜发展趋势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全球主要地区透明投影膜产量增速（CAGR）：（2020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全球主要地区透明投影膜产量（2020-2025）&amp;（千件）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全球主要地区透明投影膜产量（2025-2031）&amp;（千件）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全球主要地区透明投影膜产量市场份额（2020-2025）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全球主要地区透明投影膜产量（2025-2031）&amp;（千件）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全球市场主要厂商透明投影膜产能（2024-2025）&amp;（千件）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全球市场主要厂商透明投影膜销量（2020-2025）&amp;（千件）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全球市场主要厂商透明投影膜销量市场份额（2020-2025）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全球市场主要厂商透明投影膜销售收入（2020-2025）&amp;（百万美元）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全球市场主要厂商透明投影膜销售收入市场份额（2020-2025）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全球市场主要厂商透明投影膜销售价格（2020-2025）&amp;（美元/件）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2025年全球主要生产商透明投影膜收入排名（百万美元）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中国市场主要厂商透明投影膜销量（2020-2025）&amp;（千件）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中国市场主要厂商透明投影膜销量市场份额（2020-2025）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中国市场主要厂商透明投影膜销售收入（2020-2025）&amp;（百万美元）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中国市场主要厂商透明投影膜销售收入市场份额（2020-2025）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2025年中国主要生产商透明投影膜收入排名（百万美元）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中国市场主要厂商透明投影膜销售价格（2020-2025）&amp;（美元/件）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全球主要厂商透明投影膜总部及产地分布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全球主要厂商成立时间及透明投影膜商业化日期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全球主要厂商透明投影膜产品类型及应用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2025年全球透明投影膜主要厂商市场地位（第一梯队、第二梯队和第三梯队）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全球透明投影膜市场投资、并购等现状分析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全球主要地区透明投影膜销售收入增速：（2020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全球主要地区透明投影膜销售收入（2020-2025）&amp;（百万美元）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全球主要地区透明投影膜销售收入市场份额（2020-2025）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全球主要地区透明投影膜收入（2025-2031）&amp;（百万美元）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全球主要地区透明投影膜收入市场份额（2025-2031）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全球主要地区透明投影膜销量（千件）：2020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全球主要地区透明投影膜销量（2020-2025）&amp;（千件）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全球主要地区透明投影膜销量市场份额（2020-2025）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全球主要地区透明投影膜销量（2025-2031）&amp;（千件）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全球主要地区透明投影膜销量份额（2025-2031）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透明投影膜生产基地、销售区域、竞争对手及市场地位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透明投影膜产品规格、参数及市场应用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透明投影膜销量（千件）、收入（百万美元）、价格（美元/件）及毛利率（2020-2025）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全球不同产品类型透明投影膜销量（2020-2025年）&amp;（千件）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全球不同产品类型透明投影膜销量市场份额（2020-2025）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全球不同产品类型透明投影膜销量预测（2025-2031）&amp;（千件）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全球市场不同产品类型透明投影膜销量市场份额预测（2025-2031）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全球不同产品类型透明投影膜收入（2020-2025年）&amp;（百万美元）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全球不同产品类型透明投影膜收入市场份额（2020-2025）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全球不同产品类型透明投影膜收入预测（2025-2031）&amp;（百万美元）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全球不同产品类型透明投影膜收入市场份额预测（2025-2031）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全球不同应用透明投影膜销量（2020-2025年）&amp;（千件）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全球不同应用透明投影膜销量市场份额（2020-2025）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全球不同应用透明投影膜销量预测（2025-2031）&amp;（千件）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全球市场不同应用透明投影膜销量市场份额预测（2025-2031）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全球不同应用透明投影膜收入（2020-2025年）&amp;（百万美元）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全球不同应用透明投影膜收入市场份额（2020-2025）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全球不同应用透明投影膜收入预测（2025-2031）&amp;（百万美元）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全球不同应用透明投影膜收入市场份额预测（2025-2031）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透明投影膜上游原料供应商及联系方式列表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透明投影膜典型客户列表</w:t>
      </w:r>
      <w:r>
        <w:rPr>
          <w:rFonts w:hint="eastAsia"/>
        </w:rPr>
        <w:br/>
      </w:r>
      <w:r>
        <w:rPr>
          <w:rFonts w:hint="eastAsia"/>
        </w:rPr>
        <w:t>　　表 131： 透明投影膜主要销售模式及销售渠道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透明投影膜行业发展机遇及主要驱动因素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透明投影膜行业发展面临的风险</w:t>
      </w:r>
      <w:r>
        <w:rPr>
          <w:rFonts w:hint="eastAsia"/>
        </w:rPr>
        <w:br/>
      </w:r>
      <w:r>
        <w:rPr>
          <w:rFonts w:hint="eastAsia"/>
        </w:rPr>
        <w:t>　　表 134： 透明投影膜行业政策分析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透明投影膜产品图片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全球不同产品类型透明投影膜销售额2020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全球不同产品类型透明投影膜市场份额2024 VS 2025</w:t>
      </w:r>
      <w:r>
        <w:rPr>
          <w:rFonts w:hint="eastAsia"/>
        </w:rPr>
        <w:br/>
      </w:r>
      <w:r>
        <w:rPr>
          <w:rFonts w:hint="eastAsia"/>
        </w:rPr>
        <w:t>　　图 4： 双面透明投影膜产品图片</w:t>
      </w:r>
      <w:r>
        <w:rPr>
          <w:rFonts w:hint="eastAsia"/>
        </w:rPr>
        <w:br/>
      </w:r>
      <w:r>
        <w:rPr>
          <w:rFonts w:hint="eastAsia"/>
        </w:rPr>
        <w:t>　　图 5： 单面透明投影膜产品图片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全球不同应用透明投影膜市场份额2024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全球透明投影膜产能、产量、产能利用率及发展趋势（2020-2031）&amp;（千件）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全球透明投影膜产量、需求量及发展趋势（2020-2031）&amp;（千件）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全球主要地区透明投影膜产量（2020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全球主要地区透明投影膜产量市场份额（2020-2031）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中国透明投影膜产能、产量、产能利用率及发展趋势（2020-2031）&amp;（千件）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中国透明投影膜产量、市场需求量及发展趋势（2020-2031）&amp;（千件）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全球透明投影膜市场销售额及增长率：（2020-2031）&amp;（百万美元）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全球市场透明投影膜市场规模：2020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全球市场透明投影膜价格趋势（2020-2031）&amp;（美元/件）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2025年全球市场主要厂商透明投影膜销量市场份额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2025年全球市场主要厂商透明投影膜收入市场份额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2025年中国市场主要厂商透明投影膜销量市场份额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2025年中国市场主要厂商透明投影膜收入市场份额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2025年全球前五大生产商透明投影膜市场份额</w:t>
      </w:r>
      <w:r>
        <w:rPr>
          <w:rFonts w:hint="eastAsia"/>
        </w:rPr>
        <w:br/>
      </w:r>
      <w:r>
        <w:rPr>
          <w:rFonts w:hint="eastAsia"/>
        </w:rPr>
        <w:t>　　图 25： 2025年全球透明投影膜第一梯队、第二梯队和第三梯队厂商及市场份额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全球主要地区透明投影膜销售收入（2020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全球主要地区透明投影膜销售收入市场份额（2024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北美市场透明投影膜收入及增长率（2020-2031）&amp;（百万美元）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欧洲市场透明投影膜收入及增长率（2020-2031）&amp;（百万美元）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中国市场透明投影膜收入及增长率（2020-2031）&amp;（百万美元）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日本市场透明投影膜收入及增长率（2020-2031）&amp;（百万美元）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东南亚市场透明投影膜收入及增长率（2020-2031）&amp;（百万美元）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印度市场透明投影膜销量及增长率（2020-2031）&amp;（千件）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印度市场透明投影膜收入及增长率（2020-2031）&amp;（百万美元）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全球不同产品类型透明投影膜价格走势（2020-2031）&amp;（美元/件）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全球不同应用透明投影膜价格走势（2020-2031）&amp;（美元/件）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透明投影膜产业链</w:t>
      </w:r>
      <w:r>
        <w:rPr>
          <w:rFonts w:hint="eastAsia"/>
        </w:rPr>
        <w:br/>
      </w:r>
      <w:r>
        <w:rPr>
          <w:rFonts w:hint="eastAsia"/>
        </w:rPr>
        <w:t>　　图 43： 透明投影膜中国企业SWOT分析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52877a3644c7c" w:history="1">
        <w:r>
          <w:rPr>
            <w:rStyle w:val="Hyperlink"/>
          </w:rPr>
          <w:t>2025-2031年全球与中国透明投影膜行业研究分析及市场前景报告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52877a3644c7c" w:history="1">
        <w:r>
          <w:rPr>
            <w:rStyle w:val="Hyperlink"/>
          </w:rPr>
          <w:t>https://www.20087.com/2/02/TouMingTouYingMoHangYeQianJing.html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热点：全息投影膜、透明投影膜制作方法、用玻璃做投影幕布、透明投影膜价格、全息投影膜 原理、透明投影膜用什么材质、用塑料膜可以做投影仪吗、透明投影膜透过薄膜的影子怎么解决、透明投影膜制作方法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f4f243c37489b" w:history="1">
      <w:r>
        <w:rPr>
          <w:rStyle w:val="Hyperlink"/>
        </w:rPr>
        <w:t>2025-2031年全球与中国透明投影膜行业研究分析及市场前景报告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ouMingTouYingMoHangYeQianJing.html" TargetMode="External" Id="R28352877a36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ouMingTouYingMoHangYeQianJing.html" TargetMode="External" Id="R26cf4f243c3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2025-01-23T03:54:00Z</dcterms:created>
  <dcterms:modified xsi:type="dcterms:W3CDTF">2025-01-23T04:54:00Z</dcterms:modified>
  <dc:subject>2025-2031年全球与中国透明投影膜行业研究分析及市场前景报告</dc:subject>
  <dc:title>2025-2031年全球与中国透明投影膜行业研究分析及市场前景报告</dc:title>
  <cp:keywords>2025-2031年全球与中国透明投影膜行业研究分析及市场前景报告</cp:keywords>
  <dc:description>2025-2031年全球与中国透明投影膜行业研究分析及市场前景报告</dc:description>
</cp:coreProperties>
</file>