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3f1cb8699942ea" w:history="1">
              <w:r>
                <w:rPr>
                  <w:rStyle w:val="Hyperlink"/>
                </w:rPr>
                <w:t>2026-2032年中国分杯机行业现状调研及市场前景分析报告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3f1cb8699942ea" w:history="1">
              <w:r>
                <w:rPr>
                  <w:rStyle w:val="Hyperlink"/>
                </w:rPr>
                <w:t>2026-2032年中国分杯机行业现状调研及市场前景分析报告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5757122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3f1cb8699942ea" w:history="1">
                <w:r>
                  <w:rPr>
                    <w:rStyle w:val="Hyperlink"/>
                  </w:rPr>
                  <w:t>https://www.20087.com/2/12/FenBeiJiDeXianZhuangYuFaZhanQianJing.html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杯机主要用于实验室、制药、食品饮料及化妆品行业，实现液体或半流体样品的自动定量分装。分杯机普遍采用蠕动泵、注射泵或重力流控原理，配合高精度称重或液位传感系统，确保分装一致性。在生物制药领域，无菌分杯机已集成层流罩与在线灭菌功能；而在快消品试用装生产中，则强调高速与多规格兼容性。技术瓶颈集中于高粘度物料处理、微量分装（&lt;100μL）精度维持，以及频繁更换容器带来的调试耗时。此外，中小型企业因产线柔性不足，常采用人工辅助半自动设备，限制了整体效率提升。</w:t>
      </w:r>
      <w:r>
        <w:rPr>
          <w:rFonts w:hint="eastAsia"/>
        </w:rPr>
        <w:br/>
      </w:r>
      <w:r>
        <w:rPr>
          <w:rFonts w:hint="eastAsia"/>
        </w:rPr>
        <w:t>　　未来，分杯机将朝着全集成化、自适应调节与绿色制造方向发展。基于机器视觉的容器识别系统可自动匹配分装参数，实现“即放即分”；而数字孪生技术将用于模拟流体行为，优化管路设计以减少残留。在可持续性驱动下，设备将更注重减少清洗用水与耗材浪费，例如采用可重复使用分配头或闭环溶剂回收。医药领域对连续制造（Continuous Manufacturing）的推进，将催生在线联机分杯模块，直接对接反应釜或灌装线。同时，人机协作机器人（Cobot）的引入可提升小批量多品种生产的灵活性。长远看，分杯机不仅是执行单元，更将成为智能工厂中质量数据采集与过程控制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3f1cb8699942ea" w:history="1">
        <w:r>
          <w:rPr>
            <w:rStyle w:val="Hyperlink"/>
          </w:rPr>
          <w:t>2026-2032年中国分杯机行业现状调研及市场前景分析报告</w:t>
        </w:r>
      </w:hyperlink>
      <w:r>
        <w:rPr>
          <w:rFonts w:hint="eastAsia"/>
        </w:rPr>
        <w:t>》基于详实数据资料，系统分析分杯机产业链结构、市场规模及需求现状，梳理分杯机市场价格走势与行业发展特点。报告重点研究行业竞争格局，包括重点分杯机企业的市场表现，并对分杯机细分领域的发展潜力进行评估。结合政策环境和分杯机技术演进方向，对分杯机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分杯机市场概述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按照不同产品类型，分杯机主要可以分为如下几个类别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中国不同产品类型分杯机增长趋势2021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半自动</w:t>
      </w:r>
      <w:r>
        <w:rPr>
          <w:rFonts w:hint="eastAsia"/>
        </w:rPr>
        <w:br/>
      </w:r>
      <w:r>
        <w:rPr>
          <w:rFonts w:hint="eastAsia"/>
        </w:rPr>
        <w:t>　　　　1.2.3 全自动</w:t>
      </w:r>
      <w:r>
        <w:rPr>
          <w:rFonts w:hint="eastAsia"/>
        </w:rPr>
        <w:br/>
      </w:r>
      <w:r>
        <w:rPr>
          <w:rFonts w:hint="eastAsia"/>
        </w:rPr>
        <w:t>　　1.3 从不同应用，分杯机主要包括如下几个方面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中国不同应用分杯机增长趋势2021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食品加工厂</w:t>
      </w:r>
      <w:r>
        <w:rPr>
          <w:rFonts w:hint="eastAsia"/>
        </w:rPr>
        <w:br/>
      </w:r>
      <w:r>
        <w:rPr>
          <w:rFonts w:hint="eastAsia"/>
        </w:rPr>
        <w:t>　　　　1.3.3 连锁餐饮店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中国分杯机发展现状及未来趋势（2021-2032）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中国市场分杯机收入及增长率（2021-2032）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中国市场分杯机销量及增长率（2021-2032）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中国市场主要分杯机厂商分析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中国市场主要厂商分杯机销量及市场占有率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中国市场主要厂商分杯机销量（2021-2026）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中国市场主要厂商分杯机销量市场份额（2021-2026）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中国市场主要厂商分杯机收入及市场占有率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中国市场主要厂商分杯机收入（2021-2026）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中国市场主要厂商分杯机收入市场份额（2021-2026）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2025年中国市场主要厂商分杯机收入排名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中国市场主要厂商分杯机价格（2021-2026）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中国市场主要厂商分杯机总部及产地分布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中国市场主要厂商成立时间及分杯机商业化日期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中国市场主要厂商分杯机产品类型及应用</w:t>
      </w:r>
      <w:r>
        <w:rPr>
          <w:rFonts w:hint="eastAsia"/>
        </w:rPr>
        <w:br/>
      </w:r>
      <w:r>
        <w:rPr>
          <w:rFonts w:hint="eastAsia"/>
        </w:rPr>
        <w:t>　　2.7 分杯机行业集中度、竞争程度分析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分杯机行业集中度分析：2025年中国Top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中国市场分杯机第一梯队、第二梯队和第三梯队厂商（品牌）及2025年市场份额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重点企业（10）在中国市场分杯机销量、收入、价格及毛利率（2021-2026）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不同产品类型分杯机分析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中国市场不同产品类型分杯机销量（2021-2032）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中国市场不同产品类型分杯机销量及市场份额（2021-2026）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中国市场不同产品类型分杯机销量预测（2027-2032）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中国市场不同产品类型分杯机规模（2021-2032）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中国市场不同产品类型分杯机规模及市场份额（2021-2026）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中国市场不同产品类型分杯机规模预测（2027-2032）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中国市场不同产品类型分杯机价格走势（2021-2032）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不同应用分杯机分析</w:t>
      </w:r>
      <w:r>
        <w:rPr>
          <w:rFonts w:hint="eastAsia"/>
        </w:rPr>
        <w:br/>
      </w:r>
      <w:r>
        <w:rPr>
          <w:rFonts w:hint="eastAsia"/>
        </w:rPr>
        <w:t>　　5.1 中国市场不同应用分杯机销量（2021-2032）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中国市场不同应用分杯机销量及市场份额（2021-2026）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中国市场不同应用分杯机销量预测（2027-2032）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中国市场不同应用分杯机规模（2021-2032）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中国市场不同应用分杯机规模及市场份额（2021-2026）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中国市场不同应用分杯机规模预测（2027-2032）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中国市场不同应用分杯机价格走势（2021-2032）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分杯机行业发展分析---发展趋势</w:t>
      </w:r>
      <w:r>
        <w:rPr>
          <w:rFonts w:hint="eastAsia"/>
        </w:rPr>
        <w:br/>
      </w:r>
      <w:r>
        <w:rPr>
          <w:rFonts w:hint="eastAsia"/>
        </w:rPr>
        <w:t>　　6.2 分杯机行业发展分析---厂商壁垒</w:t>
      </w:r>
      <w:r>
        <w:rPr>
          <w:rFonts w:hint="eastAsia"/>
        </w:rPr>
        <w:br/>
      </w:r>
      <w:r>
        <w:rPr>
          <w:rFonts w:hint="eastAsia"/>
        </w:rPr>
        <w:t>　　6.3 分杯机行业发展分析---驱动因素</w:t>
      </w:r>
      <w:r>
        <w:rPr>
          <w:rFonts w:hint="eastAsia"/>
        </w:rPr>
        <w:br/>
      </w:r>
      <w:r>
        <w:rPr>
          <w:rFonts w:hint="eastAsia"/>
        </w:rPr>
        <w:t>　　6.4 分杯机行业发展分析---制约因素</w:t>
      </w:r>
      <w:r>
        <w:rPr>
          <w:rFonts w:hint="eastAsia"/>
        </w:rPr>
        <w:br/>
      </w:r>
      <w:r>
        <w:rPr>
          <w:rFonts w:hint="eastAsia"/>
        </w:rPr>
        <w:t>　　6.5 分杯机中国企业SWOT分析</w:t>
      </w:r>
      <w:r>
        <w:rPr>
          <w:rFonts w:hint="eastAsia"/>
        </w:rPr>
        <w:br/>
      </w:r>
      <w:r>
        <w:rPr>
          <w:rFonts w:hint="eastAsia"/>
        </w:rPr>
        <w:t>　　6.6 分杯机行业发展分析---行业政策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分杯机行业产业链简介</w:t>
      </w:r>
      <w:r>
        <w:rPr>
          <w:rFonts w:hint="eastAsia"/>
        </w:rPr>
        <w:br/>
      </w:r>
      <w:r>
        <w:rPr>
          <w:rFonts w:hint="eastAsia"/>
        </w:rPr>
        <w:t>　　7.2 分杯机产业链分析-上游</w:t>
      </w:r>
      <w:r>
        <w:rPr>
          <w:rFonts w:hint="eastAsia"/>
        </w:rPr>
        <w:br/>
      </w:r>
      <w:r>
        <w:rPr>
          <w:rFonts w:hint="eastAsia"/>
        </w:rPr>
        <w:t>　　7.3 分杯机产业链分析-中游</w:t>
      </w:r>
      <w:r>
        <w:rPr>
          <w:rFonts w:hint="eastAsia"/>
        </w:rPr>
        <w:br/>
      </w:r>
      <w:r>
        <w:rPr>
          <w:rFonts w:hint="eastAsia"/>
        </w:rPr>
        <w:t>　　7.4 分杯机产业链分析-下游</w:t>
      </w:r>
      <w:r>
        <w:rPr>
          <w:rFonts w:hint="eastAsia"/>
        </w:rPr>
        <w:br/>
      </w:r>
      <w:r>
        <w:rPr>
          <w:rFonts w:hint="eastAsia"/>
        </w:rPr>
        <w:t>　　7.5 分杯机行业采购模式</w:t>
      </w:r>
      <w:r>
        <w:rPr>
          <w:rFonts w:hint="eastAsia"/>
        </w:rPr>
        <w:br/>
      </w:r>
      <w:r>
        <w:rPr>
          <w:rFonts w:hint="eastAsia"/>
        </w:rPr>
        <w:t>　　7.6 分杯机行业生产模式</w:t>
      </w:r>
      <w:r>
        <w:rPr>
          <w:rFonts w:hint="eastAsia"/>
        </w:rPr>
        <w:br/>
      </w:r>
      <w:r>
        <w:rPr>
          <w:rFonts w:hint="eastAsia"/>
        </w:rPr>
        <w:t>　　7.7 分杯机行业销售模式及销售渠道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中国本土分杯机产能、产量分析</w:t>
      </w:r>
      <w:r>
        <w:rPr>
          <w:rFonts w:hint="eastAsia"/>
        </w:rPr>
        <w:br/>
      </w:r>
      <w:r>
        <w:rPr>
          <w:rFonts w:hint="eastAsia"/>
        </w:rPr>
        <w:t>　　8.1 中国分杯机供需现状及预测（2021-2032）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中国分杯机产能、产量、产能利用率及发展趋势（2021-2032）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中国分杯机产量、市场需求量及发展趋势（2021-2032）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中国分杯机进出口分析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中国市场分杯机主要进口来源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中国市场分杯机主要出口目的地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不同产品类型分杯机市场规模2021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不同应用分杯机市场规模2021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中国市场主要厂商分杯机销量（2021-2026）&amp;（台）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中国市场主要厂商分杯机销量市场份额（2021-2026）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中国市场主要厂商分杯机收入（2021-2026）&amp;（万元）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中国市场主要厂商分杯机收入份额（2021-2026）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2025年中国主要生产商分杯机收入排名（万元）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中国市场主要厂商分杯机价格（2021-2026）&amp;（元/台）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中国市场主要厂商分杯机总部及产地分布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中国市场主要厂商成立时间及分杯机商业化日期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中国市场主要厂商分杯机产品类型及应用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2025年中国市场分杯机主要厂商市场地位（第一梯队、第二梯队和第三梯队）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分杯机市场投资、并购等现状分析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分杯机生产基地、总部、竞争对手及市场地位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分杯机产品规格、参数及市场应用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分杯机销量（台）、收入（万元）、价格（元/台）及毛利率（2021-2026）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中国市场不同产品类型分杯机销量（2021-2026）&amp;（台）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中国市场不同产品类型分杯机销量市场份额（2021-2026）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中国市场不同产品类型分杯机销量预测（2027-2032）&amp;（台）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中国市场不同产品类型分杯机销量市场份额预测（2027-2032）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中国市场不同产品类型分杯机规模（2021-2026）&amp;（万元）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中国市场不同产品类型分杯机规模市场份额（2021-2026）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中国市场不同产品类型分杯机规模预测（2027-2032）&amp;（万元）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中国市场不同产品类型分杯机规模市场份额预测（2027-2032）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中国市场不同应用分杯机销量（2021-2026）&amp;（台）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73： 中国市场不同应用分杯机销量市场份额（2021-2026）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中国市场不同应用分杯机销量预测（2027-2032）&amp;（台）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中国市场不同应用分杯机销量市场份额预测（2027-2032）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中国市场不同应用分杯机规模（2021-2026）&amp;（万元）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中国市场不同应用分杯机规模市场份额（2021-2026）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中国市场不同应用分杯机规模预测（2027-2032）&amp;（万元）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中国市场不同应用分杯机规模市场份额预测（2027-2032）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分杯机行业发展分析---发展趋势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分杯机行业发展分析---厂商壁垒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分杯机行业发展分析---驱动因素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分杯机行业发展分析---制约因素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分杯机行业相关重点政策一览</w:t>
      </w:r>
      <w:r>
        <w:rPr>
          <w:rFonts w:hint="eastAsia"/>
        </w:rPr>
        <w:br/>
      </w:r>
      <w:r>
        <w:rPr>
          <w:rFonts w:hint="eastAsia"/>
        </w:rPr>
        <w:t>　　表 85： 分杯机行业供应链分析</w:t>
      </w:r>
      <w:r>
        <w:rPr>
          <w:rFonts w:hint="eastAsia"/>
        </w:rPr>
        <w:br/>
      </w:r>
      <w:r>
        <w:rPr>
          <w:rFonts w:hint="eastAsia"/>
        </w:rPr>
        <w:t>　　表 86： 分杯机上游原料供应商</w:t>
      </w:r>
      <w:r>
        <w:rPr>
          <w:rFonts w:hint="eastAsia"/>
        </w:rPr>
        <w:br/>
      </w:r>
      <w:r>
        <w:rPr>
          <w:rFonts w:hint="eastAsia"/>
        </w:rPr>
        <w:t>　　表 87： 分杯机行业主要下游客户</w:t>
      </w:r>
      <w:r>
        <w:rPr>
          <w:rFonts w:hint="eastAsia"/>
        </w:rPr>
        <w:br/>
      </w:r>
      <w:r>
        <w:rPr>
          <w:rFonts w:hint="eastAsia"/>
        </w:rPr>
        <w:t>　　表 88： 分杯机典型经销商</w:t>
      </w:r>
      <w:r>
        <w:rPr>
          <w:rFonts w:hint="eastAsia"/>
        </w:rPr>
        <w:br/>
      </w:r>
      <w:r>
        <w:rPr>
          <w:rFonts w:hint="eastAsia"/>
        </w:rPr>
        <w:t>　　表 89： 中国分杯机产量、销量、进口量及出口量（2021-2026）&amp;（台）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90： 中国分杯机产量、销量、进口量及出口量预测（2027-2032）&amp;（台）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91： 中国市场分杯机主要进口来源</w:t>
      </w:r>
      <w:r>
        <w:rPr>
          <w:rFonts w:hint="eastAsia"/>
        </w:rPr>
        <w:br/>
      </w:r>
      <w:r>
        <w:rPr>
          <w:rFonts w:hint="eastAsia"/>
        </w:rPr>
        <w:t>　　表 92： 中国市场分杯机主要出口目的地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分杯机产品图片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中国不同产品类型分杯机市场规模市场份额2025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半自动产品图片</w:t>
      </w:r>
      <w:r>
        <w:rPr>
          <w:rFonts w:hint="eastAsia"/>
        </w:rPr>
        <w:br/>
      </w:r>
      <w:r>
        <w:rPr>
          <w:rFonts w:hint="eastAsia"/>
        </w:rPr>
        <w:t>　　图 4： 全自动产品图片</w:t>
      </w:r>
      <w:r>
        <w:rPr>
          <w:rFonts w:hint="eastAsia"/>
        </w:rPr>
        <w:br/>
      </w:r>
      <w:r>
        <w:rPr>
          <w:rFonts w:hint="eastAsia"/>
        </w:rPr>
        <w:t>　　图 5： 中国不同应用分杯机市场份额2025 &amp; 2032</w:t>
      </w:r>
      <w:r>
        <w:rPr>
          <w:rFonts w:hint="eastAsia"/>
        </w:rPr>
        <w:br/>
      </w:r>
      <w:r>
        <w:rPr>
          <w:rFonts w:hint="eastAsia"/>
        </w:rPr>
        <w:t>　　图 6： 食品加工厂</w:t>
      </w:r>
      <w:r>
        <w:rPr>
          <w:rFonts w:hint="eastAsia"/>
        </w:rPr>
        <w:br/>
      </w:r>
      <w:r>
        <w:rPr>
          <w:rFonts w:hint="eastAsia"/>
        </w:rPr>
        <w:t>　　图 7： 连锁餐饮店</w:t>
      </w:r>
      <w:r>
        <w:rPr>
          <w:rFonts w:hint="eastAsia"/>
        </w:rPr>
        <w:br/>
      </w:r>
      <w:r>
        <w:rPr>
          <w:rFonts w:hint="eastAsia"/>
        </w:rPr>
        <w:t>　　图 8： 其它</w:t>
      </w:r>
      <w:r>
        <w:rPr>
          <w:rFonts w:hint="eastAsia"/>
        </w:rPr>
        <w:br/>
      </w:r>
      <w:r>
        <w:rPr>
          <w:rFonts w:hint="eastAsia"/>
        </w:rPr>
        <w:t>　　图 9： 中国市场分杯机市场规模，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中国市场分杯机收入及增长率（2021-2032）&amp;（万元）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中国市场分杯机销量及增长率（2021-2032）&amp;（台）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2025年中国市场主要厂商分杯机销量市场份额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2025年中国市场主要厂商分杯机收入市场份额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2025年中国市场前五大厂商分杯机市场份额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2025年中国市场分杯机第一梯队、第二梯队和第三梯队厂商（品牌）及市场份额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中国市场不同产品类型分杯机价格走势（2021-2032）&amp;（元/台）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中国市场不同应用分杯机价格走势（2021-2032）&amp;（元/台）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分杯机中国企业SWOT分析</w:t>
      </w:r>
      <w:r>
        <w:rPr>
          <w:rFonts w:hint="eastAsia"/>
        </w:rPr>
        <w:br/>
      </w:r>
      <w:r>
        <w:rPr>
          <w:rFonts w:hint="eastAsia"/>
        </w:rPr>
        <w:t>　　图 19： 分杯机产业链</w:t>
      </w:r>
      <w:r>
        <w:rPr>
          <w:rFonts w:hint="eastAsia"/>
        </w:rPr>
        <w:br/>
      </w:r>
      <w:r>
        <w:rPr>
          <w:rFonts w:hint="eastAsia"/>
        </w:rPr>
        <w:t>　　图 20： 分杯机行业采购模式分析</w:t>
      </w:r>
      <w:r>
        <w:rPr>
          <w:rFonts w:hint="eastAsia"/>
        </w:rPr>
        <w:br/>
      </w:r>
      <w:r>
        <w:rPr>
          <w:rFonts w:hint="eastAsia"/>
        </w:rPr>
        <w:t>　　图 21： 分杯机行业生产模式分析</w:t>
      </w:r>
      <w:r>
        <w:rPr>
          <w:rFonts w:hint="eastAsia"/>
        </w:rPr>
        <w:br/>
      </w:r>
      <w:r>
        <w:rPr>
          <w:rFonts w:hint="eastAsia"/>
        </w:rPr>
        <w:t>　　图 22： 分杯机行业销售模式分析</w:t>
      </w:r>
      <w:r>
        <w:rPr>
          <w:rFonts w:hint="eastAsia"/>
        </w:rPr>
        <w:br/>
      </w:r>
      <w:r>
        <w:rPr>
          <w:rFonts w:hint="eastAsia"/>
        </w:rPr>
        <w:t>　　图 23： 中国分杯机产能、产量、产能利用率及发展趋势（2021-2032）&amp;（台）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中国分杯机产量、市场需求量及发展趋势（2021-2032）&amp;（台）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3f1cb8699942ea" w:history="1">
        <w:r>
          <w:rPr>
            <w:rStyle w:val="Hyperlink"/>
          </w:rPr>
          <w:t>2026-2032年中国分杯机行业现状调研及市场前景分析报告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5757122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3f1cb8699942ea" w:history="1">
        <w:r>
          <w:rPr>
            <w:rStyle w:val="Hyperlink"/>
          </w:rPr>
          <w:t>https://www.20087.com/2/12/FenBeiJiDeXianZhuangYuFaZhanQianJing.html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热点：茶水分离杯使用方法、分杯机使用方法、双层茶水分离茶杯、分杯机怎么那么贵、红酒机、分杯机和饮料机哪个好、自动搅拌杯的原理、分杯机器属于机器人吗、旋转式茶水分离杯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bdadcbc8cb4628" w:history="1">
      <w:r>
        <w:rPr>
          <w:rStyle w:val="Hyperlink"/>
        </w:rPr>
        <w:t>2026-2032年中国分杯机行业现状调研及市场前景分析报告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2/FenBeiJiDeXianZhuangYuFaZhanQianJing.html" TargetMode="External" Id="R5b3f1cb8699942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2/FenBeiJiDeXianZhuangYuFaZhanQianJing.html" TargetMode="External" Id="R38bdadcbc8cb46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2026-01-15T00:50:25Z</dcterms:created>
  <dcterms:modified xsi:type="dcterms:W3CDTF">2026-01-15T01:50:25Z</dcterms:modified>
  <dc:subject>2026-2032年中国分杯机行业现状调研及市场前景分析报告</dc:subject>
  <dc:title>2026-2032年中国分杯机行业现状调研及市场前景分析报告</dc:title>
  <cp:keywords>2026-2032年中国分杯机行业现状调研及市场前景分析报告</cp:keywords>
  <dc:description>2026-2032年中国分杯机行业现状调研及市场前景分析报告</dc:description>
</cp:coreProperties>
</file>