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d1e558fa1418d" w:history="1">
              <w:r>
                <w:rPr>
                  <w:rStyle w:val="Hyperlink"/>
                </w:rPr>
                <w:t>2026-2032年全球与中国切馅机市场分析及前景趋势预测报告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d1e558fa1418d" w:history="1">
              <w:r>
                <w:rPr>
                  <w:rStyle w:val="Hyperlink"/>
                </w:rPr>
                <w:t>2026-2032年全球与中国切馅机市场分析及前景趋势预测报告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d1e558fa1418d" w:history="1">
                <w:r>
                  <w:rPr>
                    <w:rStyle w:val="Hyperlink"/>
                  </w:rPr>
                  <w:t>https://www.20087.com/2/12/QieXianJiShiChangXianZhuangHeQianJing.html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馅机是食品加工领域的专用设备，广泛应用于餐饮后厨、中央厨房及家庭料理场景，主要用于高效处理肉类、蔬菜等食材的绞碎与混合。切馅机采用不锈钢刀组、多孔绞肉盘及可调速电机设计，部分高端型号集成智能温控、防堵反转与静音减震功能，以提升操作安全与食材口感一致性。行业对食品安全材质（如304不锈钢接触面）、易拆洗结构及过载保护机制提出明确要求，推动产品向模块化与卫生友好型演进。然而，家用市场存在明显性能分层：专业级设备体积大、价格高，而低价机型常因电机功率不足或刀片钝化快导致效率低下；此外，用户对“过度加工破坏食材纤维”的担忧也限制其在高端料理中的应用。</w:t>
      </w:r>
      <w:r>
        <w:rPr>
          <w:rFonts w:hint="eastAsia"/>
        </w:rPr>
        <w:br/>
      </w:r>
      <w:r>
        <w:rPr>
          <w:rFonts w:hint="eastAsia"/>
        </w:rPr>
        <w:t>　　未来，切馅机将朝着精准控制、多功能集成与可持续设计方向升级。市场调研网认为，未来产品有望引入AI图像识别系统，自动判断食材类型并匹配最佳转速与刀盘组合，避免肉糜过细或蔬菜出水。模块化附件生态（如切丝、切片、和面头）将进一步模糊专用与通用厨房电器边界。材料方面，抗菌涂层刀组与再生金属机身将响应食品接触材料绿色化趋势。在商用端，物联网技术将实现远程状态监控、维护预警及能耗优化，融入智慧厨房管理系统。长远看，切馅机将从单一食材处理器转型为智能烹饪链的前端节点，与食谱平台、营养数据库联动，支撑个性化健康膳食制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d1e558fa1418d" w:history="1">
        <w:r>
          <w:rPr>
            <w:rStyle w:val="Hyperlink"/>
          </w:rPr>
          <w:t>2026-2032年全球与中国切馅机市场分析及前景趋势预测报告</w:t>
        </w:r>
      </w:hyperlink>
      <w:r>
        <w:rPr>
          <w:rFonts w:hint="eastAsia"/>
        </w:rPr>
        <w:t>》，2025年切馅机行业市场规模达 亿元，预计2032年市场规模将达 亿元，期间年均复合增长率（CAGR）达 %。报告依托权威数据资源和长期市场监测，对切馅机市场现状进行了系统分析，并结合切馅机行业特点对未来发展趋势作出科学预判。报告深入探讨了切馅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家用型</w:t>
      </w:r>
      <w:r>
        <w:rPr>
          <w:rFonts w:hint="eastAsia"/>
        </w:rPr>
        <w:br/>
      </w:r>
      <w:r>
        <w:rPr>
          <w:rFonts w:hint="eastAsia"/>
        </w:rPr>
        <w:t>　　　　1.3.3 商用型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切馅机行业发展总体概况</w:t>
      </w:r>
      <w:r>
        <w:rPr>
          <w:rFonts w:hint="eastAsia"/>
        </w:rPr>
        <w:br/>
      </w:r>
      <w:r>
        <w:rPr>
          <w:rFonts w:hint="eastAsia"/>
        </w:rPr>
        <w:t>　　　　1.5.2 切馅机行业发展主要特点</w:t>
      </w:r>
      <w:r>
        <w:rPr>
          <w:rFonts w:hint="eastAsia"/>
        </w:rPr>
        <w:br/>
      </w:r>
      <w:r>
        <w:rPr>
          <w:rFonts w:hint="eastAsia"/>
        </w:rPr>
        <w:t>　　　　1.5.3 切馅机行业发展影响因素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切馅机有利因素</w:t>
      </w:r>
      <w:r>
        <w:rPr>
          <w:rFonts w:hint="eastAsia"/>
        </w:rPr>
        <w:br/>
      </w:r>
      <w:r>
        <w:rPr>
          <w:rFonts w:hint="eastAsia"/>
        </w:rPr>
        <w:t>　　　　1.5.3 .2 切馅机不利因素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全球主要厂商切馅机产品类型及应用</w:t>
      </w:r>
      <w:r>
        <w:rPr>
          <w:rFonts w:hint="eastAsia"/>
        </w:rPr>
        <w:br/>
      </w:r>
      <w:r>
        <w:rPr>
          <w:rFonts w:hint="eastAsia"/>
        </w:rPr>
        <w:t>　　2.9 切馅机行业集中度、竞争程度分析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全球切馅机总体规模分析</w:t>
      </w:r>
      <w:r>
        <w:rPr>
          <w:rFonts w:hint="eastAsia"/>
        </w:rPr>
        <w:br/>
      </w:r>
      <w:r>
        <w:rPr>
          <w:rFonts w:hint="eastAsia"/>
        </w:rPr>
        <w:t>　　3.1 全球切馅机供需现状及预测（2021-2032）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中国市场切馅机进出口（2021-2032）</w:t>
      </w:r>
      <w:r>
        <w:rPr>
          <w:rFonts w:hint="eastAsia"/>
        </w:rPr>
        <w:br/>
      </w:r>
      <w:r>
        <w:rPr>
          <w:rFonts w:hint="eastAsia"/>
        </w:rPr>
        <w:t>　　3.4 全球切馅机销量及销售额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不同产品类型切馅机分析</w:t>
      </w:r>
      <w:r>
        <w:rPr>
          <w:rFonts w:hint="eastAsia"/>
        </w:rPr>
        <w:br/>
      </w:r>
      <w:r>
        <w:rPr>
          <w:rFonts w:hint="eastAsia"/>
        </w:rPr>
        <w:t>　　6.1 全球不同产品类型切馅机销量（2021-2032）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不同应用切馅机分析</w:t>
      </w:r>
      <w:r>
        <w:rPr>
          <w:rFonts w:hint="eastAsia"/>
        </w:rPr>
        <w:br/>
      </w:r>
      <w:r>
        <w:rPr>
          <w:rFonts w:hint="eastAsia"/>
        </w:rPr>
        <w:t>　　7.1 全球不同应用切馅机销量（2021-2032）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切馅机行业发展趋势</w:t>
      </w:r>
      <w:r>
        <w:rPr>
          <w:rFonts w:hint="eastAsia"/>
        </w:rPr>
        <w:br/>
      </w:r>
      <w:r>
        <w:rPr>
          <w:rFonts w:hint="eastAsia"/>
        </w:rPr>
        <w:t>　　8.2 切馅机行业主要驱动因素</w:t>
      </w:r>
      <w:r>
        <w:rPr>
          <w:rFonts w:hint="eastAsia"/>
        </w:rPr>
        <w:br/>
      </w:r>
      <w:r>
        <w:rPr>
          <w:rFonts w:hint="eastAsia"/>
        </w:rPr>
        <w:t>　　8.3 切馅机中国企业SWOT分析</w:t>
      </w:r>
      <w:r>
        <w:rPr>
          <w:rFonts w:hint="eastAsia"/>
        </w:rPr>
        <w:br/>
      </w:r>
      <w:r>
        <w:rPr>
          <w:rFonts w:hint="eastAsia"/>
        </w:rPr>
        <w:t>　　8.4 中国切馅机行业政策环境分析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切馅机行业产业链简介</w:t>
      </w:r>
      <w:r>
        <w:rPr>
          <w:rFonts w:hint="eastAsia"/>
        </w:rPr>
        <w:br/>
      </w:r>
      <w:r>
        <w:rPr>
          <w:rFonts w:hint="eastAsia"/>
        </w:rPr>
        <w:t>　　　　9.1.1 切馅机行业供应链分析</w:t>
      </w:r>
      <w:r>
        <w:rPr>
          <w:rFonts w:hint="eastAsia"/>
        </w:rPr>
        <w:br/>
      </w:r>
      <w:r>
        <w:rPr>
          <w:rFonts w:hint="eastAsia"/>
        </w:rPr>
        <w:t>　　　　9.1.2 切馅机主要原料及供应情况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切馅机行业采购模式</w:t>
      </w:r>
      <w:r>
        <w:rPr>
          <w:rFonts w:hint="eastAsia"/>
        </w:rPr>
        <w:br/>
      </w:r>
      <w:r>
        <w:rPr>
          <w:rFonts w:hint="eastAsia"/>
        </w:rPr>
        <w:t>　　9.3 切馅机行业生产模式</w:t>
      </w:r>
      <w:r>
        <w:rPr>
          <w:rFonts w:hint="eastAsia"/>
        </w:rPr>
        <w:br/>
      </w:r>
      <w:r>
        <w:rPr>
          <w:rFonts w:hint="eastAsia"/>
        </w:rPr>
        <w:t>　　9.4 切馅机行业销售模式及销售渠道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切馅机行业发展主要特点</w:t>
      </w:r>
      <w:r>
        <w:rPr>
          <w:rFonts w:hint="eastAsia"/>
        </w:rPr>
        <w:br/>
      </w:r>
      <w:r>
        <w:rPr>
          <w:rFonts w:hint="eastAsia"/>
        </w:rPr>
        <w:t>　　表 4： 切馅机行业发展有利因素分析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进入切馅机行业壁垒</w:t>
      </w:r>
      <w:r>
        <w:rPr>
          <w:rFonts w:hint="eastAsia"/>
        </w:rPr>
        <w:br/>
      </w:r>
      <w:r>
        <w:rPr>
          <w:rFonts w:hint="eastAsia"/>
        </w:rPr>
        <w:t>　　表 7： 切馅机主要企业在国际市场占有率（按销量，2023-2026）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全球市场主要企业切馅机销量（2023-2026）&amp;（千台）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切馅机主要企业在国际市场占有率（按收入，2023-2026）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切馅机主要企业在中国市场占有率（按销量，2023-2026）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中国市场主要企业切馅机销量（2023-2026）&amp;（千台）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切馅机主要企业在中国市场占有率（按收入，2023-2026）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全球主要地区切馅机产量（2021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全球主要地区切馅机产量（2021-2026）&amp;（千台）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全球主要地区切馅机产量（2027-2032）&amp;（千台）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全球主要地区切馅机产量市场份额（2021-2026）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中国市场切馅机产量、销量、进出口预测（2027-2032）&amp;（千台）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全球主要地区切馅机销售收入增速：（2021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全球主要地区切馅机销量市场份额（2021-2026）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全球主要地区切馅机销量份额（2027-2032）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切馅机生产基地、销售区域、竞争对手及市场地位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切馅机产品规格、参数及市场应用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切馅机销量（千台）、收入（万元）、价格（元/台）及毛利率（2021-2026）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全球不同产品类型切馅机销量（2021-2026）&amp;（千台）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全球不同产品类型切馅机销量市场份额（2021-2026）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全球不同产品类型切馅机销量预测（2027-2032）&amp;（千台）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全球市场不同产品类型切馅机销量市场份额预测（2027-2032）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全球不同产品类型切馅机收入（2021-2026）&amp;（万元）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全球不同产品类型切馅机收入市场份额（2021-2026）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全球不同产品类型切馅机收入预测（2027-2032）&amp;（万元）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全球不同产品类型切馅机收入市场份额预测（2027-2032）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中国不同产品类型切馅机销量（2021-2026）&amp;（千台）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中国不同产品类型切馅机销量市场份额（2021-2026）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中国不同产品类型切馅机销量预测（2027-2032）&amp;（千台）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全球市场不同产品类型切馅机销量市场份额预测（2027-2032）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中国不同产品类型切馅机收入（2021-2026）&amp;（万元）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中国不同产品类型切馅机收入市场份额（2021-2026）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中国不同产品类型切馅机收入预测（2027-2032）&amp;（万元）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中国不同产品类型切馅机收入市场份额预测（2027-2032）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全球不同应用切馅机销量（2021-2026）&amp;（千台）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全球不同应用切馅机销量市场份额（2021-2026）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全球不同应用切馅机销量预测（2027-2032）&amp;（千台）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全球市场不同应用切馅机销量市场份额预测（2027-2032）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全球不同应用切馅机收入（2021-2026）&amp;（万元）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全球不同应用切馅机收入市场份额（2021-2026）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全球不同应用切馅机收入预测（2027-2032）&amp;（万元）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全球不同应用切馅机收入市场份额预测（2027-2032）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中国不同应用切馅机销量（2021-2026）&amp;（千台）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中国不同应用切馅机销量市场份额（2021-2026）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中国不同应用切馅机销量预测（2027-2032）&amp;（千台）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中国市场不同应用切馅机销量市场份额预测（2027-2032）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中国不同应用切馅机收入（2021-2026）&amp;（万元）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中国不同应用切馅机收入市场份额（2021-2026）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中国不同应用切馅机收入预测（2027-2032）&amp;（万元）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中国不同应用切馅机收入市场份额预测（2027-2032）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切馅机行业发展趋势</w:t>
      </w:r>
      <w:r>
        <w:rPr>
          <w:rFonts w:hint="eastAsia"/>
        </w:rPr>
        <w:br/>
      </w:r>
      <w:r>
        <w:rPr>
          <w:rFonts w:hint="eastAsia"/>
        </w:rPr>
        <w:t>　　表 161： 切馅机行业主要驱动因素</w:t>
      </w:r>
      <w:r>
        <w:rPr>
          <w:rFonts w:hint="eastAsia"/>
        </w:rPr>
        <w:br/>
      </w:r>
      <w:r>
        <w:rPr>
          <w:rFonts w:hint="eastAsia"/>
        </w:rPr>
        <w:t>　　表 162： 切馅机行业供应链分析</w:t>
      </w:r>
      <w:r>
        <w:rPr>
          <w:rFonts w:hint="eastAsia"/>
        </w:rPr>
        <w:br/>
      </w:r>
      <w:r>
        <w:rPr>
          <w:rFonts w:hint="eastAsia"/>
        </w:rPr>
        <w:t>　　表 163： 切馅机上游原料供应商</w:t>
      </w:r>
      <w:r>
        <w:rPr>
          <w:rFonts w:hint="eastAsia"/>
        </w:rPr>
        <w:br/>
      </w:r>
      <w:r>
        <w:rPr>
          <w:rFonts w:hint="eastAsia"/>
        </w:rPr>
        <w:t>　　表 164： 切馅机主要地区不同应用客户分析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切馅机典型经销商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全球不同产品类型切馅机市场份额2025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家用型产品图片</w:t>
      </w:r>
      <w:r>
        <w:rPr>
          <w:rFonts w:hint="eastAsia"/>
        </w:rPr>
        <w:br/>
      </w:r>
      <w:r>
        <w:rPr>
          <w:rFonts w:hint="eastAsia"/>
        </w:rPr>
        <w:t>　　图 5： 商用型产品图片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全球不同应用切馅机市场份额2025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2025年全球前五大生产商切馅机市场份额</w:t>
      </w:r>
      <w:r>
        <w:rPr>
          <w:rFonts w:hint="eastAsia"/>
        </w:rPr>
        <w:br/>
      </w:r>
      <w:r>
        <w:rPr>
          <w:rFonts w:hint="eastAsia"/>
        </w:rPr>
        <w:t>　　图 11： 2025年全球切馅机第一梯队、第二梯队和第三梯队厂商及市场份额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全球切馅机产能、产量、产能利用率及发展趋势（2021-2032）&amp;（千台）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全球切馅机产量、需求量及发展趋势（2021-2032）&amp;（千台）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全球主要地区切馅机产量市场份额（2021-2032）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中国切馅机产能、产量、产能利用率及发展趋势（2021-2032）&amp;（千台）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中国切馅机产量、市场需求量及发展趋势（2021-2032）&amp;（千台）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全球切馅机市场销售额及增长率：（2021-2032）&amp;（万元）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全球市场切馅机市场规模：2021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全球市场切馅机价格趋势（2021-2032）&amp;（元/台）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全球主要地区切馅机销售收入（2021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全球主要地区切馅机销售收入市场份额（2021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中东市场切馅机销量及增长率（2021-2032）&amp;（千台）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中东市场切馅机收入及增长率（2021-2032）&amp;（万元）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全球不同产品类型切馅机价格走势（2021-2032）&amp;（元/台）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全球不同应用切馅机价格走势（2021-2032）&amp;（元/台）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切馅机中国企业SWOT分析</w:t>
      </w:r>
      <w:r>
        <w:rPr>
          <w:rFonts w:hint="eastAsia"/>
        </w:rPr>
        <w:br/>
      </w:r>
      <w:r>
        <w:rPr>
          <w:rFonts w:hint="eastAsia"/>
        </w:rPr>
        <w:t>　　图 42： 切馅机产业链</w:t>
      </w:r>
      <w:r>
        <w:rPr>
          <w:rFonts w:hint="eastAsia"/>
        </w:rPr>
        <w:br/>
      </w:r>
      <w:r>
        <w:rPr>
          <w:rFonts w:hint="eastAsia"/>
        </w:rPr>
        <w:t>　　图 43： 切馅机行业采购模式分析</w:t>
      </w:r>
      <w:r>
        <w:rPr>
          <w:rFonts w:hint="eastAsia"/>
        </w:rPr>
        <w:br/>
      </w:r>
      <w:r>
        <w:rPr>
          <w:rFonts w:hint="eastAsia"/>
        </w:rPr>
        <w:t>　　图 44： 切馅机行业生产模式</w:t>
      </w:r>
      <w:r>
        <w:rPr>
          <w:rFonts w:hint="eastAsia"/>
        </w:rPr>
        <w:br/>
      </w:r>
      <w:r>
        <w:rPr>
          <w:rFonts w:hint="eastAsia"/>
        </w:rPr>
        <w:t>　　图 45： 切馅机行业销售模式分析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d1e558fa1418d" w:history="1">
        <w:r>
          <w:rPr>
            <w:rStyle w:val="Hyperlink"/>
          </w:rPr>
          <w:t>2026-2032年全球与中国切馅机市场分析及前景趋势预测报告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d1e558fa1418d" w:history="1">
        <w:r>
          <w:rPr>
            <w:rStyle w:val="Hyperlink"/>
          </w:rPr>
          <w:t>https://www.20087.com/2/12/QieXianJiShiChangXianZhuangHeQianJing.html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热点：菜馅机多少钱一台、切馅机多少钱、绞肉机一般寿命几年、切馅机调速器进水怎么处理视频、电动切馅机、切馅机多久换一次刀片、手动绞菜馅机、切馅机电机改电钻的步骤和注意事项、搅拌馅料机器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c96303c4a4caa" w:history="1">
      <w:r>
        <w:rPr>
          <w:rStyle w:val="Hyperlink"/>
        </w:rPr>
        <w:t>2026-2032年全球与中国切馅机市场分析及前景趋势预测报告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eXianJiShiChangXianZhuangHeQianJing.html" TargetMode="External" Id="Rd92d1e558fa1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eXianJiShiChangXianZhuangHeQianJing.html" TargetMode="External" Id="Rd06c96303c4a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2026-02-08T06:13:10Z</dcterms:created>
  <dcterms:modified xsi:type="dcterms:W3CDTF">2026-02-08T07:13:10Z</dcterms:modified>
  <dc:subject>2026-2032年全球与中国切馅机市场分析及前景趋势预测报告</dc:subject>
  <dc:title>2026-2032年全球与中国切馅机市场分析及前景趋势预测报告</dc:title>
  <cp:keywords>2026-2032年全球与中国切馅机市场分析及前景趋势预测报告</cp:keywords>
  <dc:description>2026-2032年全球与中国切馅机市场分析及前景趋势预测报告</dc:description>
</cp:coreProperties>
</file>