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5399fda2041ba" w:history="1">
              <w:r>
                <w:rPr>
                  <w:rStyle w:val="Hyperlink"/>
                </w:rPr>
                <w:t>2025-2031年中国压力容器行业现状研究分析及市场前景预测报告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5399fda2041ba" w:history="1">
              <w:r>
                <w:rPr>
                  <w:rStyle w:val="Hyperlink"/>
                </w:rPr>
                <w:t>2025-2031年中国压力容器行业现状研究分析及市场前景预测报告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5399fda2041ba" w:history="1">
                <w:r>
                  <w:rPr>
                    <w:rStyle w:val="Hyperlink"/>
                  </w:rPr>
                  <w:t>https://www.20087.com/M_JiXieJiDian/22/YaLiRongQiShiChangXuQiuFenXiYuCe.html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是工业生产中用于存储、反应或运输高压液体或气体的关键设备，广泛应用于化工、石油、天然气、电力、制药等行业。近年来，随着工业自动化和智能化的发展，压力容器的设计与制造技术不断进步，如采用更高级别的材料、优化结构设计、引入智能化监测系统等，以提高容器的安全性、可靠性和能效。同时，环保和可持续性成为行业关注的重点，推动了高效、低排放的新型压力容器的研发。</w:t>
      </w:r>
      <w:r>
        <w:rPr>
          <w:rFonts w:hint="eastAsia"/>
        </w:rPr>
        <w:br/>
      </w:r>
      <w:r>
        <w:rPr>
          <w:rFonts w:hint="eastAsia"/>
        </w:rPr>
        <w:t>　　未来，压力容器行业将更加注重技术创新与环保标准的结合。一方面，新材料的应用，如复合材料和高温合金，将提升容器的耐压性和耐腐蚀性。另一方面，智能化技术，包括物联网（IoT）、大数据和人工智能（AI），将被集成到压力容器的设计与运行中，实现远程监控、预测性维护和故障预警，进一步提高安全管理水平。此外，行业还将致力于减少生产过程中的能源消耗和排放，推动绿色制造技术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2025年中国压力容器行业宏观环境分析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2025年中国压力容器行业政策环境分</w:t>
      </w:r>
      <w:r>
        <w:rPr>
          <w:rFonts w:hint="eastAsia"/>
        </w:rPr>
        <w:br/>
      </w:r>
      <w:r>
        <w:rPr>
          <w:rFonts w:hint="eastAsia"/>
        </w:rPr>
        <w:t>　　　　一、压力容器行业的行政管理体制</w:t>
      </w:r>
      <w:r>
        <w:rPr>
          <w:rFonts w:hint="eastAsia"/>
        </w:rPr>
        <w:br/>
      </w:r>
      <w:r>
        <w:rPr>
          <w:rFonts w:hint="eastAsia"/>
        </w:rPr>
        <w:t>　　　　二、压力容器行业的主要产业政策</w:t>
      </w:r>
      <w:r>
        <w:rPr>
          <w:rFonts w:hint="eastAsia"/>
        </w:rPr>
        <w:br/>
      </w:r>
      <w:r>
        <w:rPr>
          <w:rFonts w:hint="eastAsia"/>
        </w:rPr>
        <w:t>　　第二节 2025年中国压力容器行业经济环境分析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第三节 2025年中国压力容器行业社会环境分析</w:t>
      </w:r>
      <w:r>
        <w:rPr>
          <w:rFonts w:hint="eastAsia"/>
        </w:rPr>
        <w:br/>
      </w:r>
      <w:r>
        <w:rPr>
          <w:rFonts w:hint="eastAsia"/>
        </w:rPr>
        <w:t>　　　　一、下游行业快速发展</w:t>
      </w:r>
      <w:r>
        <w:rPr>
          <w:rFonts w:hint="eastAsia"/>
        </w:rPr>
        <w:br/>
      </w:r>
      <w:r>
        <w:rPr>
          <w:rFonts w:hint="eastAsia"/>
        </w:rPr>
        <w:t>　　　　二、国际制造业转移带来机遇</w:t>
      </w:r>
      <w:r>
        <w:rPr>
          <w:rFonts w:hint="eastAsia"/>
        </w:rPr>
        <w:br/>
      </w:r>
      <w:r>
        <w:rPr>
          <w:rFonts w:hint="eastAsia"/>
        </w:rPr>
        <w:t>　　　　三、自主创新是行业发展趋势</w:t>
      </w:r>
      <w:r>
        <w:rPr>
          <w:rFonts w:hint="eastAsia"/>
        </w:rPr>
        <w:br/>
      </w:r>
      <w:r>
        <w:rPr>
          <w:rFonts w:hint="eastAsia"/>
        </w:rPr>
        <w:t>　　第四节 2025年中国压力容器行业技术环境分析</w:t>
      </w:r>
      <w:r>
        <w:rPr>
          <w:rFonts w:hint="eastAsia"/>
        </w:rPr>
        <w:br/>
      </w:r>
      <w:r>
        <w:rPr>
          <w:rFonts w:hint="eastAsia"/>
        </w:rPr>
        <w:t>　　　　一、压力容器材料技术发展</w:t>
      </w:r>
      <w:r>
        <w:rPr>
          <w:rFonts w:hint="eastAsia"/>
        </w:rPr>
        <w:br/>
      </w:r>
      <w:r>
        <w:rPr>
          <w:rFonts w:hint="eastAsia"/>
        </w:rPr>
        <w:t>　　　　二、计算机技术的广泛应用</w:t>
      </w:r>
      <w:r>
        <w:rPr>
          <w:rFonts w:hint="eastAsia"/>
        </w:rPr>
        <w:br/>
      </w:r>
      <w:r>
        <w:rPr>
          <w:rFonts w:hint="eastAsia"/>
        </w:rPr>
        <w:t>　　　　三、压力容器结构设计发展</w:t>
      </w:r>
      <w:r>
        <w:rPr>
          <w:rFonts w:hint="eastAsia"/>
        </w:rPr>
        <w:br/>
      </w:r>
      <w:r>
        <w:rPr>
          <w:rFonts w:hint="eastAsia"/>
        </w:rPr>
        <w:t>　　　　四、压力容器技术标准发展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2025年中国压力容器市场现状分析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一、2020-2025年中国压力容器的供给分析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二、2020-2025年中国压力容器的需求分析</w:t>
      </w:r>
      <w:r>
        <w:rPr>
          <w:rFonts w:hint="eastAsia"/>
        </w:rPr>
        <w:br/>
      </w:r>
      <w:r>
        <w:rPr>
          <w:rFonts w:hint="eastAsia"/>
        </w:rPr>
        <w:t>　　　　三、中国非标压力容器市场规模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一、2025-2031年中国压力容器的供给预测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二、2025-2031年中国压力容器的需求预测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2025年中国压力容器相关产品进出口状况分析</w:t>
      </w:r>
      <w:r>
        <w:rPr>
          <w:rFonts w:hint="eastAsia"/>
        </w:rPr>
        <w:br/>
      </w:r>
      <w:r>
        <w:rPr>
          <w:rFonts w:hint="eastAsia"/>
        </w:rPr>
        <w:t>　　第一节 2025年中国压力容器相关产品进出口数据监测</w:t>
      </w:r>
      <w:r>
        <w:rPr>
          <w:rFonts w:hint="eastAsia"/>
        </w:rPr>
        <w:br/>
      </w:r>
      <w:r>
        <w:rPr>
          <w:rFonts w:hint="eastAsia"/>
        </w:rPr>
        <w:t>　　　　一、压力容器进口数据分析</w:t>
      </w:r>
      <w:r>
        <w:rPr>
          <w:rFonts w:hint="eastAsia"/>
        </w:rPr>
        <w:br/>
      </w:r>
      <w:r>
        <w:rPr>
          <w:rFonts w:hint="eastAsia"/>
        </w:rPr>
        <w:t>　　　　二、压力容器出口数据分析</w:t>
      </w:r>
      <w:r>
        <w:rPr>
          <w:rFonts w:hint="eastAsia"/>
        </w:rPr>
        <w:br/>
      </w:r>
      <w:r>
        <w:rPr>
          <w:rFonts w:hint="eastAsia"/>
        </w:rPr>
        <w:t>　　　　三、压力容器进出口单价分析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2020-2025年压力容器进出口国家及地区分析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一、压力容器进口来源国家及地区</w:t>
      </w:r>
      <w:r>
        <w:rPr>
          <w:rFonts w:hint="eastAsia"/>
        </w:rPr>
        <w:br/>
      </w:r>
      <w:r>
        <w:rPr>
          <w:rFonts w:hint="eastAsia"/>
        </w:rPr>
        <w:t>　　　　二、压力容器出口国家及地区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2020-2025年压力容器进出口省市分析</w:t>
      </w:r>
      <w:r>
        <w:rPr>
          <w:rFonts w:hint="eastAsia"/>
        </w:rPr>
        <w:br/>
      </w:r>
      <w:r>
        <w:rPr>
          <w:rFonts w:hint="eastAsia"/>
        </w:rPr>
        <w:t>　　　　一、压力容器主要进口省市分析</w:t>
      </w:r>
      <w:r>
        <w:rPr>
          <w:rFonts w:hint="eastAsia"/>
        </w:rPr>
        <w:br/>
      </w:r>
      <w:r>
        <w:rPr>
          <w:rFonts w:hint="eastAsia"/>
        </w:rPr>
        <w:t>　　　　二、压力容器主要出口省市分析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2020-2025年中国压力容器行业重点数据解析</w:t>
      </w:r>
      <w:r>
        <w:rPr>
          <w:rFonts w:hint="eastAsia"/>
        </w:rPr>
        <w:br/>
      </w:r>
      <w:r>
        <w:rPr>
          <w:rFonts w:hint="eastAsia"/>
        </w:rPr>
        <w:t>　　第一节 2024-2025年中国压力容器行业发展分析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一、2025年中国压力容器行业发展概况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2020-2025年中国压力容器行业规模状况分析</w:t>
      </w:r>
      <w:r>
        <w:rPr>
          <w:rFonts w:hint="eastAsia"/>
        </w:rPr>
        <w:br/>
      </w:r>
      <w:r>
        <w:rPr>
          <w:rFonts w:hint="eastAsia"/>
        </w:rPr>
        <w:t>　　　　一、行业单位规模状况分析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2020-2025年中国压力容器行业综合能力分析</w:t>
      </w:r>
      <w:r>
        <w:rPr>
          <w:rFonts w:hint="eastAsia"/>
        </w:rPr>
        <w:br/>
      </w:r>
      <w:r>
        <w:rPr>
          <w:rFonts w:hint="eastAsia"/>
        </w:rPr>
        <w:t>　　　　一、行业偿债能力分析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2025年中国压力容器行业主要区域格局分析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压力容器行业市场竞争分析</w:t>
      </w:r>
      <w:r>
        <w:rPr>
          <w:rFonts w:hint="eastAsia"/>
        </w:rPr>
        <w:br/>
      </w:r>
      <w:r>
        <w:rPr>
          <w:rFonts w:hint="eastAsia"/>
        </w:rPr>
        <w:t>　　第一节 中国压力容器行业竞争结构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中国压力容器行业国际竞争力比较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中国压力容器行业集中度分析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第四节 中国压力容器行业竞争趋势</w:t>
      </w:r>
      <w:r>
        <w:rPr>
          <w:rFonts w:hint="eastAsia"/>
        </w:rPr>
        <w:br/>
      </w:r>
      <w:r>
        <w:rPr>
          <w:rFonts w:hint="eastAsia"/>
        </w:rPr>
        <w:t>　　第五节 中国压力容器行业竞争策略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压力容器重点企业分析</w:t>
      </w:r>
      <w:r>
        <w:rPr>
          <w:rFonts w:hint="eastAsia"/>
        </w:rPr>
        <w:br/>
      </w:r>
      <w:r>
        <w:rPr>
          <w:rFonts w:hint="eastAsia"/>
        </w:rPr>
        <w:t>　　第一节 北京天海工业有限公司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四川惊雷压力容器制造有限责任公司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广东盈泉钢制品有限公司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青岛金盛源电站设备有限公司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天津津滨石化设备有限公司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天津天海高压容器有限责任公司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宜宾岷江实业集团有限公司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张家港圣汇气体化工装备有限公司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张家港中集圣达因低温装备有限公司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上海高压容器有限公司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重庆华川油建装备制造（集团）有限公司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重庆通用工业（集团）有限责任公司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重庆中容石化机械制造有限公司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重庆欣雨压力容器制造有限公司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佛山市赛尔燃器具有限公司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合肥通用机械研究院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十三五期间压力容器的投资分析</w:t>
      </w:r>
      <w:r>
        <w:rPr>
          <w:rFonts w:hint="eastAsia"/>
        </w:rPr>
        <w:br/>
      </w:r>
      <w:r>
        <w:rPr>
          <w:rFonts w:hint="eastAsia"/>
        </w:rPr>
        <w:t>　　第一节 十三五期间压力容器的投资环境</w:t>
      </w:r>
      <w:r>
        <w:rPr>
          <w:rFonts w:hint="eastAsia"/>
        </w:rPr>
        <w:br/>
      </w:r>
      <w:r>
        <w:rPr>
          <w:rFonts w:hint="eastAsia"/>
        </w:rPr>
        <w:t>　　第二节 十三五期间压力容器的投资机遇与威胁</w:t>
      </w:r>
      <w:r>
        <w:rPr>
          <w:rFonts w:hint="eastAsia"/>
        </w:rPr>
        <w:br/>
      </w:r>
      <w:r>
        <w:rPr>
          <w:rFonts w:hint="eastAsia"/>
        </w:rPr>
        <w:t>　　第三节 十三五期间压力容器的投资风险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五、产品风险</w:t>
      </w:r>
      <w:r>
        <w:rPr>
          <w:rFonts w:hint="eastAsia"/>
        </w:rPr>
        <w:br/>
      </w:r>
      <w:r>
        <w:rPr>
          <w:rFonts w:hint="eastAsia"/>
        </w:rPr>
        <w:t>　　　　六、环保风险</w:t>
      </w:r>
      <w:r>
        <w:rPr>
          <w:rFonts w:hint="eastAsia"/>
        </w:rPr>
        <w:br/>
      </w:r>
      <w:r>
        <w:rPr>
          <w:rFonts w:hint="eastAsia"/>
        </w:rPr>
        <w:t>　　第四节 十三五期间压力容器的投资前景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压力容器企业应对十三五规划研究及转型策略分析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压力容器企业应对十三五经济全球化策略</w:t>
      </w:r>
      <w:r>
        <w:rPr>
          <w:rFonts w:hint="eastAsia"/>
        </w:rPr>
        <w:br/>
      </w:r>
      <w:r>
        <w:rPr>
          <w:rFonts w:hint="eastAsia"/>
        </w:rPr>
        <w:t>　　第二节 压力容器企业应对十三五自身调整策略</w:t>
      </w:r>
      <w:r>
        <w:rPr>
          <w:rFonts w:hint="eastAsia"/>
        </w:rPr>
        <w:br/>
      </w:r>
      <w:r>
        <w:rPr>
          <w:rFonts w:hint="eastAsia"/>
        </w:rPr>
        <w:t>　　第三节 压力容器企业应对十三五技术发展与国际技术规则制定策略</w:t>
      </w:r>
      <w:r>
        <w:rPr>
          <w:rFonts w:hint="eastAsia"/>
        </w:rPr>
        <w:br/>
      </w:r>
      <w:r>
        <w:rPr>
          <w:rFonts w:hint="eastAsia"/>
        </w:rPr>
        <w:t>　　第四节 压力容器企业应对十三五经济结构转型策略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压力容器行业前景分析及对策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三、压力容器市场需求前景分析</w:t>
      </w:r>
      <w:r>
        <w:rPr>
          <w:rFonts w:hint="eastAsia"/>
        </w:rPr>
        <w:br/>
      </w:r>
      <w:r>
        <w:rPr>
          <w:rFonts w:hint="eastAsia"/>
        </w:rPr>
        <w:t>　　第二节 行业发展应对策略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三、选矿设备企业发展对策</w:t>
      </w:r>
      <w:r>
        <w:rPr>
          <w:rFonts w:hint="eastAsia"/>
        </w:rPr>
        <w:br/>
      </w:r>
      <w:r>
        <w:rPr>
          <w:rFonts w:hint="eastAsia"/>
        </w:rPr>
        <w:t>　　第三节 中智⋅林：市场的重点客户战略实施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2020-2025年我国GDP环比增长速度</w:t>
      </w:r>
      <w:r>
        <w:rPr>
          <w:rFonts w:hint="eastAsia"/>
        </w:rPr>
        <w:br/>
      </w:r>
      <w:r>
        <w:rPr>
          <w:rFonts w:hint="eastAsia"/>
        </w:rPr>
        <w:t>　　图表 6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7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9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10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18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2025年份我国固定资产投资（不含农户）主要数据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21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23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24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25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26 2020-2025年我国压力容器设备供给分析</w:t>
      </w:r>
      <w:r>
        <w:rPr>
          <w:rFonts w:hint="eastAsia"/>
        </w:rPr>
        <w:br/>
      </w:r>
      <w:r>
        <w:rPr>
          <w:rFonts w:hint="eastAsia"/>
        </w:rPr>
        <w:t>　　图表 27 2020-2025年我国压力容器设备需求量分析</w:t>
      </w:r>
      <w:r>
        <w:rPr>
          <w:rFonts w:hint="eastAsia"/>
        </w:rPr>
        <w:br/>
      </w:r>
      <w:r>
        <w:rPr>
          <w:rFonts w:hint="eastAsia"/>
        </w:rPr>
        <w:t>　　图表 28 2025-2031年我国压力容器设备供给预测</w:t>
      </w:r>
      <w:r>
        <w:rPr>
          <w:rFonts w:hint="eastAsia"/>
        </w:rPr>
        <w:br/>
      </w:r>
      <w:r>
        <w:rPr>
          <w:rFonts w:hint="eastAsia"/>
        </w:rPr>
        <w:t>　　图表 29 2025-2031年我国压力容器设备需求量预测</w:t>
      </w:r>
      <w:r>
        <w:rPr>
          <w:rFonts w:hint="eastAsia"/>
        </w:rPr>
        <w:br/>
      </w:r>
      <w:r>
        <w:rPr>
          <w:rFonts w:hint="eastAsia"/>
        </w:rPr>
        <w:t>　　图表 30 2020-2025年我国压力容器设备进口量分析</w:t>
      </w:r>
      <w:r>
        <w:rPr>
          <w:rFonts w:hint="eastAsia"/>
        </w:rPr>
        <w:br/>
      </w:r>
      <w:r>
        <w:rPr>
          <w:rFonts w:hint="eastAsia"/>
        </w:rPr>
        <w:t>　　图表 31 2020-2025年我国压力容器设备出口量分析</w:t>
      </w:r>
      <w:r>
        <w:rPr>
          <w:rFonts w:hint="eastAsia"/>
        </w:rPr>
        <w:br/>
      </w:r>
      <w:r>
        <w:rPr>
          <w:rFonts w:hint="eastAsia"/>
        </w:rPr>
        <w:t>　　图表 32 2020-2025年我国压力容器设备进出口单价分析</w:t>
      </w:r>
      <w:r>
        <w:rPr>
          <w:rFonts w:hint="eastAsia"/>
        </w:rPr>
        <w:br/>
      </w:r>
      <w:r>
        <w:rPr>
          <w:rFonts w:hint="eastAsia"/>
        </w:rPr>
        <w:t>　　图表 33 压力容器进口来源国家及地区</w:t>
      </w:r>
      <w:r>
        <w:rPr>
          <w:rFonts w:hint="eastAsia"/>
        </w:rPr>
        <w:br/>
      </w:r>
      <w:r>
        <w:rPr>
          <w:rFonts w:hint="eastAsia"/>
        </w:rPr>
        <w:t>　　图表 34 压力容器出口国家及地区</w:t>
      </w:r>
      <w:r>
        <w:rPr>
          <w:rFonts w:hint="eastAsia"/>
        </w:rPr>
        <w:br/>
      </w:r>
      <w:r>
        <w:rPr>
          <w:rFonts w:hint="eastAsia"/>
        </w:rPr>
        <w:t>　　图表 35 压力容器行业单位规模情况分析</w:t>
      </w:r>
      <w:r>
        <w:rPr>
          <w:rFonts w:hint="eastAsia"/>
        </w:rPr>
        <w:br/>
      </w:r>
      <w:r>
        <w:rPr>
          <w:rFonts w:hint="eastAsia"/>
        </w:rPr>
        <w:t>　　图表 36 压力容器行业人员状况分析</w:t>
      </w:r>
      <w:r>
        <w:rPr>
          <w:rFonts w:hint="eastAsia"/>
        </w:rPr>
        <w:br/>
      </w:r>
      <w:r>
        <w:rPr>
          <w:rFonts w:hint="eastAsia"/>
        </w:rPr>
        <w:t>　　图表 37 2020-2025年我国压力容器行业总资产周转次数分析</w:t>
      </w:r>
      <w:r>
        <w:rPr>
          <w:rFonts w:hint="eastAsia"/>
        </w:rPr>
        <w:br/>
      </w:r>
      <w:r>
        <w:rPr>
          <w:rFonts w:hint="eastAsia"/>
        </w:rPr>
        <w:t>　　图表 38 2020-2025年中国压力容器行业偿债能力预测分析</w:t>
      </w:r>
      <w:r>
        <w:rPr>
          <w:rFonts w:hint="eastAsia"/>
        </w:rPr>
        <w:br/>
      </w:r>
      <w:r>
        <w:rPr>
          <w:rFonts w:hint="eastAsia"/>
        </w:rPr>
        <w:t>　　图表 39 2020-2025年中国压力容器行业盈利能力预测分析</w:t>
      </w:r>
      <w:r>
        <w:rPr>
          <w:rFonts w:hint="eastAsia"/>
        </w:rPr>
        <w:br/>
      </w:r>
      <w:r>
        <w:rPr>
          <w:rFonts w:hint="eastAsia"/>
        </w:rPr>
        <w:t>　　图表 40 2020-2025年中国压力容器行业营运能力预测分析</w:t>
      </w:r>
      <w:r>
        <w:rPr>
          <w:rFonts w:hint="eastAsia"/>
        </w:rPr>
        <w:br/>
      </w:r>
      <w:r>
        <w:rPr>
          <w:rFonts w:hint="eastAsia"/>
        </w:rPr>
        <w:t>　　图表 41 2020-2025年中国压力容器行业发展能力预测分析</w:t>
      </w:r>
      <w:r>
        <w:rPr>
          <w:rFonts w:hint="eastAsia"/>
        </w:rPr>
        <w:br/>
      </w:r>
      <w:r>
        <w:rPr>
          <w:rFonts w:hint="eastAsia"/>
        </w:rPr>
        <w:t>　　图表 42 2024-2025年华北地区压力容器行业盈利能力表</w:t>
      </w:r>
      <w:r>
        <w:rPr>
          <w:rFonts w:hint="eastAsia"/>
        </w:rPr>
        <w:br/>
      </w:r>
      <w:r>
        <w:rPr>
          <w:rFonts w:hint="eastAsia"/>
        </w:rPr>
        <w:t>　　图表 43 2024-2025年东北地区压力容器行业盈利能力表</w:t>
      </w:r>
      <w:r>
        <w:rPr>
          <w:rFonts w:hint="eastAsia"/>
        </w:rPr>
        <w:br/>
      </w:r>
      <w:r>
        <w:rPr>
          <w:rFonts w:hint="eastAsia"/>
        </w:rPr>
        <w:t>　　图表 44 2024-2025年华东地区压力容器行业盈利能力分析</w:t>
      </w:r>
      <w:r>
        <w:rPr>
          <w:rFonts w:hint="eastAsia"/>
        </w:rPr>
        <w:br/>
      </w:r>
      <w:r>
        <w:rPr>
          <w:rFonts w:hint="eastAsia"/>
        </w:rPr>
        <w:t>　　图表 45 2024-2025年华中地区压力容器行业盈利能力分析</w:t>
      </w:r>
      <w:r>
        <w:rPr>
          <w:rFonts w:hint="eastAsia"/>
        </w:rPr>
        <w:br/>
      </w:r>
      <w:r>
        <w:rPr>
          <w:rFonts w:hint="eastAsia"/>
        </w:rPr>
        <w:t>　　图表 46 2024-2025年华南地区压力容器行业盈利能力分析</w:t>
      </w:r>
      <w:r>
        <w:rPr>
          <w:rFonts w:hint="eastAsia"/>
        </w:rPr>
        <w:br/>
      </w:r>
      <w:r>
        <w:rPr>
          <w:rFonts w:hint="eastAsia"/>
        </w:rPr>
        <w:t>　　图表 47 2024-2025年西南地区压力容器行业盈利能力分析</w:t>
      </w:r>
      <w:r>
        <w:rPr>
          <w:rFonts w:hint="eastAsia"/>
        </w:rPr>
        <w:br/>
      </w:r>
      <w:r>
        <w:rPr>
          <w:rFonts w:hint="eastAsia"/>
        </w:rPr>
        <w:t>　　图表 48 2024-2025年西北地区压力容器行业盈利能力分析预测</w:t>
      </w:r>
      <w:r>
        <w:rPr>
          <w:rFonts w:hint="eastAsia"/>
        </w:rPr>
        <w:br/>
      </w:r>
      <w:r>
        <w:rPr>
          <w:rFonts w:hint="eastAsia"/>
        </w:rPr>
        <w:t>　　图表 49 压力容器行业环境“波特五力”分析模型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50 我国压力容器行业总资产集中度分析</w:t>
      </w:r>
      <w:r>
        <w:rPr>
          <w:rFonts w:hint="eastAsia"/>
        </w:rPr>
        <w:br/>
      </w:r>
      <w:r>
        <w:rPr>
          <w:rFonts w:hint="eastAsia"/>
        </w:rPr>
        <w:t>　　图表 51 我国压力容器行业主营业务收入集中度分析</w:t>
      </w:r>
      <w:r>
        <w:rPr>
          <w:rFonts w:hint="eastAsia"/>
        </w:rPr>
        <w:br/>
      </w:r>
      <w:r>
        <w:rPr>
          <w:rFonts w:hint="eastAsia"/>
        </w:rPr>
        <w:t>　　图表 52 我国压力容器行业利润总额集中度分析</w:t>
      </w:r>
      <w:r>
        <w:rPr>
          <w:rFonts w:hint="eastAsia"/>
        </w:rPr>
        <w:br/>
      </w:r>
      <w:r>
        <w:rPr>
          <w:rFonts w:hint="eastAsia"/>
        </w:rPr>
        <w:t>　　图表 53 近4年北京天海工业有限公司流动资产周转次数变化情况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近4年北京天海工业有限公司流动资产周转次数变化情况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近4年北京天海工业有限公司产权比率变化情况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近4年北京天海工业有限公司产权比率变化情况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近4年北京天海工业有限公司固定资产周转次数情况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近4年北京天海工业有限公司固定资产周转次数情况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近4年北京天海工业有限公司总资产周转次数变化情况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近4年北京天海工业有限公司总资产周转次数变化情况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近4年北京天海工业有限公司销售毛利率变化情况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近4年北京天海工业有限公司销售毛利率变化情况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近4年北京天海工业有限公司资产负债率变化情况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近4年北京天海工业有限公司资产负债率变化情况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近4年四川惊雷压力容器制造有限责任公司流动资产周转次数变化情况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近4年四川惊雷压力容器制造有限责任公司流动资产周转次数变化情况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近4年四川惊雷压力容器制造有限责任公司产权比率变化情况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近4年四川惊雷压力容器制造有限责任公司产权比率变化情况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近4年四川惊雷压力容器制造有限责任公司固定资产周转次数情况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近4年四川惊雷压力容器制造有限责任公司固定资产周转次数情况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近4年四川惊雷压力容器制造有限责任公司总资产周转次数变化情况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近4年四川惊雷压力容器制造有限责任公司总资产周转次数变化情况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近4年四川惊雷压力容器制造有限责任公司销售毛利率变化情况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近4年四川惊雷压力容器制造有限责任公司销售毛利率变化情况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近4年四川惊雷压力容器制造有限责任公司资产负债率变化情况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近4年四川惊雷压力容器制造有限责任公司资产负债率变化情况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近4年广东盈泉钢制品有限公司流动资产周转次数变化情况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近4年广东盈泉钢制品有限公司流动资产周转次数变化情况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近4年广东盈泉钢制品有限公司产权比率变化情况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近4年广东盈泉钢制品有限公司产权比率变化情况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近4年广东盈泉钢制品有限公司固定资产周转次数情况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近4年广东盈泉钢制品有限公司固定资产周转次数情况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近4年广东盈泉钢制品有限公司总资产周转次数变化情况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近4年广东盈泉钢制品有限公司总资产周转次数变化情况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近4年广东盈泉钢制品有限公司销售毛利率变化情况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近4年广东盈泉钢制品有限公司销售毛利率变化情况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近4年广东盈泉钢制品有限公司资产负债率变化情况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近4年广东盈泉钢制品有限公司资产负债率变化情况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近4年青岛金盛源电站设备有限公司流动资产周转次数变化情况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近4年青岛金盛源电站设备有限公司流动资产周转次数变化情况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近4年青岛金盛源电站设备有限公司产权比率变化情况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近4年青岛金盛源电站设备有限公司产权比率变化情况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近4年青岛金盛源电站设备有限公司固定资产周转次数情况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近4年青岛金盛源电站设备有限公司固定资产周转次数情况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近4年青岛金盛源电站设备有限公司总资产周转次数变化情况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近4年青岛金盛源电站设备有限公司总资产周转次数变化情况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近4年青岛金盛源电站设备有限公司销售毛利率变化情况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近4年青岛金盛源电站设备有限公司销售毛利率变化情况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近4年青岛金盛源电站设备有限公司资产负债率变化情况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近4年青岛金盛源电站设备有限公司资产负债率变化情况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近4年天津津滨石化设备有限公司流动资产周转次数变化情况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近4年天津津滨石化设备有限公司流动资产周转次数变化情况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近4年天津津滨石化设备有限公司产权比率变化情况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近4年天津津滨石化设备有限公司产权比率变化情况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近4年天津津滨石化设备有限公司固定资产周转次数情况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近4年天津津滨石化设备有限公司固定资产周转次数变化情况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近4年天津津滨石化设备有限公司总资产周转次数变化情况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近4年天津津滨石化设备有限公司总资产周转次数变化情况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近4年天津津滨石化设备有限公司销售毛利率变化情况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近4年天津津滨石化设备有限公司销售毛利率变化情况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近4年天津津滨石化设备有限公司资产负债率变化情况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近4年天津津滨石化设备有限公司资产负债率变化情况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近4年天津天海高压容器有限责任公司流动资产周转次数变化情况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近4年天津天海高压容器有限责任公司流动资产周转次数变化情况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近4年天津天海高压容器有限责任公司产权比率变化情况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近4年天津天海高压容器有限责任公司产权比率变化情况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近4年天津天海高压容器有限责任公司固定资产周转次数情况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近4年天津天海高压容器有限责任公司固定资产周转次数变化情况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近4年天津天海高压容器有限责任公司总资产周转次数变化情况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近4年天津天海高压容器有限责任公司总资产周转次数变化情况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近4年天津天海高压容器有限责任公司销售毛利率变化情况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近4年天津天海高压容器有限责任公司销售毛利率变化情况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近4年天津天海高压容器有限责任公司资产负债率变化情况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近4年天津天海高压容器有限责任公司资产负债率变化情况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近4年宜宾岷江实业集团有限公司流动资产周转次数变化情况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近4年宜宾岷江实业集团有限公司流动资产周转次数变化情况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近4年宜宾岷江实业集团有限公司产权比率变化情况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近4年宜宾岷江实业集团有限公司产权比率变化情况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近4年宜宾岷江实业集团有限公司固定资产周转次数情况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近4年宜宾岷江实业集团有限公司固定资产周转次数情况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近4年宜宾岷江实业集团有限公司总资产周转次数变化情况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近4年宜宾岷江实业集团有限公司总资产周转次数变化情况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近4年宜宾岷江实业集团有限公司销售毛利率变化情况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近4年宜宾岷江实业集团有限公司销售毛利率变化情况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近4年宜宾岷江实业集团有限公司资产负债率变化情况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近4年宜宾岷江实业集团有限公司资产负债率变化情况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近4年张家港圣汇气体化工装备有限公司流动资产周转次数变化情况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近4年张家港圣汇气体化工装备有限公司流动资产周转次数变化情况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近4年张家港圣汇气体化工装备有限公司产权比率变化情况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近4年张家港圣汇气体化工装备有限公司产权比率变化情况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近4年张家港圣汇气体化工装备有限公司固定资产周转次数情况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近4年张家港圣汇气体化工装备有限公司固定资产周转次数变化情况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近4年张家港圣汇气体化工装备有限公司总资产周转次数变化情况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近4年张家港圣汇气体化工装备有限公司总资产周转次数变化情况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近4年张家港圣汇气体化工装备有限公司销售毛利率变化情况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近4年张家港圣汇气体化工装备有限公司销售毛利率变化情况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近4年张家港圣汇气体化工装备有限公司资产负债率变化情况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近4年张家港圣汇气体化工装备有限公司资产负债率变化情况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近4年张家港中集圣达因低温装备有限公司流动资产周转次数变化情况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近4年张家港中集圣达因低温装备有限公司流动资产周转次数变化情况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近4年张家港中集圣达因低温装备有限公司产权比率变化情况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近4年张家港中集圣达因低温装备有限公司产权比率变化情况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近4年张家港中集圣达因低温装备有限公司固定资产周转次数情况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近4年张家港中集圣达因低温装备有限公司固定资产周转次数变化情况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近4年张家港中集圣达因低温装备有限公司总资产周转次数变化情况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近4年张家港中集圣达因低温装备有限公司总资产周转次数变化情况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近4年张家港中集圣达因低温装备有限公司销售毛利率变化情况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158 近4年张家港中集圣达因低温装备有限公司销售毛利率变化情况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 近4年张家港中集圣达因低温装备有限公司资产负债率变化情况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近4年张家港中集圣达因低温装备有限公司资产负债率变化情况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 近4年上海高压容器有限公司流动资产周转次数变化情况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近4年上海高压容器有限公司流动资产周转次数变化情况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近4年上海高压容器有限公司产权比率变化情况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近4年上海高压容器有限公司产权比率变化情况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近4年上海高压容器有限公司固定资产周转次数情况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近4年上海高压容器有限公司固定资产周转次数变化情况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近4年上海高压容器有限公司总资产周转次数变化情况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近4年上海高压容器有限公司总资产周转次数变化情况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近4年上海高压容器有限公司销售毛利率变化情况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170 近4年上海高压容器有限公司销售毛利率变化情况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171 近4年上海高压容器有限公司资产负债率变化情况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172 近4年上海高压容器有限公司资产负债率变化情况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173 近4年重庆华川油建装备制造（集团）有限公司流动资产周转次数变化情况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近4年重庆华川油建装备制造（集团）有限公司流动资产周转次数变化情况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近4年重庆华川油建装备制造（集团）有限公司产权比率变化情况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176 近4年重庆华川油建装备制造（集团）有限公司产权比率变化情况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177 近4年重庆华川油建装备制造（集团）有限公司固定资产周转次数情况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178 近4年重庆华川油建装备制造（集团）有限公司固定资产周转次数情况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179 近4年重庆华川油建装备制造（集团）有限公司总资产周转次数变化情况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近4年重庆华川油建装备制造（集团）有限公司总资产周转次数变化情况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近4年重庆华川油建装备制造（集团）有限公司销售毛利率变化情况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182 近4年重庆华川油建装备制造（集团）有限公司销售毛利率变化情况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183 近4年重庆华川油建装备制造（集团）有限公司资产负债率变化情况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 近4年重庆华川油建装备制造（集团）有限公司资产负债率变化情况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185 近4年重庆通用工业（集团）有限责任公司流动资产周转次数变化情况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近4年重庆通用工业（集团）有限责任公司流动资产周转次数变化情况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近4年重庆通用工业（集团）有限责任公司产权比率变化情况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188 近4年重庆通用工业（集团）有限责任公司产权比率变化情况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189 近4年重庆通用工业（集团）有限责任公司固定资产周转次数情况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190 近4年重庆通用工业（集团）有限责任公司固定资产周转次数情况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191 近4年重庆通用工业（集团）有限责任公司总资产周转次数变化情况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近4年重庆通用工业（集团）有限责任公司总资产周转次数变化情况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193 近4年重庆通用工业（集团）有限责任公司销售毛利率变化情况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194 近4年重庆通用工业（集团）有限责任公司销售毛利率变化情况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195 近4年重庆通用工业（集团）有限责任公司资产负债率变化情况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196 近4年重庆通用工业（集团）有限责任公司资产负债率变化情况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197 近4年重庆中容石化机械制造有限公司流动资产周转次数变化情况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198 近4年重庆中容石化机械制造有限公司流动资产周转次数变化情况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199 近4年重庆中容石化机械制造有限公司产权比率变化情况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200 近4年重庆中容石化机械制造有限公司产权比率变化情况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201 近4年重庆中容石化机械制造有限公司固定资产周转次数情况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 近4年重庆中容石化机械制造有限公司固定资产周转次数变化情况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203 近4年重庆中容石化机械制造有限公司总资产周转次数变化情况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204 近4年重庆中容石化机械制造有限公司总资产周转次数变化情况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205 近4年重庆中容石化机械制造有限公司销售毛利率变化情况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206 近4年重庆中容石化机械制造有限公司销售毛利率变化情况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207 近4年重庆中容石化机械制造有限公司资产负债率变化情况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208 近4年重庆中容石化机械制造有限公司资产负债率变化情况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209 近4年重庆欣雨压力容器制造有限公司流动资产周转次数变化情况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210 近4年重庆欣雨压力容器制造有限公司流动资产周转次数变化情况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211 近4年重庆欣雨压力容器制造有限公司产权比率变化情况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212 近4年重庆欣雨压力容器制造有限公司产权比率变化情况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213 近4年重庆欣雨压力容器制造有限公司固定资产周转次数情况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214 近4年重庆欣雨压力容器制造有限公司固定资产周转次数情况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215 近4年重庆欣雨压力容器制造有限公司总资产周转次数变化情况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216 近4年重庆欣雨压力容器制造有限公司总资产周转次数变化情况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217 近4年重庆欣雨压力容器制造有限公司销售毛利率变化情况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218 近4年重庆欣雨压力容器制造有限公司销售毛利率变化情况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219 近4年重庆欣雨压力容器制造有限公司资产负债率变化情况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220 近4年重庆欣雨压力容器制造有限公司资产负债率变化情况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221 近4年佛山市赛尔燃器具有限公司流动资产周转次数变化情况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222 近4年佛山市赛尔燃器具有限公司流动资产周转次数变化情况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223 近4年佛山市赛尔燃器具有限公司产权比率变化情况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224 近4年佛山市赛尔燃器具有限公司产权比率变化情况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225 近4年佛山市赛尔燃器具有限公司固定资产周转次数情况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226 近4年佛山市赛尔燃器具有限公司固定资产周转次数情况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227 近4年佛山市赛尔燃器具有限公司总资产周转次数变化情况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228 近4年佛山市赛尔燃器具有限公司总资产周转次数变化情况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229 近4年佛山市赛尔燃器具有限公司销售毛利率变化情况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230 近4年佛山市赛尔燃器具有限公司销售毛利率变化情况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231 近4年佛山市赛尔燃器具有限公司资产负债率变化情况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232 近4年佛山市赛尔燃器具有限公司资产负债率变化情况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233 近4年合肥通用机械研究院流动资产周转次数变化情况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234 近4年合肥通用机械研究院流动资产周转次数变化情况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235 近4年合肥通用机械研究院产权比率变化情况</w:t>
      </w:r>
      <w:r>
        <w:rPr>
          <w:rFonts w:hint="eastAsia"/>
        </w:rPr>
        <w:br/>
      </w:r>
      <w:r>
        <w:rPr>
          <w:rFonts w:hint="eastAsia"/>
        </w:rPr>
        <w:t>　　图表 236 近4年合肥通用机械研究院产权比率变化情况</w:t>
      </w:r>
      <w:r>
        <w:rPr>
          <w:rFonts w:hint="eastAsia"/>
        </w:rPr>
        <w:br/>
      </w:r>
      <w:r>
        <w:rPr>
          <w:rFonts w:hint="eastAsia"/>
        </w:rPr>
        <w:t>　　图表 237 近4年合肥通用机械研究院固定资产周转次数情况</w:t>
      </w:r>
      <w:r>
        <w:rPr>
          <w:rFonts w:hint="eastAsia"/>
        </w:rPr>
        <w:br/>
      </w:r>
      <w:r>
        <w:rPr>
          <w:rFonts w:hint="eastAsia"/>
        </w:rPr>
        <w:t>　　图表 238 近4年合肥通用机械研究院固定资产周转次数情况</w:t>
      </w:r>
      <w:r>
        <w:rPr>
          <w:rFonts w:hint="eastAsia"/>
        </w:rPr>
        <w:br/>
      </w:r>
      <w:r>
        <w:rPr>
          <w:rFonts w:hint="eastAsia"/>
        </w:rPr>
        <w:t>　　图表 239 近4年合肥通用机械研究院总资产周转次数变化情况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240 近4年合肥通用机械研究院总资产周转次数变化情况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241 近4年合肥通用机械研究院销售毛利率变化情况</w:t>
      </w:r>
      <w:r>
        <w:rPr>
          <w:rFonts w:hint="eastAsia"/>
        </w:rPr>
        <w:br/>
      </w:r>
      <w:r>
        <w:rPr>
          <w:rFonts w:hint="eastAsia"/>
        </w:rPr>
        <w:t>　　图表 242 近4年合肥通用机械研究院销售毛利率变化情况</w:t>
      </w:r>
      <w:r>
        <w:rPr>
          <w:rFonts w:hint="eastAsia"/>
        </w:rPr>
        <w:br/>
      </w:r>
      <w:r>
        <w:rPr>
          <w:rFonts w:hint="eastAsia"/>
        </w:rPr>
        <w:t>　　图表 243 近4年合肥通用机械研究院资产负债率变化情况</w:t>
      </w:r>
      <w:r>
        <w:rPr>
          <w:rFonts w:hint="eastAsia"/>
        </w:rPr>
        <w:br/>
      </w:r>
      <w:r>
        <w:rPr>
          <w:rFonts w:hint="eastAsia"/>
        </w:rPr>
        <w:t>　　图表 244 近4年合肥通用机械研究院资产负债率变化情况</w:t>
      </w:r>
      <w:r>
        <w:rPr>
          <w:rFonts w:hint="eastAsia"/>
        </w:rPr>
        <w:br/>
      </w:r>
      <w:r>
        <w:rPr>
          <w:rFonts w:hint="eastAsia"/>
        </w:rPr>
        <w:t>　　图表 245 2025-2031年我国压力容器行业同业竞争风险及控制策略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246 2025-2031年中国金属压力容器行业销售收入预测（单位：亿元）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5399fda2041ba" w:history="1">
        <w:r>
          <w:rPr>
            <w:rStyle w:val="Hyperlink"/>
          </w:rPr>
          <w:t>2025-2031年中国压力容器行业现状研究分析及市场前景预测报告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5399fda2041ba" w:history="1">
        <w:r>
          <w:rPr>
            <w:rStyle w:val="Hyperlink"/>
          </w:rPr>
          <w:t>https://www.20087.com/M_JiXieJiDian/22/YaLiRongQiShiChangXuQiuFenXiYuCe.html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气罐、压力容器特种作业证、压力容器厂家联系方式、压力容器分类一二三类、压力容器罐制造厂家、压力容器有哪些、压力容器特种设备标准、压力容器内盛装的介质是气液混合态对吗、压力容器中的压缩气体具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6339b46324eea" w:history="1">
      <w:r>
        <w:rPr>
          <w:rStyle w:val="Hyperlink"/>
        </w:rPr>
        <w:t>2025-2031年中国压力容器行业现状研究分析及市场前景预测报告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YaLiRongQiShiChangXuQiuFenXiYuCe.html" TargetMode="External" Id="Ra5d5399fda20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YaLiRongQiShiChangXuQiuFenXiYuCe.html" TargetMode="External" Id="Rd096339b4632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2024-11-11T04:39:00Z</dcterms:created>
  <dcterms:modified xsi:type="dcterms:W3CDTF">2024-11-11T05:39:00Z</dcterms:modified>
  <dc:subject>2025-2031年中国压力容器行业现状研究分析及市场前景预测报告</dc:subject>
  <dc:title>2025-2031年中国压力容器行业现状研究分析及市场前景预测报告</dc:title>
  <cp:keywords>2025-2031年中国压力容器行业现状研究分析及市场前景预测报告</cp:keywords>
  <dc:description>2025-2031年中国压力容器行业现状研究分析及市场前景预测报告</dc:description>
</cp:coreProperties>
</file>