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fb49f930348aa" w:history="1">
              <w:r>
                <w:rPr>
                  <w:rStyle w:val="Hyperlink"/>
                </w:rPr>
                <w:t>中国压电器件市场调查研究及行业前景分析报告（2025-2031年）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fb49f930348aa" w:history="1">
              <w:r>
                <w:rPr>
                  <w:rStyle w:val="Hyperlink"/>
                </w:rPr>
                <w:t>中国压电器件市场调查研究及行业前景分析报告（2025-2031年）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fb49f930348aa" w:history="1">
                <w:r>
                  <w:rPr>
                    <w:rStyle w:val="Hyperlink"/>
                  </w:rPr>
                  <w:t>https://www.20087.com/2/52/YaDianQiJianFaZhanQianJingFenXi.html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器件是一类能够将机械应力转化为电信号，或者反之亦然的电子元件。随着电子技术的发展，压电器件在各个领域都得到了广泛应用，如传感器、执行器、超声波设备等。目前，压电器件不仅在性能上实现了显著提升，如提高频率响应、降低功耗等，还在设计上更加多样化，以满足不同应用场景的需求。同时，随着材料科学的进步，新型压电材料的开发也为压电器件带来了新的机遇。</w:t>
      </w:r>
      <w:r>
        <w:rPr>
          <w:rFonts w:hint="eastAsia"/>
        </w:rPr>
        <w:br/>
      </w:r>
      <w:r>
        <w:rPr>
          <w:rFonts w:hint="eastAsia"/>
        </w:rPr>
        <w:t>　　未来，压电器件的发展将更加注重技术创新和多功能集成。一方面，随着纳米技术和新材料技术的进步，压电器件将采用更加先进的材料，如铁电陶瓷、聚合物复合材料等，以提高器件的性能和可靠性。另一方面，随着物联网技术的发展，压电器件将更加注重与其他传感器和电子设备的集成，为用户提供更加完整的解决方案。此外，随着可持续发展理念的普及，压电器件还将更加注重环保设计，如采用可回收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fb49f930348aa" w:history="1">
        <w:r>
          <w:rPr>
            <w:rStyle w:val="Hyperlink"/>
          </w:rPr>
          <w:t>中国压电器件市场调查研究及行业前景分析报告（2025-2031年）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压电器件行业的现状与发展趋势，并对压电器件产业链各环节进行了系统性探讨。报告科学预测了压电器件行业未来发展方向，重点分析了压电器件技术现状及创新路径，同时聚焦压电器件重点企业的经营表现，评估了市场竞争格局、品牌影响力及市场集中度。通过对细分市场的深入研究及SWOT分析，报告揭示了压电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压电器件行业概述</w:t>
      </w:r>
      <w:r>
        <w:rPr>
          <w:rFonts w:hint="eastAsia"/>
        </w:rPr>
        <w:br/>
      </w:r>
      <w:r>
        <w:rPr>
          <w:rFonts w:hint="eastAsia"/>
        </w:rPr>
        <w:t>　　第一节 压电器件行业发展环境分析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三、2025年压电器件行业相关政策及影响</w:t>
      </w:r>
      <w:r>
        <w:rPr>
          <w:rFonts w:hint="eastAsia"/>
        </w:rPr>
        <w:br/>
      </w:r>
      <w:r>
        <w:rPr>
          <w:rFonts w:hint="eastAsia"/>
        </w:rPr>
        <w:t>　　第二节 压电器件行业基本特征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三、压电器件行业特性分析</w:t>
      </w:r>
      <w:r>
        <w:rPr>
          <w:rFonts w:hint="eastAsia"/>
        </w:rPr>
        <w:br/>
      </w:r>
      <w:r>
        <w:rPr>
          <w:rFonts w:hint="eastAsia"/>
        </w:rPr>
        <w:t>　　　　四、压电器件行业发展历程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压电器件行业产业链分析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二、压电器件产业链模型分析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全球压电器件市场发展分析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2025年全球压电器件市场分析</w:t>
      </w:r>
      <w:r>
        <w:rPr>
          <w:rFonts w:hint="eastAsia"/>
        </w:rPr>
        <w:br/>
      </w:r>
      <w:r>
        <w:rPr>
          <w:rFonts w:hint="eastAsia"/>
        </w:rPr>
        <w:t>　　　　一、2025年全球压电器件市场回顾</w:t>
      </w:r>
      <w:r>
        <w:rPr>
          <w:rFonts w:hint="eastAsia"/>
        </w:rPr>
        <w:br/>
      </w:r>
      <w:r>
        <w:rPr>
          <w:rFonts w:hint="eastAsia"/>
        </w:rPr>
        <w:t>　　　　二、2025年全球压电器件市场环境分析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三、2025年全球压电器件所属行业产销分析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四、2025年全球压电器件技术分析</w:t>
      </w:r>
      <w:r>
        <w:rPr>
          <w:rFonts w:hint="eastAsia"/>
        </w:rPr>
        <w:br/>
      </w:r>
      <w:r>
        <w:rPr>
          <w:rFonts w:hint="eastAsia"/>
        </w:rPr>
        <w:t>　　第二节 2025年全球压电器件市场分析</w:t>
      </w:r>
      <w:r>
        <w:rPr>
          <w:rFonts w:hint="eastAsia"/>
        </w:rPr>
        <w:br/>
      </w:r>
      <w:r>
        <w:rPr>
          <w:rFonts w:hint="eastAsia"/>
        </w:rPr>
        <w:t>　　　　一、2025年全球压电器件需求分析</w:t>
      </w:r>
      <w:r>
        <w:rPr>
          <w:rFonts w:hint="eastAsia"/>
        </w:rPr>
        <w:br/>
      </w:r>
      <w:r>
        <w:rPr>
          <w:rFonts w:hint="eastAsia"/>
        </w:rPr>
        <w:t>　　　　二、2025年欧美压电器件需求分析</w:t>
      </w:r>
      <w:r>
        <w:rPr>
          <w:rFonts w:hint="eastAsia"/>
        </w:rPr>
        <w:br/>
      </w:r>
      <w:r>
        <w:rPr>
          <w:rFonts w:hint="eastAsia"/>
        </w:rPr>
        <w:t>　　　　三、2025年全球压电器件产销分析</w:t>
      </w:r>
      <w:r>
        <w:rPr>
          <w:rFonts w:hint="eastAsia"/>
        </w:rPr>
        <w:br/>
      </w:r>
      <w:r>
        <w:rPr>
          <w:rFonts w:hint="eastAsia"/>
        </w:rPr>
        <w:t>　　　　四、2025年中外压电器件市场对比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我国压电器件行业发展现状</w:t>
      </w:r>
      <w:r>
        <w:rPr>
          <w:rFonts w:hint="eastAsia"/>
        </w:rPr>
        <w:br/>
      </w:r>
      <w:r>
        <w:rPr>
          <w:rFonts w:hint="eastAsia"/>
        </w:rPr>
        <w:t>　　第一节 我国压电器件行业发展现状</w:t>
      </w:r>
      <w:r>
        <w:rPr>
          <w:rFonts w:hint="eastAsia"/>
        </w:rPr>
        <w:br/>
      </w:r>
      <w:r>
        <w:rPr>
          <w:rFonts w:hint="eastAsia"/>
        </w:rPr>
        <w:t>　　　　一、压电器件行业品牌发展现状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二、压电器件行业消费市场现状</w:t>
      </w:r>
      <w:r>
        <w:rPr>
          <w:rFonts w:hint="eastAsia"/>
        </w:rPr>
        <w:br/>
      </w:r>
      <w:r>
        <w:rPr>
          <w:rFonts w:hint="eastAsia"/>
        </w:rPr>
        <w:t>　　　　三、压电器件市场消费层次分析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四、我国压电器件市场走向分析</w:t>
      </w:r>
      <w:r>
        <w:rPr>
          <w:rFonts w:hint="eastAsia"/>
        </w:rPr>
        <w:br/>
      </w:r>
      <w:r>
        <w:rPr>
          <w:rFonts w:hint="eastAsia"/>
        </w:rPr>
        <w:t>　　第二节 2020-2025年压电器件行业发展情况分析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一、2025年压电器件行业发展情况分析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三、2025年压电器件行业发展特点分析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四、2025年压电器件行业发展情况</w:t>
      </w:r>
      <w:r>
        <w:rPr>
          <w:rFonts w:hint="eastAsia"/>
        </w:rPr>
        <w:br/>
      </w:r>
      <w:r>
        <w:rPr>
          <w:rFonts w:hint="eastAsia"/>
        </w:rPr>
        <w:t>　　第三节 2020-2025年压电器件所属行业运行分析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一、2020-2025年压电器件所属行业产销运行分析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二、2020-2025年压电器件所属行业利润情况分析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三、2020-2025年压电器件所属行业发展周期分析</w:t>
      </w:r>
      <w:r>
        <w:rPr>
          <w:rFonts w:hint="eastAsia"/>
        </w:rPr>
        <w:br/>
      </w:r>
      <w:r>
        <w:rPr>
          <w:rFonts w:hint="eastAsia"/>
        </w:rPr>
        <w:t>　　第四节 对中国压电器件市场的分析及思考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一、压电器件市场特点</w:t>
      </w:r>
      <w:r>
        <w:rPr>
          <w:rFonts w:hint="eastAsia"/>
        </w:rPr>
        <w:br/>
      </w:r>
      <w:r>
        <w:rPr>
          <w:rFonts w:hint="eastAsia"/>
        </w:rPr>
        <w:t>　　　　二、压电器件市场分析</w:t>
      </w:r>
      <w:r>
        <w:rPr>
          <w:rFonts w:hint="eastAsia"/>
        </w:rPr>
        <w:br/>
      </w:r>
      <w:r>
        <w:rPr>
          <w:rFonts w:hint="eastAsia"/>
        </w:rPr>
        <w:t>　　　　三、压电器件市场变化的方向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四、中国压电器件产业发展的新思路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五、对中国压电器件产业发展的思考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我国压电器件市场发展研究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2025年我国压电器件市场发展研究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2025年我国压电器件市场情况</w:t>
      </w:r>
      <w:r>
        <w:rPr>
          <w:rFonts w:hint="eastAsia"/>
        </w:rPr>
        <w:br/>
      </w:r>
      <w:r>
        <w:rPr>
          <w:rFonts w:hint="eastAsia"/>
        </w:rPr>
        <w:t>　　　　一、2025年我国压电器件产销情况</w:t>
      </w:r>
      <w:r>
        <w:rPr>
          <w:rFonts w:hint="eastAsia"/>
        </w:rPr>
        <w:br/>
      </w:r>
      <w:r>
        <w:rPr>
          <w:rFonts w:hint="eastAsia"/>
        </w:rPr>
        <w:t>　　　　二、2025年我国压电器件市场价格情况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三、2025年我国压电器件市场发展情况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四、2025年我国压电器件市场新品趋势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2025年我国压电器件市场结构和价格走势分析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一、2025年我国压电器件市场结构和价格走势概述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二、2025年我国压电器件市场结构分析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三、2025年我国压电器件市场价格走势分析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一、2025年我国压电器件市场格局特点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二、2025年我国压电器件产品创新特点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三、2025年我国压电器件市场服务特点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四、2025年我国压电器件市场品牌特点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我国压电器件所属行业进出口分析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我国压电器件所属行业进口分析</w:t>
      </w:r>
      <w:r>
        <w:rPr>
          <w:rFonts w:hint="eastAsia"/>
        </w:rPr>
        <w:br/>
      </w:r>
      <w:r>
        <w:rPr>
          <w:rFonts w:hint="eastAsia"/>
        </w:rPr>
        <w:t>　　第二节 我国压电器件所属行业出口分析</w:t>
      </w:r>
      <w:r>
        <w:rPr>
          <w:rFonts w:hint="eastAsia"/>
        </w:rPr>
        <w:br/>
      </w:r>
      <w:r>
        <w:rPr>
          <w:rFonts w:hint="eastAsia"/>
        </w:rPr>
        <w:t>　　第三节 我国压电器件进出口预测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压电器件行业上下游产业分析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四、行业新动态及其对压电器件行业的影响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五、行业竞争状况及其对压电器件行业的意义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四、行业新动态及其对压电器件行业的影响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五、行业竞争状况及其对压电器件行业的意义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中国压电器件市场运行竞争力分析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中国压电器件市场生产能力分析</w:t>
      </w:r>
      <w:r>
        <w:rPr>
          <w:rFonts w:hint="eastAsia"/>
        </w:rPr>
        <w:br/>
      </w:r>
      <w:r>
        <w:rPr>
          <w:rFonts w:hint="eastAsia"/>
        </w:rPr>
        <w:t>　　第二节 中国压电器件行业市场综合经济指标分析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中国压电器件市场竞争格局分析</w:t>
      </w:r>
      <w:r>
        <w:rPr>
          <w:rFonts w:hint="eastAsia"/>
        </w:rPr>
        <w:br/>
      </w:r>
      <w:r>
        <w:rPr>
          <w:rFonts w:hint="eastAsia"/>
        </w:rPr>
        <w:t>　　第一节 中国压电器件市场发展现状分析</w:t>
      </w:r>
      <w:r>
        <w:rPr>
          <w:rFonts w:hint="eastAsia"/>
        </w:rPr>
        <w:br/>
      </w:r>
      <w:r>
        <w:rPr>
          <w:rFonts w:hint="eastAsia"/>
        </w:rPr>
        <w:t>　　第二节 压电器件市场区域市场需求集中度比较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中国压电器件行业竞争分析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一、压电器件行业的经济周期分析</w:t>
      </w:r>
      <w:r>
        <w:rPr>
          <w:rFonts w:hint="eastAsia"/>
        </w:rPr>
        <w:br/>
      </w:r>
      <w:r>
        <w:rPr>
          <w:rFonts w:hint="eastAsia"/>
        </w:rPr>
        <w:t>　　　　二、压电器件行业的增长性与波动性分析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压电器件行业优势企业分析</w:t>
      </w:r>
      <w:r>
        <w:rPr>
          <w:rFonts w:hint="eastAsia"/>
        </w:rPr>
        <w:br/>
      </w:r>
      <w:r>
        <w:rPr>
          <w:rFonts w:hint="eastAsia"/>
        </w:rPr>
        <w:t>　　第一节 康模数尔软件技术（上海）有限公司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江苏联能电子技术有限公司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长沙鹏翔电子科技有限公司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陕西华森高科技有限公司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成都汇通西电电子有限公司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压电器件行业发展趋势分析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我国压电器件行业前景与机遇分析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2025-2031年中国压电器件市场趋势分析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一、2025-2031年压电器件市场趋势总结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二、2025-2031年压电器件发展趋势分析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三、2025-2031年压电器件市场发展空间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四、2025-2031年压电器件产业政策趋向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五、2025-2031年压电器件技术革新趋势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六、2025-2031年压电器件价格走势分析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七、2025-2031年国际环境对压电器件行业的影响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未来压电器件行业发展预测</w:t>
      </w:r>
      <w:r>
        <w:rPr>
          <w:rFonts w:hint="eastAsia"/>
        </w:rPr>
        <w:br/>
      </w:r>
      <w:r>
        <w:rPr>
          <w:rFonts w:hint="eastAsia"/>
        </w:rPr>
        <w:t>　　第一节 未来压电器件需求与消费预测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一、2025-2031年压电器件产品消费预测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二、2025-2031年压电器件市场规模预测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三、2025-2031年压电器件行业总产值预测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四、2025-2031年压电器件行业销售收入预测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五、2025-2031年压电器件行业总资产预测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2025-2031年中国压电器件行业供需预测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一、2025-2031年中国压电器件供给预测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二、2025-2031年中国压电器件产量预测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三、2025-2031年中国压电器件需求预测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四、2025-2031年中国压电器件供需平衡预测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五、2025-2031年中国压电器件产品价格预测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六、2025-2031年主要压电器件产品进出口预测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(中~智~林)压电器件行业投资效益分析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压电器件行业历程</w:t>
      </w:r>
      <w:r>
        <w:rPr>
          <w:rFonts w:hint="eastAsia"/>
        </w:rPr>
        <w:br/>
      </w:r>
      <w:r>
        <w:rPr>
          <w:rFonts w:hint="eastAsia"/>
        </w:rPr>
        <w:t>　　图表 压电器件行业生命周期</w:t>
      </w:r>
      <w:r>
        <w:rPr>
          <w:rFonts w:hint="eastAsia"/>
        </w:rPr>
        <w:br/>
      </w:r>
      <w:r>
        <w:rPr>
          <w:rFonts w:hint="eastAsia"/>
        </w:rPr>
        <w:t>　　图表 压电器件行业产业链分析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2020-2025年压电器件行业市场容量分析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压电器件行业动态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2020-2025年中国压电器件市场需求量及增速统计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2025年中国压电器件行业需求领域分布格局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2020-2025年中国压电器件出口数量分析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2025年中国压电器件进口国家及地区分析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2020-2025年中国压电器件行业企业平均规模情况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2025-2031年中国压电器件行业风险分析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fb49f930348aa" w:history="1">
        <w:r>
          <w:rPr>
            <w:rStyle w:val="Hyperlink"/>
          </w:rPr>
          <w:t>中国压电器件市场调查研究及行业前景分析报告（2025-2031年）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fb49f930348aa" w:history="1">
        <w:r>
          <w:rPr>
            <w:rStyle w:val="Hyperlink"/>
          </w:rPr>
          <w:t>https://www.20087.com/2/52/YaDianQiJianFaZhanQianJingFenXi.html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热点：压电式传感器、压电器件原理、压电元件材料主要有、压电器件有哪些、压电电机、压电器件 形变、压电陶瓷工作原理图、压电器件 金刚石、交流变直流的装置叫什么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2e340c0754a37" w:history="1">
      <w:r>
        <w:rPr>
          <w:rStyle w:val="Hyperlink"/>
        </w:rPr>
        <w:t>中国压电器件市场调查研究及行业前景分析报告（2025-2031年）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aDianQiJianFaZhanQianJingFenXi.html" TargetMode="External" Id="Rae3fb49f9303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aDianQiJianFaZhanQianJingFenXi.html" TargetMode="External" Id="R0b02e340c07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2025-05-03T05:56:00Z</dcterms:created>
  <dcterms:modified xsi:type="dcterms:W3CDTF">2025-05-03T06:56:00Z</dcterms:modified>
  <dc:subject>中国压电器件市场调查研究及行业前景分析报告（2025-2031年）</dc:subject>
  <dc:title>中国压电器件市场调查研究及行业前景分析报告（2025-2031年）</dc:title>
  <cp:keywords>中国压电器件市场调查研究及行业前景分析报告（2025-2031年）</cp:keywords>
  <dc:description>中国压电器件市场调查研究及行业前景分析报告（2025-2031年）</dc:description>
</cp:coreProperties>
</file>