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93bb279fc4958" w:history="1">
              <w:r>
                <w:rPr>
                  <w:rStyle w:val="Hyperlink"/>
                </w:rPr>
                <w:t>2024-2030年中国听力计行业发展深度调研与未来趋势预测报告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93bb279fc4958" w:history="1">
              <w:r>
                <w:rPr>
                  <w:rStyle w:val="Hyperlink"/>
                </w:rPr>
                <w:t>2024-2030年中国听力计行业发展深度调研与未来趋势预测报告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93bb279fc4958" w:history="1">
                <w:r>
                  <w:rPr>
                    <w:rStyle w:val="Hyperlink"/>
                  </w:rPr>
                  <w:t>https://www.20087.com/2/92/TingLiJiHangYeQuShiFenXi.html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计是一种用于检测听力损失的专业设备，广泛应用于医院、诊所和听力康复中心。近年来，随着人们健康意识的增强和技术的进步，听力计的功能不断丰富，使用体验也得到了显著提升。目前，听力计不仅能够提供准确的听力评估结果，还能集成多种辅助功能，如数据分析、听力图生成等。</w:t>
      </w:r>
      <w:r>
        <w:rPr>
          <w:rFonts w:hint="eastAsia"/>
        </w:rPr>
        <w:br/>
      </w:r>
      <w:r>
        <w:rPr>
          <w:rFonts w:hint="eastAsia"/>
        </w:rPr>
        <w:t>　　未来，听力计的发展将更加注重便携性和智能化。一方面，随着移动医疗技术的发展，听力计将更加轻便小巧，便于携带和远程使用。另一方面，随着人工智能技术的应用，听力计将具备更强大的数据分析能力，能够自动识别和记录患者的听力变化趋势，为医生提供决策支持。此外，随着互联网医疗平台的兴起，听力计将更加注重与云端数据平台的连接，实现远程监测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93bb279fc4958" w:history="1">
        <w:r>
          <w:rPr>
            <w:rStyle w:val="Hyperlink"/>
          </w:rPr>
          <w:t>2024-2030年中国听力计行业发展深度调研与未来趋势预测报告</w:t>
        </w:r>
      </w:hyperlink>
      <w:r>
        <w:rPr>
          <w:rFonts w:hint="eastAsia"/>
        </w:rPr>
        <w:t>》深入剖析了当前听力计行业的现状与市场需求，详细探讨了听力计市场规模及其价格动态。听力计报告从产业链角度出发，分析了上下游的影响因素，并进一步细分市场，对听力计各细分领域的具体情况进行探讨。听力计报告还根据现有数据，对听力计市场前景及发展趋势进行了科学预测，揭示了行业内重点企业的竞争格局，评估了品牌影响力和市场集中度，同时指出了听力计行业面临的风险与机遇。听力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中国听力计行业概述</w:t>
      </w:r>
      <w:r>
        <w:rPr>
          <w:rFonts w:hint="eastAsia"/>
        </w:rPr>
        <w:br/>
      </w:r>
      <w:r>
        <w:rPr>
          <w:rFonts w:hint="eastAsia"/>
        </w:rPr>
        <w:t>　　第一节 中国听力计行业的界定及分类</w:t>
      </w:r>
      <w:r>
        <w:rPr>
          <w:rFonts w:hint="eastAsia"/>
        </w:rPr>
        <w:br/>
      </w:r>
      <w:r>
        <w:rPr>
          <w:rFonts w:hint="eastAsia"/>
        </w:rPr>
        <w:t>　　　　一、听力计行业界定</w:t>
      </w:r>
      <w:r>
        <w:rPr>
          <w:rFonts w:hint="eastAsia"/>
        </w:rPr>
        <w:br/>
      </w:r>
      <w:r>
        <w:rPr>
          <w:rFonts w:hint="eastAsia"/>
        </w:rPr>
        <w:t>　　　　二、我国听力计行业分类</w:t>
      </w:r>
      <w:r>
        <w:rPr>
          <w:rFonts w:hint="eastAsia"/>
        </w:rPr>
        <w:br/>
      </w:r>
      <w:r>
        <w:rPr>
          <w:rFonts w:hint="eastAsia"/>
        </w:rPr>
        <w:t>　　第二节 中国听力计行业产业链分析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中国听力计行业发展分析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2019-2024年中国听力计行业基本经营情况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中国听力计行业发展特点</w:t>
      </w:r>
      <w:r>
        <w:rPr>
          <w:rFonts w:hint="eastAsia"/>
        </w:rPr>
        <w:br/>
      </w:r>
      <w:r>
        <w:rPr>
          <w:rFonts w:hint="eastAsia"/>
        </w:rPr>
        <w:t>　　　　一、听力计市场全球化程度</w:t>
      </w:r>
      <w:r>
        <w:rPr>
          <w:rFonts w:hint="eastAsia"/>
        </w:rPr>
        <w:br/>
      </w:r>
      <w:r>
        <w:rPr>
          <w:rFonts w:hint="eastAsia"/>
        </w:rPr>
        <w:t>　　　　二、听力计市场竞争</w:t>
      </w:r>
      <w:r>
        <w:rPr>
          <w:rFonts w:hint="eastAsia"/>
        </w:rPr>
        <w:br/>
      </w:r>
      <w:r>
        <w:rPr>
          <w:rFonts w:hint="eastAsia"/>
        </w:rPr>
        <w:t>　　　　三、听力计产业集中度分析</w:t>
      </w:r>
      <w:r>
        <w:rPr>
          <w:rFonts w:hint="eastAsia"/>
        </w:rPr>
        <w:br/>
      </w:r>
      <w:r>
        <w:rPr>
          <w:rFonts w:hint="eastAsia"/>
        </w:rPr>
        <w:t>　　　　四、听力计产品结构调整力度加大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中国听力计行业发展中存在的问题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2024-2030年中国听力计行业发展趋势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全球听力计所属行业发展概况</w:t>
      </w:r>
      <w:r>
        <w:rPr>
          <w:rFonts w:hint="eastAsia"/>
        </w:rPr>
        <w:br/>
      </w:r>
      <w:r>
        <w:rPr>
          <w:rFonts w:hint="eastAsia"/>
        </w:rPr>
        <w:t>　　第一节 国外听力计行业发展现状</w:t>
      </w:r>
      <w:r>
        <w:rPr>
          <w:rFonts w:hint="eastAsia"/>
        </w:rPr>
        <w:br/>
      </w:r>
      <w:r>
        <w:rPr>
          <w:rFonts w:hint="eastAsia"/>
        </w:rPr>
        <w:t>　　第二节 国外听力计行业技术现状</w:t>
      </w:r>
      <w:r>
        <w:rPr>
          <w:rFonts w:hint="eastAsia"/>
        </w:rPr>
        <w:br/>
      </w:r>
      <w:r>
        <w:rPr>
          <w:rFonts w:hint="eastAsia"/>
        </w:rPr>
        <w:t>　　第三节 国外听力计行业竞争格局</w:t>
      </w:r>
      <w:r>
        <w:rPr>
          <w:rFonts w:hint="eastAsia"/>
        </w:rPr>
        <w:br/>
      </w:r>
      <w:r>
        <w:rPr>
          <w:rFonts w:hint="eastAsia"/>
        </w:rPr>
        <w:t>　　第四节 世界听力计行业发展趋势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中国听力计行业发展环境分析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中国听力计所属行业供需格局分析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2019-2024年中国听力计行业供需状况综述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一、中国听力计行业历史供给状况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二、中国听力计行业历史需求状况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三、中国听力计行业供需缺口分析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中国听力计行业的供需特点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中国听力计行业供需变化趋势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中国听力计所属行业产销格局分析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2019-2024年中国听力计所属行业销售状况综述</w:t>
      </w:r>
      <w:r>
        <w:rPr>
          <w:rFonts w:hint="eastAsia"/>
        </w:rPr>
        <w:br/>
      </w:r>
      <w:r>
        <w:rPr>
          <w:rFonts w:hint="eastAsia"/>
        </w:rPr>
        <w:t>　　　　一、2019-2024年中国听力计所属行业销售状况</w:t>
      </w:r>
      <w:r>
        <w:rPr>
          <w:rFonts w:hint="eastAsia"/>
        </w:rPr>
        <w:br/>
      </w:r>
      <w:r>
        <w:rPr>
          <w:rFonts w:hint="eastAsia"/>
        </w:rPr>
        <w:t>　　　　二、2019-2024年中国听力计所属行业产销率状况</w:t>
      </w:r>
      <w:r>
        <w:rPr>
          <w:rFonts w:hint="eastAsia"/>
        </w:rPr>
        <w:br/>
      </w:r>
      <w:r>
        <w:rPr>
          <w:rFonts w:hint="eastAsia"/>
        </w:rPr>
        <w:t>　　第二节 中国听力计所属行业的销售特征</w:t>
      </w:r>
      <w:r>
        <w:rPr>
          <w:rFonts w:hint="eastAsia"/>
        </w:rPr>
        <w:br/>
      </w:r>
      <w:r>
        <w:rPr>
          <w:rFonts w:hint="eastAsia"/>
        </w:rPr>
        <w:t>　　第三节 中国听力计所属行业产销格局变化趋势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中国听力计所属行业进出口格局分析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一、中国听力计行业进口分析</w:t>
      </w:r>
      <w:r>
        <w:rPr>
          <w:rFonts w:hint="eastAsia"/>
        </w:rPr>
        <w:br/>
      </w:r>
      <w:r>
        <w:rPr>
          <w:rFonts w:hint="eastAsia"/>
        </w:rPr>
        <w:t>　　　　二、中国听力计行业出口分析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2019-2024年中国听力计所属行业竞争格局分析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2019-2024年中国听力计行业竞争格局综述</w:t>
      </w:r>
      <w:r>
        <w:rPr>
          <w:rFonts w:hint="eastAsia"/>
        </w:rPr>
        <w:br/>
      </w:r>
      <w:r>
        <w:rPr>
          <w:rFonts w:hint="eastAsia"/>
        </w:rPr>
        <w:t>　　　　一、听力计行业集中度分析</w:t>
      </w:r>
      <w:r>
        <w:rPr>
          <w:rFonts w:hint="eastAsia"/>
        </w:rPr>
        <w:br/>
      </w:r>
      <w:r>
        <w:rPr>
          <w:rFonts w:hint="eastAsia"/>
        </w:rPr>
        <w:t>　　　　二、听力计行业竞争强度分析</w:t>
      </w:r>
      <w:r>
        <w:rPr>
          <w:rFonts w:hint="eastAsia"/>
        </w:rPr>
        <w:br/>
      </w:r>
      <w:r>
        <w:rPr>
          <w:rFonts w:hint="eastAsia"/>
        </w:rPr>
        <w:t>　　　　三、听力计行业内企业竞争情况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四、外资企业进入对中国听力计企业带来的冲击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中国听力计行业竞争力分析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中国听力计行业地区竞争格局分析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一、中国听力计行业企业区域分布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二、中国听力计行业区域竞争特点（七大区域）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中国各规模听力计企业竞争格局分析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各所有制听力计企业竞争格局分析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中国听力计行业国际竞争者的影响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一、国内听力计企业的SWOT分析</w:t>
      </w:r>
      <w:r>
        <w:rPr>
          <w:rFonts w:hint="eastAsia"/>
        </w:rPr>
        <w:br/>
      </w:r>
      <w:r>
        <w:rPr>
          <w:rFonts w:hint="eastAsia"/>
        </w:rPr>
        <w:t>　　　　二、国外听力计企业的SWOT分析</w:t>
      </w:r>
      <w:r>
        <w:rPr>
          <w:rFonts w:hint="eastAsia"/>
        </w:rPr>
        <w:br/>
      </w:r>
      <w:r>
        <w:rPr>
          <w:rFonts w:hint="eastAsia"/>
        </w:rPr>
        <w:t>　　第七节 中国听力计市场上主要竞争策略分析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听力计行业重点企业发展调研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迈科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上海鼎谦生物科技有限公司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康丽声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广州甘峰听力设备有限公司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上海威斯特贸易有限公司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中国听力计行业发展周期</w:t>
      </w:r>
      <w:r>
        <w:rPr>
          <w:rFonts w:hint="eastAsia"/>
        </w:rPr>
        <w:br/>
      </w:r>
      <w:r>
        <w:rPr>
          <w:rFonts w:hint="eastAsia"/>
        </w:rPr>
        <w:t>　　第一节 中国听力计行业的经济周期</w:t>
      </w:r>
      <w:r>
        <w:rPr>
          <w:rFonts w:hint="eastAsia"/>
        </w:rPr>
        <w:br/>
      </w:r>
      <w:r>
        <w:rPr>
          <w:rFonts w:hint="eastAsia"/>
        </w:rPr>
        <w:t>　　第二节 中国听力计行业的增长性与波动性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中国听力计行业的成熟度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2024-2030年中国听力计行业竞争格局展望</w:t>
      </w:r>
      <w:r>
        <w:rPr>
          <w:rFonts w:hint="eastAsia"/>
        </w:rPr>
        <w:br/>
      </w:r>
      <w:r>
        <w:rPr>
          <w:rFonts w:hint="eastAsia"/>
        </w:rPr>
        <w:t>　　第一节 2024-2030年中国听力计行业供需展望</w:t>
      </w:r>
      <w:r>
        <w:rPr>
          <w:rFonts w:hint="eastAsia"/>
        </w:rPr>
        <w:br/>
      </w:r>
      <w:r>
        <w:rPr>
          <w:rFonts w:hint="eastAsia"/>
        </w:rPr>
        <w:t>　　第二节 2024-2030年中国听力计行业产销展望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2024-2030年中国听力计行业投资前景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93bb279fc4958" w:history="1">
        <w:r>
          <w:rPr>
            <w:rStyle w:val="Hyperlink"/>
          </w:rPr>
          <w:t>2024-2030年中国听力计行业发展深度调研与未来趋势预测报告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93bb279fc4958" w:history="1">
        <w:r>
          <w:rPr>
            <w:rStyle w:val="Hyperlink"/>
          </w:rPr>
          <w:t>https://www.20087.com/2/92/TingLiJiHangYeQuShiFenXi.html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c01b0421d49f0" w:history="1">
      <w:r>
        <w:rPr>
          <w:rStyle w:val="Hyperlink"/>
        </w:rPr>
        <w:t>2024-2030年中国听力计行业发展深度调研与未来趋势预测报告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ingLiJiHangYeQuShiFenXi.html" TargetMode="External" Id="R50793bb279fc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ingLiJiHangYeQuShiFenXi.html" TargetMode="External" Id="R40fc01b0421d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2024-04-04T07:06:00Z</dcterms:created>
  <dcterms:modified xsi:type="dcterms:W3CDTF">2024-04-04T08:06:00Z</dcterms:modified>
  <dc:subject>2024-2030年中国听力计行业发展深度调研与未来趋势预测报告</dc:subject>
  <dc:title>2024-2030年中国听力计行业发展深度调研与未来趋势预测报告</dc:title>
  <cp:keywords>2024-2030年中国听力计行业发展深度调研与未来趋势预测报告</cp:keywords>
  <dc:description>2024-2030年中国听力计行业发展深度调研与未来趋势预测报告</dc:description>
</cp:coreProperties>
</file>