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efd14dc54a6c" w:history="1">
              <w:r>
                <w:rPr>
                  <w:rStyle w:val="Hyperlink"/>
                </w:rPr>
                <w:t>2025-2031年中国大功率半导体器件市场现状全面调研与发展趋势报告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efd14dc54a6c" w:history="1">
              <w:r>
                <w:rPr>
                  <w:rStyle w:val="Hyperlink"/>
                </w:rPr>
                <w:t>2025-2031年中国大功率半导体器件市场现状全面调研与发展趋势报告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1efd14dc54a6c" w:history="1">
                <w:r>
                  <w:rPr>
                    <w:rStyle w:val="Hyperlink"/>
                  </w:rPr>
                  <w:t>https://www.20087.com/2/62/DaGongLvBanDaoTiQiJianFaZhanQuSh.html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市场受益于新能源汽车、轨道交通、风电和光伏等领域的快速发展，展现出强劲的增长潜力。这些器件在提高能源转换效率、降低损耗方面发挥着关键作用，尤其是碳化硅（SiC）和氮化镓（GaN）等新型材料的出现，极大提升了器件的性能。</w:t>
      </w:r>
      <w:r>
        <w:rPr>
          <w:rFonts w:hint="eastAsia"/>
        </w:rPr>
        <w:br/>
      </w:r>
      <w:r>
        <w:rPr>
          <w:rFonts w:hint="eastAsia"/>
        </w:rPr>
        <w:t>　　未来，大功率半导体器件将朝着更高功率密度、更宽工作温度范围和更低成本的方向发展。材料科学的进步和封装技术的创新，将推动器件在更高电压和电流条件下的稳定运行。同时，随着可再生能源和电动汽车市场的持续扩张，对大功率半导体器件的需求将持续增长，促使行业加快研发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efd14dc54a6c" w:history="1">
        <w:r>
          <w:rPr>
            <w:rStyle w:val="Hyperlink"/>
          </w:rPr>
          <w:t>2025-2031年中国大功率半导体器件市场现状全面调研与发展趋势报告</w:t>
        </w:r>
      </w:hyperlink>
      <w:r>
        <w:rPr>
          <w:rFonts w:hint="eastAsia"/>
        </w:rPr>
        <w:t>》基于国家统计局及相关协会的权威数据，系统研究了大功率半导体器件行业的市场需求、市场规模及产业链现状，分析了大功率半导体器件价格波动、细分市场动态及重点企业的经营表现，科学预测了大功率半导体器件市场前景与发展趋势，揭示了潜在需求与投资机会，同时指出了大功率半导体器件行业可能面临的风险。通过对大功率半导体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 前瞻性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2020-2025年大功率半导体器件市场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第二节 2020-2025年全球市场</w:t>
      </w:r>
      <w:r>
        <w:rPr>
          <w:rFonts w:hint="eastAsia"/>
        </w:rPr>
        <w:br/>
      </w:r>
      <w:r>
        <w:rPr>
          <w:rFonts w:hint="eastAsia"/>
        </w:rPr>
        <w:t>　　　　一、2020-2025年全球市场容量</w:t>
      </w:r>
      <w:r>
        <w:rPr>
          <w:rFonts w:hint="eastAsia"/>
        </w:rPr>
        <w:br/>
      </w:r>
      <w:r>
        <w:rPr>
          <w:rFonts w:hint="eastAsia"/>
        </w:rPr>
        <w:t>　　　　二、2020-2025年美国市场容量</w:t>
      </w:r>
      <w:r>
        <w:rPr>
          <w:rFonts w:hint="eastAsia"/>
        </w:rPr>
        <w:br/>
      </w:r>
      <w:r>
        <w:rPr>
          <w:rFonts w:hint="eastAsia"/>
        </w:rPr>
        <w:t>　　　　三、2020-2025年日本市场容量</w:t>
      </w:r>
      <w:r>
        <w:rPr>
          <w:rFonts w:hint="eastAsia"/>
        </w:rPr>
        <w:br/>
      </w:r>
      <w:r>
        <w:rPr>
          <w:rFonts w:hint="eastAsia"/>
        </w:rPr>
        <w:t>　　　　四、2020-2025年欧洲市场容量</w:t>
      </w:r>
      <w:r>
        <w:rPr>
          <w:rFonts w:hint="eastAsia"/>
        </w:rPr>
        <w:br/>
      </w:r>
      <w:r>
        <w:rPr>
          <w:rFonts w:hint="eastAsia"/>
        </w:rPr>
        <w:t>　　第三节 2020-2025年国内市场</w:t>
      </w:r>
      <w:r>
        <w:rPr>
          <w:rFonts w:hint="eastAsia"/>
        </w:rPr>
        <w:br/>
      </w:r>
      <w:r>
        <w:rPr>
          <w:rFonts w:hint="eastAsia"/>
        </w:rPr>
        <w:t>　　　　一、2020-2025年国内市场容量</w:t>
      </w:r>
      <w:r>
        <w:rPr>
          <w:rFonts w:hint="eastAsia"/>
        </w:rPr>
        <w:br/>
      </w:r>
      <w:r>
        <w:rPr>
          <w:rFonts w:hint="eastAsia"/>
        </w:rPr>
        <w:t>　　　　二、2020-2025年下游消费结构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2020-2025年大功率半导体器件市场需求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一、2020-2025年电力投资分析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一、电机系统应用领域分析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　　一、钢铁行业应用领域分析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一、轨道交通行业投资规模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　　一、大功率电源市场概述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　　一、电焊机市场应用分析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第七节 消费电子行业需求分析</w:t>
      </w:r>
      <w:r>
        <w:rPr>
          <w:rFonts w:hint="eastAsia"/>
        </w:rPr>
        <w:br/>
      </w:r>
      <w:r>
        <w:rPr>
          <w:rFonts w:hint="eastAsia"/>
        </w:rPr>
        <w:t>　　　　一、消费电子市场应用分析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二、2020-2025年消费电子行业需求规模</w:t>
      </w:r>
      <w:r>
        <w:rPr>
          <w:rFonts w:hint="eastAsia"/>
        </w:rPr>
        <w:br/>
      </w:r>
      <w:r>
        <w:rPr>
          <w:rFonts w:hint="eastAsia"/>
        </w:rPr>
        <w:t>　　第八节 IGCT行业需求分析</w:t>
      </w:r>
      <w:r>
        <w:rPr>
          <w:rFonts w:hint="eastAsia"/>
        </w:rPr>
        <w:br/>
      </w:r>
      <w:r>
        <w:rPr>
          <w:rFonts w:hint="eastAsia"/>
        </w:rPr>
        <w:t>　　　　一、IGCT市场应用分析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二、2020-2025年IGCT行业需求规模</w:t>
      </w:r>
      <w:r>
        <w:rPr>
          <w:rFonts w:hint="eastAsia"/>
        </w:rPr>
        <w:br/>
      </w:r>
      <w:r>
        <w:rPr>
          <w:rFonts w:hint="eastAsia"/>
        </w:rPr>
        <w:t>　　第九节 其他领域市场分析</w:t>
      </w:r>
      <w:r>
        <w:rPr>
          <w:rFonts w:hint="eastAsia"/>
        </w:rPr>
        <w:br/>
      </w:r>
      <w:r>
        <w:rPr>
          <w:rFonts w:hint="eastAsia"/>
        </w:rPr>
        <w:t>　　　　一、励磁电源领域市场分析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2020-2025年大功率半导体器件市场竞争</w:t>
      </w:r>
      <w:r>
        <w:rPr>
          <w:rFonts w:hint="eastAsia"/>
        </w:rPr>
        <w:br/>
      </w:r>
      <w:r>
        <w:rPr>
          <w:rFonts w:hint="eastAsia"/>
        </w:rPr>
        <w:t>　　第一节 2020-2025年行业竞争格局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一、国内企业在国内发展销售预测</w:t>
      </w:r>
      <w:r>
        <w:rPr>
          <w:rFonts w:hint="eastAsia"/>
        </w:rPr>
        <w:br/>
      </w:r>
      <w:r>
        <w:rPr>
          <w:rFonts w:hint="eastAsia"/>
        </w:rPr>
        <w:t>　　　　二、国外企业在中国竞争情况</w:t>
      </w:r>
      <w:r>
        <w:rPr>
          <w:rFonts w:hint="eastAsia"/>
        </w:rPr>
        <w:br/>
      </w:r>
      <w:r>
        <w:rPr>
          <w:rFonts w:hint="eastAsia"/>
        </w:rPr>
        <w:t>　　第二节 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西安电力电子技术研究所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西安永电电气有限公司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常州矽莱克电子有限公司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西安西普电力电子有限公司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赛米控电子（珠海）有限公司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大功率半导体器件外资企业分析</w:t>
      </w:r>
      <w:r>
        <w:rPr>
          <w:rFonts w:hint="eastAsia"/>
        </w:rPr>
        <w:br/>
      </w:r>
      <w:r>
        <w:rPr>
          <w:rFonts w:hint="eastAsia"/>
        </w:rPr>
        <w:t>　　第一节 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第三节 IXYS公司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第四节 英飞凌科技公司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第五节 IR公司功率二极管市场占有率等数据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t>　　第六节 MITSUBISHI功率二极管市场占有率等数据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2020-2025年未来市场投资机会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行业未来投资前景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2020-2025年IGBT细分市场运营情况分析及预测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</w:t>
      </w:r>
      <w:r>
        <w:rPr>
          <w:rFonts w:hint="eastAsia"/>
        </w:rPr>
        <w:br/>
      </w:r>
      <w:r>
        <w:rPr>
          <w:rFonts w:hint="eastAsia"/>
        </w:rPr>
        <w:t>　　第五节 2025-2031年IGBT行业发展前景预测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2020-2025年MOSFET细分市场运营情况分析及预测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</w:t>
      </w:r>
      <w:r>
        <w:rPr>
          <w:rFonts w:hint="eastAsia"/>
        </w:rPr>
        <w:br/>
      </w:r>
      <w:r>
        <w:rPr>
          <w:rFonts w:hint="eastAsia"/>
        </w:rPr>
        <w:t>　　第五节 2025-2031年MOSFET行业发展前景预测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2020-2025年功率二极管细分市场运营情况分析及预测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</w:t>
      </w:r>
      <w:r>
        <w:rPr>
          <w:rFonts w:hint="eastAsia"/>
        </w:rPr>
        <w:br/>
      </w:r>
      <w:r>
        <w:rPr>
          <w:rFonts w:hint="eastAsia"/>
        </w:rPr>
        <w:t>　　第五节 2025-2031年功率二极管行业发展前景预测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2025-2031年观点及结论</w:t>
      </w:r>
      <w:r>
        <w:rPr>
          <w:rFonts w:hint="eastAsia"/>
        </w:rPr>
        <w:br/>
      </w:r>
      <w:r>
        <w:rPr>
          <w:rFonts w:hint="eastAsia"/>
        </w:rPr>
        <w:t>　　第一节 大功率半导体器件行业营销策略及相关建议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一、大功率半导体器件行业营销模式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二、大功率半导体器件行业营销策略</w:t>
      </w:r>
      <w:r>
        <w:rPr>
          <w:rFonts w:hint="eastAsia"/>
        </w:rPr>
        <w:br/>
      </w:r>
      <w:r>
        <w:rPr>
          <w:rFonts w:hint="eastAsia"/>
        </w:rPr>
        <w:t>　　第二节 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一、大功率半导体器件经营模式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产品总体当前行业发展应对契机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大功率半导体产业所处生命周期示意图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大功率半导体器件行业产业链</w:t>
      </w:r>
      <w:r>
        <w:rPr>
          <w:rFonts w:hint="eastAsia"/>
        </w:rPr>
        <w:br/>
      </w:r>
      <w:r>
        <w:rPr>
          <w:rFonts w:hint="eastAsia"/>
        </w:rPr>
        <w:t>　　图表 3 地面大型电站采用单晶和多晶的成本对比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4 屋顶系统采用单晶和多晶的成本对比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5 近6年全球大功率半导体市场规模（亿元）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6 2020-2025年全球大功率半导体市场规模变化图（亿元）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7 2025年全球大功率半导体区域市场份额图</w:t>
      </w:r>
      <w:r>
        <w:rPr>
          <w:rFonts w:hint="eastAsia"/>
        </w:rPr>
        <w:br/>
      </w:r>
      <w:r>
        <w:rPr>
          <w:rFonts w:hint="eastAsia"/>
        </w:rPr>
        <w:t>　　图表 8 2020-2025年全球不同国家的大功率半导体市场规模（亿元）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9 2020-2025年美国大功率半导体市场规模变化图（亿元）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10 2020-2025年日本大功率半导体市场规模变化图（亿元）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efd14dc54a6c" w:history="1">
        <w:r>
          <w:rPr>
            <w:rStyle w:val="Hyperlink"/>
          </w:rPr>
          <w:t>2025-2031年中国大功率半导体器件市场现状全面调研与发展趋势报告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1efd14dc54a6c" w:history="1">
        <w:r>
          <w:rPr>
            <w:rStyle w:val="Hyperlink"/>
          </w:rPr>
          <w:t>https://www.20087.com/2/62/DaGongLvBanDaoTiQiJianFaZhanQuSh.html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半导体器件是、大功率半导体器件有哪些、生产功率半导体的厂家、大功率半导体器件参数测试分析招标、半导体技术、大功率半导体器件的股票有哪些?、高功率器件、大功率半导体器件封装材料、半导体物理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2fe713ca48cf" w:history="1">
      <w:r>
        <w:rPr>
          <w:rStyle w:val="Hyperlink"/>
        </w:rPr>
        <w:t>2025-2031年中国大功率半导体器件市场现状全面调研与发展趋势报告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GongLvBanDaoTiQiJianFaZhanQuSh.html" TargetMode="External" Id="R61a1efd14dc5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GongLvBanDaoTiQiJianFaZhanQuSh.html" TargetMode="External" Id="Ra2b92fe713ca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2025-05-03T00:49:00Z</dcterms:created>
  <dcterms:modified xsi:type="dcterms:W3CDTF">2025-05-03T01:49:00Z</dcterms:modified>
  <dc:subject>2025-2031年中国大功率半导体器件市场现状全面调研与发展趋势报告</dc:subject>
  <dc:title>2025-2031年中国大功率半导体器件市场现状全面调研与发展趋势报告</dc:title>
  <cp:keywords>2025-2031年中国大功率半导体器件市场现状全面调研与发展趋势报告</cp:keywords>
  <dc:description>2025-2031年中国大功率半导体器件市场现状全面调研与发展趋势报告</dc:description>
</cp:coreProperties>
</file>