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2b4d4d5808a456e" w:history="1">
              <w:r>
                <w:rPr>
                  <w:rStyle w:val="Hyperlink"/>
                </w:rPr>
                <w:t>2026-2032年中国小功率光纤激光器市场研究与前景趋势分析报告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2b4d4d5808a456e" w:history="1">
              <w:r>
                <w:rPr>
                  <w:rStyle w:val="Hyperlink"/>
                </w:rPr>
                <w:t>2026-2032年中国小功率光纤激光器市场研究与前景趋势分析报告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5928322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2b4d4d5808a456e" w:history="1">
                <w:r>
                  <w:rPr>
                    <w:rStyle w:val="Hyperlink"/>
                  </w:rPr>
                  <w:t>https://www.20087.com/2/32/XiaoGongLvGuangXianJiGuangQiShiChangQianJing.html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小功率光纤激光器是一种以掺稀土元素玻璃光纤作为增益介质，平均输出功率通常在100W以下的精密激光光源。小功率光纤激光器凭借光电转换效率高、光束质量好、体积紧凑及免维护等显著优势，应用场景十分广泛，主要涵盖3C电子产品的精细打标与微雕、新能源电池极耳切割、医疗器械精密加工以及部分医疗美容等领域。按照工作模式，小功率光纤激光器主要分为连续波（CW）光纤激光器与脉冲光纤激光器。随着制造业向精密化与微型化转型，小功率光纤激光器在超短脉冲技术、峰值功率提升及光束质量优化上持续进行技术迭代，以满足微米级甚至纳米级加工场景的严苛要求。</w:t>
      </w:r>
      <w:r>
        <w:rPr>
          <w:rFonts w:hint="eastAsia"/>
        </w:rPr>
        <w:br/>
      </w:r>
      <w:r>
        <w:rPr>
          <w:rFonts w:hint="eastAsia"/>
        </w:rPr>
        <w:t>　　未来，小功率光纤激光器的发展将全面迈向高端化、定制化与智能化融合的新阶段。市场调研网认为，一方面，随着半导体先进封装、光伏高效电池及消费电子硬脆材料加工需求的爆发，小功率光纤激光器将加速向飞秒、皮秒等超快激光领域渗透，利用“冷加工”特性实现无热影响区的极致精密制造。另一方面，依托人工智能与工业物联网技术，新一代小功率光纤激光器将深度集成工艺数据库与边缘计算模块，实现加工参数的自适应调节与设备状态的预测性维护。此外，在国产替代进程基本完成的基础上，市场竞争逻辑将从单纯的“价格战”全面转向“价值战”，推动产业链向提供“光源+加工头+AI工艺服务”的一体化解决方案方向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2b4d4d5808a456e" w:history="1">
        <w:r>
          <w:rPr>
            <w:rStyle w:val="Hyperlink"/>
          </w:rPr>
          <w:t>2026-2032年中国小功率光纤激光器市场研究与前景趋势分析报告</w:t>
        </w:r>
      </w:hyperlink>
      <w:r>
        <w:rPr>
          <w:rFonts w:hint="eastAsia"/>
        </w:rPr>
        <w:t>》，2025年小功率光纤激光器行业市场规模达 亿元，预计2032年市场规模将达 亿元，期间年均复合增长率（CAGR）达 %。报告依托国家统计局、相关行业协会及科研机构的权威数据，系统分析了小功率光纤激光器行业现状。报告从小功率光纤激光器市场规模、供需关系、竞争格局等维度展开研究，重点评估了主要小功率光纤激光器企业的市场表现。通过对小功率光纤激光器行业技术发展水平和市场环境的分析，客观预测了未来发展趋势，并指出值得关注的机遇与风险。报告为小功率光纤激光器企业了解行业发展动态、投资者评估市场价值提供了可靠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小功率光纤激光器行业概述</w:t>
      </w:r>
      <w:r>
        <w:rPr>
          <w:rFonts w:hint="eastAsia"/>
        </w:rPr>
        <w:br/>
      </w:r>
      <w:r>
        <w:rPr>
          <w:rFonts w:hint="eastAsia"/>
        </w:rPr>
        <w:t>　　第一节 小功率光纤激光器定义与分类</w:t>
      </w:r>
      <w:r>
        <w:rPr>
          <w:rFonts w:hint="eastAsia"/>
        </w:rPr>
        <w:br/>
      </w:r>
      <w:r>
        <w:rPr>
          <w:rFonts w:hint="eastAsia"/>
        </w:rPr>
        <w:t>　　第二节 小功率光纤激光器应用领域</w:t>
      </w:r>
      <w:r>
        <w:rPr>
          <w:rFonts w:hint="eastAsia"/>
        </w:rPr>
        <w:br/>
      </w:r>
      <w:r>
        <w:rPr>
          <w:rFonts w:hint="eastAsia"/>
        </w:rPr>
        <w:t>　　第三节 小功率光纤激光器行业经济指标分析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小功率光纤激光器产业链及经营模式分析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三、小功率光纤激光器销售模式及销售渠道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全球小功率光纤激光器市场发展综述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2020-2025年全球小功率光纤激光器市场规模与趋势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主要国家与地区小功率光纤激光器市场分析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2026-2032年全球小功率光纤激光器行业发展趋势与前景预测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中国小功率光纤激光器行业市场分析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2025-2026年小功率光纤激光器产能与投资动态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一、国内小功率光纤激光器产能及利用情况</w:t>
      </w:r>
      <w:r>
        <w:rPr>
          <w:rFonts w:hint="eastAsia"/>
        </w:rPr>
        <w:br/>
      </w:r>
      <w:r>
        <w:rPr>
          <w:rFonts w:hint="eastAsia"/>
        </w:rPr>
        <w:t>　　　　二、小功率光纤激光器产能扩张与投资动态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2026-2032年小功率光纤激光器行业产量统计与趋势预测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一、2020-2025年小功率光纤激光器行业产量数据统计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1、2020-2025年小功率光纤激光器产量及增长趋势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2、2020-2025年小功率光纤激光器细分产品产量及份额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二、影响小功率光纤激光器产量的关键因素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三、2026-2032年小功率光纤激光器产量预测</w:t>
      </w:r>
      <w:r>
        <w:rPr>
          <w:rFonts w:hint="eastAsia"/>
        </w:rPr>
        <w:br/>
      </w:r>
      <w:r>
        <w:rPr>
          <w:rFonts w:hint="eastAsia"/>
        </w:rPr>
        <w:t>　　第三节 2026-2032年小功率光纤激光器市场需求与销售分析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一、2025-2026年小功率光纤激光器行业需求现状</w:t>
      </w:r>
      <w:r>
        <w:rPr>
          <w:rFonts w:hint="eastAsia"/>
        </w:rPr>
        <w:br/>
      </w:r>
      <w:r>
        <w:rPr>
          <w:rFonts w:hint="eastAsia"/>
        </w:rPr>
        <w:t>　　　　二、小功率光纤激光器客户群体与需求特点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三、2020-2025年小功率光纤激光器行业销售规模分析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四、2026-2032年小功率光纤激光器市场增长潜力与规模预测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中国小功率光纤激光器细分市场与下游应用领域分析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小功率光纤激光器细分市场分析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一、2025-2026年小功率光纤激光器主要细分产品市场现状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小功率光纤激光器下游应用与客户群体分析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一、2025-2026年小功率光纤激光器各应用领域市场现状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2025-2026年小功率光纤激光器行业技术发展现状及趋势分析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小功率光纤激光器行业技术发展现状分析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国内外小功率光纤激光器行业技术差异与原因</w:t>
      </w:r>
      <w:r>
        <w:rPr>
          <w:rFonts w:hint="eastAsia"/>
        </w:rPr>
        <w:br/>
      </w:r>
      <w:r>
        <w:rPr>
          <w:rFonts w:hint="eastAsia"/>
        </w:rPr>
        <w:t>　　第三节 小功率光纤激光器行业技术发展方向、趋势预测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提升小功率光纤激光器行业技术能力策略建议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小功率光纤激光器价格机制与竞争策略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一、2020-2025年小功率光纤激光器市场价格走势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小功率光纤激光器定价策略与方法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2026-2032年小功率光纤激光器价格竞争态势与趋势预测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中国小功率光纤激光器行业重点区域市场研究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2025-2026年重点区域小功率光纤激光器市场发展概况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二、2020-2025年小功率光纤激光器市场需求规模情况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三、2026-2032年小功率光纤激光器行业发展潜力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二、2020-2025年小功率光纤激光器市场需求规模情况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三、2026-2032年小功率光纤激光器行业发展潜力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二、2020-2025年小功率光纤激光器市场需求规模情况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三、2026-2032年小功率光纤激光器行业发展潜力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二、2020-2025年小功率光纤激光器市场需求规模情况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三、2026-2032年小功率光纤激光器行业发展潜力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二、2020-2025年小功率光纤激光器市场需求规模情况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三、2026-2032年小功率光纤激光器行业发展潜力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2020-2025年中国小功率光纤激光器行业进出口情况分析</w:t>
      </w:r>
      <w:r>
        <w:rPr>
          <w:rFonts w:hint="eastAsia"/>
        </w:rPr>
        <w:br/>
      </w:r>
      <w:r>
        <w:rPr>
          <w:rFonts w:hint="eastAsia"/>
        </w:rPr>
        <w:t>　　第一节 小功率光纤激光器行业进口情况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一、2020-2025年小功率光纤激光器进口规模及增长情况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二、小功率光纤激光器主要进口来源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小功率光纤激光器行业出口情况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一、2020-2025年小功率光纤激光器出口规模及增长情况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二、小功率光纤激光器主要出口目的地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2020-2025年中国小功率光纤激光器行业总体发展与财务状况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2020-2025年中国小功率光纤激光器行业规模情况</w:t>
      </w:r>
      <w:r>
        <w:rPr>
          <w:rFonts w:hint="eastAsia"/>
        </w:rPr>
        <w:br/>
      </w:r>
      <w:r>
        <w:rPr>
          <w:rFonts w:hint="eastAsia"/>
        </w:rPr>
        <w:t>　　　　一、小功率光纤激光器行业企业数量规模</w:t>
      </w:r>
      <w:r>
        <w:rPr>
          <w:rFonts w:hint="eastAsia"/>
        </w:rPr>
        <w:br/>
      </w:r>
      <w:r>
        <w:rPr>
          <w:rFonts w:hint="eastAsia"/>
        </w:rPr>
        <w:t>　　　　二、小功率光纤激光器行业从业人员规模</w:t>
      </w:r>
      <w:r>
        <w:rPr>
          <w:rFonts w:hint="eastAsia"/>
        </w:rPr>
        <w:br/>
      </w:r>
      <w:r>
        <w:rPr>
          <w:rFonts w:hint="eastAsia"/>
        </w:rPr>
        <w:t>　　　　三、小功率光纤激光器行业市场敏感性分析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2020-2025年中国小功率光纤激光器行业财务能力分析</w:t>
      </w:r>
      <w:r>
        <w:rPr>
          <w:rFonts w:hint="eastAsia"/>
        </w:rPr>
        <w:br/>
      </w:r>
      <w:r>
        <w:rPr>
          <w:rFonts w:hint="eastAsia"/>
        </w:rPr>
        <w:t>　　　　一、小功率光纤激光器行业盈利能力</w:t>
      </w:r>
      <w:r>
        <w:rPr>
          <w:rFonts w:hint="eastAsia"/>
        </w:rPr>
        <w:br/>
      </w:r>
      <w:r>
        <w:rPr>
          <w:rFonts w:hint="eastAsia"/>
        </w:rPr>
        <w:t>　　　　二、小功率光纤激光器行业偿债能力</w:t>
      </w:r>
      <w:r>
        <w:rPr>
          <w:rFonts w:hint="eastAsia"/>
        </w:rPr>
        <w:br/>
      </w:r>
      <w:r>
        <w:rPr>
          <w:rFonts w:hint="eastAsia"/>
        </w:rPr>
        <w:t>　　　　三、小功率光纤激光器行业营运能力</w:t>
      </w:r>
      <w:r>
        <w:rPr>
          <w:rFonts w:hint="eastAsia"/>
        </w:rPr>
        <w:br/>
      </w:r>
      <w:r>
        <w:rPr>
          <w:rFonts w:hint="eastAsia"/>
        </w:rPr>
        <w:t>　　　　四、小功率光纤激光器行业发展能力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小功率光纤激光器行业重点企业调研分析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二、企业小功率光纤激光器业务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二、企业小功率光纤激光器业务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二、企业小功率光纤激光器业务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二、企业小功率光纤激光器业务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二、企业小功率光纤激光器业务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二、企业小功率光纤激光器业务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中国小功率光纤激光器行业竞争格局分析</w:t>
      </w:r>
      <w:r>
        <w:rPr>
          <w:rFonts w:hint="eastAsia"/>
        </w:rPr>
        <w:br/>
      </w:r>
      <w:r>
        <w:rPr>
          <w:rFonts w:hint="eastAsia"/>
        </w:rPr>
        <w:t>　　第一节 小功率光纤激光器行业竞争格局总览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2025-2026年小功率光纤激光器行业竞争力分析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2020-2025年小功率光纤激光器行业企业并购活动分析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2025-2026年小功率光纤激光器行业会展与招投标活动分析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一、小功率光纤激光器行业会展活动及其市场影响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2026年中国小功率光纤激光器企业发展企业发展策略与建议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小功率光纤激光器销售模式与渠道策略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小功率光纤激光器品牌与市场推广策略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小功率光纤激光器研发投入与技术创新能力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小功率光纤激光器合作联盟与资源整合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中国小功率光纤激光器行业风险与对策</w:t>
      </w:r>
      <w:r>
        <w:rPr>
          <w:rFonts w:hint="eastAsia"/>
        </w:rPr>
        <w:br/>
      </w:r>
      <w:r>
        <w:rPr>
          <w:rFonts w:hint="eastAsia"/>
        </w:rPr>
        <w:t>　　第一节 小功率光纤激光器行业SWOT分析</w:t>
      </w:r>
      <w:r>
        <w:rPr>
          <w:rFonts w:hint="eastAsia"/>
        </w:rPr>
        <w:br/>
      </w:r>
      <w:r>
        <w:rPr>
          <w:rFonts w:hint="eastAsia"/>
        </w:rPr>
        <w:t>　　　　一、小功率光纤激光器行业优势</w:t>
      </w:r>
      <w:r>
        <w:rPr>
          <w:rFonts w:hint="eastAsia"/>
        </w:rPr>
        <w:br/>
      </w:r>
      <w:r>
        <w:rPr>
          <w:rFonts w:hint="eastAsia"/>
        </w:rPr>
        <w:t>　　　　二、小功率光纤激光器行业劣势</w:t>
      </w:r>
      <w:r>
        <w:rPr>
          <w:rFonts w:hint="eastAsia"/>
        </w:rPr>
        <w:br/>
      </w:r>
      <w:r>
        <w:rPr>
          <w:rFonts w:hint="eastAsia"/>
        </w:rPr>
        <w:t>　　　　三、小功率光纤激光器市场机会</w:t>
      </w:r>
      <w:r>
        <w:rPr>
          <w:rFonts w:hint="eastAsia"/>
        </w:rPr>
        <w:br/>
      </w:r>
      <w:r>
        <w:rPr>
          <w:rFonts w:hint="eastAsia"/>
        </w:rPr>
        <w:t>　　　　四、小功率光纤激光器市场威胁</w:t>
      </w:r>
      <w:r>
        <w:rPr>
          <w:rFonts w:hint="eastAsia"/>
        </w:rPr>
        <w:br/>
      </w:r>
      <w:r>
        <w:rPr>
          <w:rFonts w:hint="eastAsia"/>
        </w:rPr>
        <w:t>　　第二节 小功率光纤激光器行业风险及对策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2026-2032年中国小功率光纤激光器行业前景与发展趋势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2025-2026年小功率光纤激光器行业发展环境分析</w:t>
      </w:r>
      <w:r>
        <w:rPr>
          <w:rFonts w:hint="eastAsia"/>
        </w:rPr>
        <w:br/>
      </w:r>
      <w:r>
        <w:rPr>
          <w:rFonts w:hint="eastAsia"/>
        </w:rPr>
        <w:t>　　　　一、小功率光纤激光器行业主管部门与监管体制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二、小功率光纤激光器行业主要法律法规及政策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三、小功率光纤激光器行业标准与质量监管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2026-2032年小功率光纤激光器行业发展趋势与方向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2026-2032年小功率光纤激光器行业发展潜力与机遇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小功率光纤激光器行业研究结论与建议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中-智林-　小功率光纤激光器行业发展建议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小功率光纤激光器行业历程</w:t>
      </w:r>
      <w:r>
        <w:rPr>
          <w:rFonts w:hint="eastAsia"/>
        </w:rPr>
        <w:br/>
      </w:r>
      <w:r>
        <w:rPr>
          <w:rFonts w:hint="eastAsia"/>
        </w:rPr>
        <w:t>　　图表 小功率光纤激光器行业生命周期</w:t>
      </w:r>
      <w:r>
        <w:rPr>
          <w:rFonts w:hint="eastAsia"/>
        </w:rPr>
        <w:br/>
      </w:r>
      <w:r>
        <w:rPr>
          <w:rFonts w:hint="eastAsia"/>
        </w:rPr>
        <w:t>　　图表 小功率光纤激光器行业产业链分析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2020-2025年中国小功率光纤激光器行业市场规模及增长情况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2020-2025年小功率光纤激光器行业市场容量分析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2020-2025年中国小功率光纤激光器行业产能统计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2020-2025年中国小功率光纤激光器行业产量及增长趋势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2020-2025年中国小功率光纤激光器市场需求量及增速统计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2025年中国小功率光纤激光器行业需求领域分布格局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2020-2025年中国小功率光纤激光器行业销售收入分析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2020-2025年中国小功率光纤激光器行业盈利情况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2020-2025年中国小功率光纤激光器行业利润总额统计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2020-2025年中国小功率光纤激光器进口数量分析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2020-2025年中国小功率光纤激光器进口金额分析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2020-2025年中国小功率光纤激光器出口数量分析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2020-2025年中国小功率光纤激光器出口金额分析</w:t>
      </w:r>
      <w:r>
        <w:rPr>
          <w:rFonts w:hint="eastAsia"/>
        </w:rPr>
        <w:br/>
      </w:r>
      <w:r>
        <w:rPr>
          <w:rFonts w:hint="eastAsia"/>
        </w:rPr>
        <w:t>　　图表 2025年中国小功率光纤激光器进口国家及地区分析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2025年中国小功率光纤激光器出口国家及地区分析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2020-2025年中国小功率光纤激光器行业企业数量情况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2020-2025年中国小功率光纤激光器行业企业平均规模情况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**地区小功率光纤激光器市场规模及增长情况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**地区小功率光纤激光器行业市场需求情况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**地区小功率光纤激光器市场规模及增长情况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**地区小功率光纤激光器行业市场需求情况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**地区小功率光纤激光器市场规模及增长情况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**地区小功率光纤激光器行业市场需求情况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**地区小功率光纤激光器市场规模及增长情况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**地区小功率光纤激光器行业市场需求情况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小功率光纤激光器重点企业（一）基本信息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小功率光纤激光器重点企业（一）经营情况分析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小功率光纤激光器重点企业（一）主要经济指标情况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小功率光纤激光器重点企业（一）盈利能力情况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小功率光纤激光器重点企业（一）偿债能力情况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小功率光纤激光器重点企业（一）运营能力情况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小功率光纤激光器重点企业（一）成长能力情况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小功率光纤激光器重点企业（二）基本信息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小功率光纤激光器重点企业（二）经营情况分析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小功率光纤激光器重点企业（二）主要经济指标情况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小功率光纤激光器重点企业（二）盈利能力情况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小功率光纤激光器重点企业（二）偿债能力情况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小功率光纤激光器重点企业（二）运营能力情况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小功率光纤激光器重点企业（二）成长能力情况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小功率光纤激光器重点企业（三）基本信息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小功率光纤激光器重点企业（三）经营情况分析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小功率光纤激光器重点企业（三）主要经济指标情况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小功率光纤激光器重点企业（三）盈利能力情况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小功率光纤激光器重点企业（三）偿债能力情况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小功率光纤激光器重点企业（三）运营能力情况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小功率光纤激光器重点企业（三）成长能力情况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2026-2032年中国小功率光纤激光器行业产能预测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2026-2032年中国小功率光纤激光器行业产量预测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2026-2032年中国小功率光纤激光器市场需求量预测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2026-2032年中国小功率光纤激光器行业供需平衡预测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2026-2032年中国小功率光纤激光器行业市场容量预测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2026-2032年中国小功率光纤激光器行业市场规模预测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2026-2032年中国小功率光纤激光器市场前景分析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2026-2032年中国小功率光纤激光器行业发展趋势预测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2b4d4d5808a456e" w:history="1">
        <w:r>
          <w:rPr>
            <w:rStyle w:val="Hyperlink"/>
          </w:rPr>
          <w:t>2026-2032年中国小功率光纤激光器市场研究与前景趋势分析报告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5928322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2b4d4d5808a456e" w:history="1">
        <w:r>
          <w:rPr>
            <w:rStyle w:val="Hyperlink"/>
          </w:rPr>
          <w:t>https://www.20087.com/2/32/XiaoGongLvGuangXianJiGuangQiShiChangQianJing.html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热点：小功率光纤激光器的作用、小功率光纤激光器有哪些、大功率光纤激光器价格、光纤激光器最大功率、光纤激光功率计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e8fb05833894dfe" w:history="1">
      <w:r>
        <w:rPr>
          <w:rStyle w:val="Hyperlink"/>
        </w:rPr>
        <w:t>2026-2032年中国小功率光纤激光器市场研究与前景趋势分析报告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32/XiaoGongLvGuangXianJiGuangQiShiChangQianJing.html" TargetMode="External" Id="R22b4d4d5808a456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32/XiaoGongLvGuangXianJiGuangQiShiChangQianJing.html" TargetMode="External" Id="R2e8fb05833894df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2026-07-28T05:50:45Z</dcterms:created>
  <dcterms:modified xsi:type="dcterms:W3CDTF">2026-07-28T06:50:45Z</dcterms:modified>
  <dc:subject>2026-2032年中国小功率光纤激光器市场研究与前景趋势分析报告</dc:subject>
  <dc:title>2026-2032年中国小功率光纤激光器市场研究与前景趋势分析报告</dc:title>
  <cp:keywords>2026-2032年中国小功率光纤激光器市场研究与前景趋势分析报告</cp:keywords>
  <dc:description>2026-2032年中国小功率光纤激光器市场研究与前景趋势分析报告</dc:description>
</cp:coreProperties>
</file>