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6bc752b864743" w:history="1">
              <w:r>
                <w:rPr>
                  <w:rStyle w:val="Hyperlink"/>
                </w:rPr>
                <w:t>2026-2032年中国无线充电模块行业研究分析与前景趋势报告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6bc752b864743" w:history="1">
              <w:r>
                <w:rPr>
                  <w:rStyle w:val="Hyperlink"/>
                </w:rPr>
                <w:t>2026-2032年中国无线充电模块行业研究分析与前景趋势报告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6bc752b864743" w:history="1">
                <w:r>
                  <w:rPr>
                    <w:rStyle w:val="Hyperlink"/>
                  </w:rPr>
                  <w:t>https://www.20087.com/2/82/WuXianChongDianMoKuaiDeXianZhuangYuFaZhanQianJing.html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模块是一种基于电磁感应（Qi标准）或磁共振原理实现非接触式电能传输的电子组件，广泛应用于智能手机、可穿戴设备、电动牙刷及部分电动汽车。当前消费电子领域主流产品支持5–15W功率，强调异物检测（FOD）、温度保护及线圈对准容差；车载与工业场景则探索30W以上快充方案。然而，能量传输效率随距离增加显著下降，发热问题限制高功率普及；多设备同时充电时存在干扰与功率分配不均；私有协议（如苹果MagSafe）与通用标准并存，导致生态割裂。此外，电磁兼容设计复杂，劣质模块可能干扰周边射频设备。</w:t>
      </w:r>
      <w:r>
        <w:rPr>
          <w:rFonts w:hint="eastAsia"/>
        </w:rPr>
        <w:br/>
      </w:r>
      <w:r>
        <w:rPr>
          <w:rFonts w:hint="eastAsia"/>
        </w:rPr>
        <w:t>　　未来，无线充电模块将向空间自由度提升、多模融合与能源互联网集成升级。市场调研网认为，远场射频或超声波充电技术突破距离限制，支持数米内低功耗设备供电；模块将兼容感应、共振与射频多种模式，适配不同终端。在智能家居与物联网中，无线充电表面将嵌入桌面、汽车中控等场景，实现“无感补能”。长远看，无线充电模块将从“便利性配件”进化为“泛在能源接入接口”，在去线缆化与无缝人机交互趋势驱动下，成为构建无感化数字生活空间的基础电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6bc752b864743" w:history="1">
        <w:r>
          <w:rPr>
            <w:rStyle w:val="Hyperlink"/>
          </w:rPr>
          <w:t>2026-2032年中国无线充电模块行业研究分析与前景趋势报告</w:t>
        </w:r>
      </w:hyperlink>
      <w:r>
        <w:rPr>
          <w:rFonts w:hint="eastAsia"/>
        </w:rPr>
        <w:t>》依托多年行业监测数据，结合无线充电模块行业现状与未来前景，系统分析了无线充电模块市场需求、市场规模、产业链结构、价格机制及细分市场特征。报告对无线充电模块市场前景进行了客观评估，预测了无线充电模块行业发展趋势，并详细解读了品牌竞争格局、市场集中度及重点企业的运营表现。此外，报告通过SWOT分析识别了无线充电模块行业机遇与潜在风险，为投资者和决策者提供了科学、规范的战略建议，助力把握无线充电模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无线充电模块行业概述</w:t>
      </w:r>
      <w:r>
        <w:rPr>
          <w:rFonts w:hint="eastAsia"/>
        </w:rPr>
        <w:br/>
      </w:r>
      <w:r>
        <w:rPr>
          <w:rFonts w:hint="eastAsia"/>
        </w:rPr>
        <w:t>　　第一节 无线充电模块定义与分类</w:t>
      </w:r>
      <w:r>
        <w:rPr>
          <w:rFonts w:hint="eastAsia"/>
        </w:rPr>
        <w:br/>
      </w:r>
      <w:r>
        <w:rPr>
          <w:rFonts w:hint="eastAsia"/>
        </w:rPr>
        <w:t>　　第二节 无线充电模块应用领域</w:t>
      </w:r>
      <w:r>
        <w:rPr>
          <w:rFonts w:hint="eastAsia"/>
        </w:rPr>
        <w:br/>
      </w:r>
      <w:r>
        <w:rPr>
          <w:rFonts w:hint="eastAsia"/>
        </w:rPr>
        <w:t>　　第三节 无线充电模块行业经济指标分析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无线充电模块产业链及经营模式分析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三、无线充电模块销售模式及销售渠道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全球无线充电模块市场发展综述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2020-2025年全球无线充电模块市场规模与趋势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主要国家与地区无线充电模块市场分析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2026-2032年全球无线充电模块行业发展趋势与前景预测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中国无线充电模块行业市场分析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2025-2026年无线充电模块产能与投资动态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一、国内无线充电模块产能及利用情况</w:t>
      </w:r>
      <w:r>
        <w:rPr>
          <w:rFonts w:hint="eastAsia"/>
        </w:rPr>
        <w:br/>
      </w:r>
      <w:r>
        <w:rPr>
          <w:rFonts w:hint="eastAsia"/>
        </w:rPr>
        <w:t>　　　　二、无线充电模块产能扩张与投资动态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2026-2032年无线充电模块行业产量统计与趋势预测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一、2020-2025年无线充电模块行业产量数据统计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1、2020-2025年无线充电模块产量及增长趋势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2、2020-2025年无线充电模块细分产品产量及份额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二、影响无线充电模块产量的关键因素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三、2026-2032年无线充电模块产量预测</w:t>
      </w:r>
      <w:r>
        <w:rPr>
          <w:rFonts w:hint="eastAsia"/>
        </w:rPr>
        <w:br/>
      </w:r>
      <w:r>
        <w:rPr>
          <w:rFonts w:hint="eastAsia"/>
        </w:rPr>
        <w:t>　　第三节 2026-2032年无线充电模块市场需求与销售分析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二、无线充电模块客户群体与需求特点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三、2020-2025年无线充电模块行业销售规模分析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四、2026-2032年无线充电模块市场增长潜力与规模预测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中国无线充电模块细分市场与下游应用领域分析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无线充电模块细分市场分析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无线充电模块下游应用与客户群体分析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一、2025-2026年无线充电模块各应用领域市场现状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2025-2026年无线充电模块行业技术发展现状及趋势分析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一、2020-2025年无线充电模块市场价格走势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无线充电模块定价策略与方法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2026-2032年无线充电模块价格竞争态势与趋势预测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中国无线充电模块行业重点区域市场研究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2025-2026年重点区域无线充电模块市场发展概况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二、2020-2025年无线充电模块市场需求规模情况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三、2026-2032年无线充电模块行业发展潜力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2020-2025年中国无线充电模块行业进出口情况分析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无线充电模块行业进口情况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无线充电模块行业出口情况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一、2020-2025年无线充电模块出口规模及增长情况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二、无线充电模块主要出口目的地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2020-2025年中国无线充电模块行业总体发展与财务状况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2020-2025年中国无线充电模块行业规模情况</w:t>
      </w:r>
      <w:r>
        <w:rPr>
          <w:rFonts w:hint="eastAsia"/>
        </w:rPr>
        <w:br/>
      </w:r>
      <w:r>
        <w:rPr>
          <w:rFonts w:hint="eastAsia"/>
        </w:rPr>
        <w:t>　　　　一、无线充电模块行业企业数量规模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二、无线充电模块行业从业人员规模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三、无线充电模块行业市场敏感性分析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2020-2025年中国无线充电模块行业财务能力分析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一、无线充电模块行业盈利能力</w:t>
      </w:r>
      <w:r>
        <w:rPr>
          <w:rFonts w:hint="eastAsia"/>
        </w:rPr>
        <w:br/>
      </w:r>
      <w:r>
        <w:rPr>
          <w:rFonts w:hint="eastAsia"/>
        </w:rPr>
        <w:t>　　　　二、无线充电模块行业偿债能力</w:t>
      </w:r>
      <w:r>
        <w:rPr>
          <w:rFonts w:hint="eastAsia"/>
        </w:rPr>
        <w:br/>
      </w:r>
      <w:r>
        <w:rPr>
          <w:rFonts w:hint="eastAsia"/>
        </w:rPr>
        <w:t>　　　　三、无线充电模块行业营运能力</w:t>
      </w:r>
      <w:r>
        <w:rPr>
          <w:rFonts w:hint="eastAsia"/>
        </w:rPr>
        <w:br/>
      </w:r>
      <w:r>
        <w:rPr>
          <w:rFonts w:hint="eastAsia"/>
        </w:rPr>
        <w:t>　　　　四、无线充电模块行业发展能力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二、企业无线充电模块业务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无线充电模块行业竞争格局总览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2025-2026年无线充电模块行业竞争力分析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2020-2025年无线充电模块行业企业并购活动分析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2025-2026年无线充电模块行业会展与招投标活动分析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一、无线充电模块行业会展活动及其市场影响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2026年中国无线充电模块企业发展企业发展策略与建议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无线充电模块销售模式与渠道策略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无线充电模块品牌与市场推广策略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无线充电模块研发投入与技术创新能力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无线充电模块合作联盟与资源整合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中国无线充电模块行业风险与对策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无线充电模块行业SWOT分析</w:t>
      </w:r>
      <w:r>
        <w:rPr>
          <w:rFonts w:hint="eastAsia"/>
        </w:rPr>
        <w:br/>
      </w:r>
      <w:r>
        <w:rPr>
          <w:rFonts w:hint="eastAsia"/>
        </w:rPr>
        <w:t>　　　　一、无线充电模块行业优势</w:t>
      </w:r>
      <w:r>
        <w:rPr>
          <w:rFonts w:hint="eastAsia"/>
        </w:rPr>
        <w:br/>
      </w:r>
      <w:r>
        <w:rPr>
          <w:rFonts w:hint="eastAsia"/>
        </w:rPr>
        <w:t>　　　　二、无线充电模块行业劣势</w:t>
      </w:r>
      <w:r>
        <w:rPr>
          <w:rFonts w:hint="eastAsia"/>
        </w:rPr>
        <w:br/>
      </w:r>
      <w:r>
        <w:rPr>
          <w:rFonts w:hint="eastAsia"/>
        </w:rPr>
        <w:t>　　　　三、无线充电模块市场机会</w:t>
      </w:r>
      <w:r>
        <w:rPr>
          <w:rFonts w:hint="eastAsia"/>
        </w:rPr>
        <w:br/>
      </w:r>
      <w:r>
        <w:rPr>
          <w:rFonts w:hint="eastAsia"/>
        </w:rPr>
        <w:t>　　　　四、无线充电模块市场威胁</w:t>
      </w:r>
      <w:r>
        <w:rPr>
          <w:rFonts w:hint="eastAsia"/>
        </w:rPr>
        <w:br/>
      </w:r>
      <w:r>
        <w:rPr>
          <w:rFonts w:hint="eastAsia"/>
        </w:rPr>
        <w:t>　　第二节 无线充电模块行业风险及对策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2026-2032年中国无线充电模块行业前景与发展趋势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2025-2026年无线充电模块行业发展环境分析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一、无线充电模块行业主管部门与监管体制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二、无线充电模块行业主要法律法规及政策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三、无线充电模块行业标准与质量监管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2026-2032年无线充电模块行业发展趋势与方向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2026-2032年无线充电模块行业发展潜力与机遇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无线充电模块行业发展建议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无线充电模块行业历程</w:t>
      </w:r>
      <w:r>
        <w:rPr>
          <w:rFonts w:hint="eastAsia"/>
        </w:rPr>
        <w:br/>
      </w:r>
      <w:r>
        <w:rPr>
          <w:rFonts w:hint="eastAsia"/>
        </w:rPr>
        <w:t>　　图表 无线充电模块行业生命周期</w:t>
      </w:r>
      <w:r>
        <w:rPr>
          <w:rFonts w:hint="eastAsia"/>
        </w:rPr>
        <w:br/>
      </w:r>
      <w:r>
        <w:rPr>
          <w:rFonts w:hint="eastAsia"/>
        </w:rPr>
        <w:t>　　图表 无线充电模块行业产业链分析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2020-2025年无线充电模块行业市场容量分析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2025年中国无线充电模块行业需求领域分布格局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2025年中国无线充电模块进口国家及地区分析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2025年中国无线充电模块出口国家及地区分析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2020-2025年中国无线充电模块行业企业平均规模情况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**地区无线充电模块行业市场需求情况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无线充电模块重点企业（三）成长能力情况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2026-2032年中国无线充电模块行业发展趋势预测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6bc752b864743" w:history="1">
        <w:r>
          <w:rPr>
            <w:rStyle w:val="Hyperlink"/>
          </w:rPr>
          <w:t>2026-2032年中国无线充电模块行业研究分析与前景趋势报告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6bc752b864743" w:history="1">
        <w:r>
          <w:rPr>
            <w:rStyle w:val="Hyperlink"/>
          </w:rPr>
          <w:t>https://www.20087.com/2/82/WuXianChongDianMoKuaiDeXianZhuangYuFaZhanQianJing.html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无线充电、昆仑搭配同级几个手机无线充电模块、手机无线充电原理图、无线充电模块原理图、新手机充电要充到100%吗、无线充电模块厂家、50w无线充电模块8针脚示意图、无线充电模块改装、无线充电模块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5e23286a436e" w:history="1">
      <w:r>
        <w:rPr>
          <w:rStyle w:val="Hyperlink"/>
        </w:rPr>
        <w:t>2026-2032年中国无线充电模块行业研究分析与前景趋势报告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XianChongDianMoKuaiDeXianZhuangYuFaZhanQianJing.html" TargetMode="External" Id="Rc2e6bc752b86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XianChongDianMoKuaiDeXianZhuangYuFaZhanQianJing.html" TargetMode="External" Id="R0cae5e23286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2026-02-17T00:56:26Z</dcterms:created>
  <dcterms:modified xsi:type="dcterms:W3CDTF">2026-02-17T01:56:26Z</dcterms:modified>
  <dc:subject>2026-2032年中国无线充电模块行业研究分析与前景趋势报告</dc:subject>
  <dc:title>2026-2032年中国无线充电模块行业研究分析与前景趋势报告</dc:title>
  <cp:keywords>2026-2032年中国无线充电模块行业研究分析与前景趋势报告</cp:keywords>
  <dc:description>2026-2032年中国无线充电模块行业研究分析与前景趋势报告</dc:description>
</cp:coreProperties>
</file>