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7c3e413c84b46" w:history="1">
              <w:r>
                <w:rPr>
                  <w:rStyle w:val="Hyperlink"/>
                </w:rPr>
                <w:t>中国显示设备发展现状与前景分析（2025-2031年）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7c3e413c84b46" w:history="1">
              <w:r>
                <w:rPr>
                  <w:rStyle w:val="Hyperlink"/>
                </w:rPr>
                <w:t>中国显示设备发展现状与前景分析（2025-2031年）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7c3e413c84b46" w:history="1">
                <w:r>
                  <w:rPr>
                    <w:rStyle w:val="Hyperlink"/>
                  </w:rPr>
                  <w:t>https://www.20087.com/2/22/XianShiSheBeiDeFaZhanQianJing.html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显示设备技术经历了从CRT到LCD、LED，再到OLED、QLED和Micro LED的快速迭代。目前，高分辨率、大尺寸、薄型化、曲面设计成为主流趋势。智能显示技术的应用，如触控交互、语音控制，提升了用户体验。同时，HDR、广色域技术的普及，使得图像显示更加逼真细腻。</w:t>
      </w:r>
      <w:r>
        <w:rPr>
          <w:rFonts w:hint="eastAsia"/>
        </w:rPr>
        <w:br/>
      </w:r>
      <w:r>
        <w:rPr>
          <w:rFonts w:hint="eastAsia"/>
        </w:rPr>
        <w:t>　　未来显示设备将向更高级别的视觉体验和多功能融合方向发展。折叠屏、卷曲屏技术的成熟，将推动移动显示设备形态的革命。Mini LED和Micro LED技术的商业化，将实现更高的亮度、对比度和更低的能耗。此外，集成AI技术的显示设备，能根据环境和用户行为自动调节显示参数，提供个性化显示方案，甚至集成生物识别、健康监测等功能，成为智能生活的核心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7c3e413c84b46" w:history="1">
        <w:r>
          <w:rPr>
            <w:rStyle w:val="Hyperlink"/>
          </w:rPr>
          <w:t>中国显示设备发展现状与前景分析（2025-2031年）</w:t>
        </w:r>
      </w:hyperlink>
      <w:r>
        <w:rPr>
          <w:rFonts w:hint="eastAsia"/>
        </w:rPr>
        <w:t>》基于国家统计局及显示设备行业协会的权威数据，全面调研了显示设备行业的市场规模、市场需求、产业链结构及价格变动，并对显示设备细分市场进行了深入分析。报告详细剖析了显示设备市场竞争格局，重点关注品牌影响力及重点企业的运营表现，同时科学预测了显示设备市场前景与发展趋势，识别了行业潜在的风险与机遇。通过专业、科学的研究方法，报告为显示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显示设备行业概述</w:t>
      </w:r>
      <w:r>
        <w:rPr>
          <w:rFonts w:hint="eastAsia"/>
        </w:rPr>
        <w:br/>
      </w:r>
      <w:r>
        <w:rPr>
          <w:rFonts w:hint="eastAsia"/>
        </w:rPr>
        <w:t>　　第一节 显示设备定义与分类</w:t>
      </w:r>
      <w:r>
        <w:rPr>
          <w:rFonts w:hint="eastAsia"/>
        </w:rPr>
        <w:br/>
      </w:r>
      <w:r>
        <w:rPr>
          <w:rFonts w:hint="eastAsia"/>
        </w:rPr>
        <w:t>　　第二节 显示设备应用领域</w:t>
      </w:r>
      <w:r>
        <w:rPr>
          <w:rFonts w:hint="eastAsia"/>
        </w:rPr>
        <w:br/>
      </w:r>
      <w:r>
        <w:rPr>
          <w:rFonts w:hint="eastAsia"/>
        </w:rPr>
        <w:t>　　第三节 显示设备行业经济指标分析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一、显示设备行业赢利性评估</w:t>
      </w:r>
      <w:r>
        <w:rPr>
          <w:rFonts w:hint="eastAsia"/>
        </w:rPr>
        <w:br/>
      </w:r>
      <w:r>
        <w:rPr>
          <w:rFonts w:hint="eastAsia"/>
        </w:rPr>
        <w:t>　　　　二、显示设备行业成长速度分析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五、显示设备行业风险性评估</w:t>
      </w:r>
      <w:r>
        <w:rPr>
          <w:rFonts w:hint="eastAsia"/>
        </w:rPr>
        <w:br/>
      </w:r>
      <w:r>
        <w:rPr>
          <w:rFonts w:hint="eastAsia"/>
        </w:rPr>
        <w:t>　　　　六、显示设备行业周期性分析</w:t>
      </w:r>
      <w:r>
        <w:rPr>
          <w:rFonts w:hint="eastAsia"/>
        </w:rPr>
        <w:br/>
      </w:r>
      <w:r>
        <w:rPr>
          <w:rFonts w:hint="eastAsia"/>
        </w:rPr>
        <w:t>　　　　七、显示设备行业竞争程度指标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2024-2025年全球显示设备行业发展分析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一、显示设备技术发展趋势</w:t>
      </w:r>
      <w:r>
        <w:rPr>
          <w:rFonts w:hint="eastAsia"/>
        </w:rPr>
        <w:br/>
      </w:r>
      <w:r>
        <w:rPr>
          <w:rFonts w:hint="eastAsia"/>
        </w:rPr>
        <w:t>　　　　二、显示设备行业发展趋势</w:t>
      </w:r>
      <w:r>
        <w:rPr>
          <w:rFonts w:hint="eastAsia"/>
        </w:rPr>
        <w:br/>
      </w:r>
      <w:r>
        <w:rPr>
          <w:rFonts w:hint="eastAsia"/>
        </w:rPr>
        <w:t>　　　　三、显示设备行业发展潜力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显示设备行业产量情况分析与趋势预测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1、2019-2024年显示设备产量及增长趋势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三、2025-2031年显示设备产量预测</w:t>
      </w:r>
      <w:r>
        <w:rPr>
          <w:rFonts w:hint="eastAsia"/>
        </w:rPr>
        <w:br/>
      </w:r>
      <w:r>
        <w:rPr>
          <w:rFonts w:hint="eastAsia"/>
        </w:rPr>
        <w:t>　　第三节 2025-2031年显示设备市场需求与销售分析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一、2024-2025年显示设备行业需求现状</w:t>
      </w:r>
      <w:r>
        <w:rPr>
          <w:rFonts w:hint="eastAsia"/>
        </w:rPr>
        <w:br/>
      </w:r>
      <w:r>
        <w:rPr>
          <w:rFonts w:hint="eastAsia"/>
        </w:rPr>
        <w:t>　　　　二、显示设备客户群体与需求特点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一、2019-2024年显示设备进口规模分析</w:t>
      </w:r>
      <w:r>
        <w:rPr>
          <w:rFonts w:hint="eastAsia"/>
        </w:rPr>
        <w:br/>
      </w:r>
      <w:r>
        <w:rPr>
          <w:rFonts w:hint="eastAsia"/>
        </w:rPr>
        <w:t>　　　　二、显示设备主要进口来源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一、2019-2024年显示设备出口规模分析</w:t>
      </w:r>
      <w:r>
        <w:rPr>
          <w:rFonts w:hint="eastAsia"/>
        </w:rPr>
        <w:br/>
      </w:r>
      <w:r>
        <w:rPr>
          <w:rFonts w:hint="eastAsia"/>
        </w:rPr>
        <w:t>　　　　二、显示设备主要出口目的地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一、显示设备企业数量与结构</w:t>
      </w:r>
      <w:r>
        <w:rPr>
          <w:rFonts w:hint="eastAsia"/>
        </w:rPr>
        <w:br/>
      </w:r>
      <w:r>
        <w:rPr>
          <w:rFonts w:hint="eastAsia"/>
        </w:rPr>
        <w:t>　　　　二、显示设备从业人员规模</w:t>
      </w:r>
      <w:r>
        <w:rPr>
          <w:rFonts w:hint="eastAsia"/>
        </w:rPr>
        <w:br/>
      </w:r>
      <w:r>
        <w:rPr>
          <w:rFonts w:hint="eastAsia"/>
        </w:rPr>
        <w:t>　　　　三、显示设备行业资产状况</w:t>
      </w:r>
      <w:r>
        <w:rPr>
          <w:rFonts w:hint="eastAsia"/>
        </w:rPr>
        <w:br/>
      </w:r>
      <w:r>
        <w:rPr>
          <w:rFonts w:hint="eastAsia"/>
        </w:rPr>
        <w:t>　　第二节 中国显示设备行业财务指标总体分析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中国显示设备行业竞争格局分析</w:t>
      </w:r>
      <w:r>
        <w:rPr>
          <w:rFonts w:hint="eastAsia"/>
        </w:rPr>
        <w:br/>
      </w:r>
      <w:r>
        <w:rPr>
          <w:rFonts w:hint="eastAsia"/>
        </w:rPr>
        <w:t>　　第一节 显示设备行业竞争格局总览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2024-2025年显示设备行业竞争力分析</w:t>
      </w:r>
      <w:r>
        <w:rPr>
          <w:rFonts w:hint="eastAsia"/>
        </w:rPr>
        <w:br/>
      </w:r>
      <w:r>
        <w:rPr>
          <w:rFonts w:hint="eastAsia"/>
        </w:rPr>
        <w:t>　　　　一、显示设备供应商议价能力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2019-2024年显示设备行业企业并购活动分析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2025年中国显示设备企业发展策略分析</w:t>
      </w:r>
      <w:r>
        <w:rPr>
          <w:rFonts w:hint="eastAsia"/>
        </w:rPr>
        <w:br/>
      </w:r>
      <w:r>
        <w:rPr>
          <w:rFonts w:hint="eastAsia"/>
        </w:rPr>
        <w:t>　　第一节 显示设备市场策略分析</w:t>
      </w:r>
      <w:r>
        <w:rPr>
          <w:rFonts w:hint="eastAsia"/>
        </w:rPr>
        <w:br/>
      </w:r>
      <w:r>
        <w:rPr>
          <w:rFonts w:hint="eastAsia"/>
        </w:rPr>
        <w:t>　　　　一、显示设备市场定位与拓展策略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显示设备销售策略分析</w:t>
      </w:r>
      <w:r>
        <w:rPr>
          <w:rFonts w:hint="eastAsia"/>
        </w:rPr>
        <w:br/>
      </w:r>
      <w:r>
        <w:rPr>
          <w:rFonts w:hint="eastAsia"/>
        </w:rPr>
        <w:t>　　　　一、显示设备销售渠道与网络建设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提高显示设备企业竞争力建议</w:t>
      </w:r>
      <w:r>
        <w:rPr>
          <w:rFonts w:hint="eastAsia"/>
        </w:rPr>
        <w:br/>
      </w:r>
      <w:r>
        <w:rPr>
          <w:rFonts w:hint="eastAsia"/>
        </w:rPr>
        <w:t>　　　　一、显示设备技术创新与管理优化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显示设备品牌战略思考</w:t>
      </w:r>
      <w:r>
        <w:rPr>
          <w:rFonts w:hint="eastAsia"/>
        </w:rPr>
        <w:br/>
      </w:r>
      <w:r>
        <w:rPr>
          <w:rFonts w:hint="eastAsia"/>
        </w:rPr>
        <w:t>　　　　一、显示设备品牌建设与维护</w:t>
      </w:r>
      <w:r>
        <w:rPr>
          <w:rFonts w:hint="eastAsia"/>
        </w:rPr>
        <w:br/>
      </w:r>
      <w:r>
        <w:rPr>
          <w:rFonts w:hint="eastAsia"/>
        </w:rPr>
        <w:t>　　　　二、显示设备品牌影响力与市场竞争力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中国显示设备行业风险与对策</w:t>
      </w:r>
      <w:r>
        <w:rPr>
          <w:rFonts w:hint="eastAsia"/>
        </w:rPr>
        <w:br/>
      </w:r>
      <w:r>
        <w:rPr>
          <w:rFonts w:hint="eastAsia"/>
        </w:rPr>
        <w:t>　　第一节 显示设备行业SWOT分析</w:t>
      </w:r>
      <w:r>
        <w:rPr>
          <w:rFonts w:hint="eastAsia"/>
        </w:rPr>
        <w:br/>
      </w:r>
      <w:r>
        <w:rPr>
          <w:rFonts w:hint="eastAsia"/>
        </w:rPr>
        <w:t>　　　　一、显示设备行业优势分析</w:t>
      </w:r>
      <w:r>
        <w:rPr>
          <w:rFonts w:hint="eastAsia"/>
        </w:rPr>
        <w:br/>
      </w:r>
      <w:r>
        <w:rPr>
          <w:rFonts w:hint="eastAsia"/>
        </w:rPr>
        <w:t>　　　　二、显示设备行业劣势分析</w:t>
      </w:r>
      <w:r>
        <w:rPr>
          <w:rFonts w:hint="eastAsia"/>
        </w:rPr>
        <w:br/>
      </w:r>
      <w:r>
        <w:rPr>
          <w:rFonts w:hint="eastAsia"/>
        </w:rPr>
        <w:t>　　　　三、显示设备市场机会探索</w:t>
      </w:r>
      <w:r>
        <w:rPr>
          <w:rFonts w:hint="eastAsia"/>
        </w:rPr>
        <w:br/>
      </w:r>
      <w:r>
        <w:rPr>
          <w:rFonts w:hint="eastAsia"/>
        </w:rPr>
        <w:t>　　　　四、显示设备市场威胁评估</w:t>
      </w:r>
      <w:r>
        <w:rPr>
          <w:rFonts w:hint="eastAsia"/>
        </w:rPr>
        <w:br/>
      </w:r>
      <w:r>
        <w:rPr>
          <w:rFonts w:hint="eastAsia"/>
        </w:rPr>
        <w:t>　　第二节 显示设备行业风险及对策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[~中~智~林~]显示设备行业发展建议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显示设备行业历程</w:t>
      </w:r>
      <w:r>
        <w:rPr>
          <w:rFonts w:hint="eastAsia"/>
        </w:rPr>
        <w:br/>
      </w:r>
      <w:r>
        <w:rPr>
          <w:rFonts w:hint="eastAsia"/>
        </w:rPr>
        <w:t>　　图表 显示设备行业生命周期</w:t>
      </w:r>
      <w:r>
        <w:rPr>
          <w:rFonts w:hint="eastAsia"/>
        </w:rPr>
        <w:br/>
      </w:r>
      <w:r>
        <w:rPr>
          <w:rFonts w:hint="eastAsia"/>
        </w:rPr>
        <w:t>　　图表 显示设备行业产业链分析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2025年中国显示设备进口国家及地区分析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2025年中国显示设备出口国家及地区分析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2025年中国显示设备市场前景分析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2025年中国显示设备发展趋势预测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7c3e413c84b46" w:history="1">
        <w:r>
          <w:rPr>
            <w:rStyle w:val="Hyperlink"/>
          </w:rPr>
          <w:t>中国显示设备发展现状与前景分析（2025-2031年）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7c3e413c84b46" w:history="1">
        <w:r>
          <w:rPr>
            <w:rStyle w:val="Hyperlink"/>
          </w:rPr>
          <w:t>https://www.20087.com/2/22/XianShiSheBeiDeFaZhanQianJing.html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热点：国内十大液晶屏生产厂家、显示设备接口类型有哪些、显示屏是输入设备还是输出设备、显示设备所能表示的像素个数称为、互联网电子显示设备、显示设备和视频设备多使用( )颜色空间、办公设备对办公的重要性、iTunes不显示设备、显示器的价格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d2707b3af4767" w:history="1">
      <w:r>
        <w:rPr>
          <w:rStyle w:val="Hyperlink"/>
        </w:rPr>
        <w:t>中国显示设备发展现状与前景分析（2025-2031年）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nShiSheBeiDeFaZhanQianJing.html" TargetMode="External" Id="Rd347c3e413c8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nShiSheBeiDeFaZhanQianJing.html" TargetMode="External" Id="Rfa7d2707b3af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2025-01-07T04:45:00Z</dcterms:created>
  <dcterms:modified xsi:type="dcterms:W3CDTF">2025-01-07T05:45:00Z</dcterms:modified>
  <dc:subject>中国显示设备发展现状与前景分析（2025-2031年）</dc:subject>
  <dc:title>中国显示设备发展现状与前景分析（2025-2031年）</dc:title>
  <cp:keywords>中国显示设备发展现状与前景分析（2025-2031年）</cp:keywords>
  <dc:description>中国显示设备发展现状与前景分析（2025-2031年）</dc:description>
</cp:coreProperties>
</file>