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c3cfcb8045c0" w:history="1">
              <w:r>
                <w:rPr>
                  <w:rStyle w:val="Hyperlink"/>
                </w:rPr>
                <w:t>2026-2032年中国智能锁行业市场调研与发展前景报告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c3cfcb8045c0" w:history="1">
              <w:r>
                <w:rPr>
                  <w:rStyle w:val="Hyperlink"/>
                </w:rPr>
                <w:t>2026-2032年中国智能锁行业市场调研与发展前景报告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c3cfcb8045c0" w:history="1">
                <w:r>
                  <w:rPr>
                    <w:rStyle w:val="Hyperlink"/>
                  </w:rPr>
                  <w:t>https://www.20087.com/2/82/ZhiNengSuoDeQianJingQuShi.html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智能家居的重要组成部分，近年来凭借其便捷性和安全性，迅速占领市场份额。无线连接和远程控制功能，让用户可以通过智能手机应用程序轻松管理门锁。生物识别技术，如指纹和面部识别，提供了更高层次的安全保障。同时，与智能家居系统的集成，如智能音箱和安防摄像头，增强了家庭自动化体验。</w:t>
      </w:r>
      <w:r>
        <w:rPr>
          <w:rFonts w:hint="eastAsia"/>
        </w:rPr>
        <w:br/>
      </w:r>
      <w:r>
        <w:rPr>
          <w:rFonts w:hint="eastAsia"/>
        </w:rPr>
        <w:t>　　未来，智能锁将更加侧重于用户界面的优化和生态系统的整合。随着物联网(IoT)设备的普及，智能锁将成为家庭安全中心，能够与其他智能设备协同工作，提供情境感知的安全解决方案。同时，增强现实(AR)和语音助手的集成将简化用户交互，实现更加直观的控制体验。此外，安全性和隐私保护将成为产品设计的核心，确保用户数据的加密和安全存储，以应对不断演变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5c3cfcb8045c0" w:history="1">
        <w:r>
          <w:rPr>
            <w:rStyle w:val="Hyperlink"/>
          </w:rPr>
          <w:t>2026-2032年中国智能锁行业市场调研与发展前景报告</w:t>
        </w:r>
      </w:hyperlink>
      <w:r>
        <w:rPr>
          <w:rFonts w:hint="eastAsia"/>
        </w:rPr>
        <w:t>》基于多年智能锁行业研究积累，结合智能锁行业市场现状，通过资深研究团队对智能锁市场资讯的系统整理与分析，依托权威数据资源及长期市场监测数据库，对智能锁行业进行了全面调研。报告详细分析了智能锁市场规模、市场前景、技术现状及未来发展方向，重点评估了智能锁行业内企业的竞争格局及经营表现，并通过SWOT分析揭示了智能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e5c3cfcb8045c0" w:history="1">
        <w:r>
          <w:rPr>
            <w:rStyle w:val="Hyperlink"/>
          </w:rPr>
          <w:t>2026-2032年中国智能锁行业市场调研与发展前景报告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智能锁行业相关概述</w:t>
      </w:r>
      <w:r>
        <w:rPr>
          <w:rFonts w:hint="eastAsia"/>
        </w:rPr>
        <w:br/>
      </w:r>
      <w:r>
        <w:rPr>
          <w:rFonts w:hint="eastAsia"/>
        </w:rPr>
        <w:t>　　　　一、智能锁行业定义及特点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1、智能锁行业定义</w:t>
      </w:r>
      <w:r>
        <w:rPr>
          <w:rFonts w:hint="eastAsia"/>
        </w:rPr>
        <w:br/>
      </w:r>
      <w:r>
        <w:rPr>
          <w:rFonts w:hint="eastAsia"/>
        </w:rPr>
        <w:t>　　　　　　2、智能锁行业特点</w:t>
      </w:r>
      <w:r>
        <w:rPr>
          <w:rFonts w:hint="eastAsia"/>
        </w:rPr>
        <w:br/>
      </w:r>
      <w:r>
        <w:rPr>
          <w:rFonts w:hint="eastAsia"/>
        </w:rPr>
        <w:t>　　　　二、智能锁行业经营模式分析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1、智能锁生产模式</w:t>
      </w:r>
      <w:r>
        <w:rPr>
          <w:rFonts w:hint="eastAsia"/>
        </w:rPr>
        <w:br/>
      </w:r>
      <w:r>
        <w:rPr>
          <w:rFonts w:hint="eastAsia"/>
        </w:rPr>
        <w:t>　　　　　　2、智能锁采购模式</w:t>
      </w:r>
      <w:r>
        <w:rPr>
          <w:rFonts w:hint="eastAsia"/>
        </w:rPr>
        <w:br/>
      </w:r>
      <w:r>
        <w:rPr>
          <w:rFonts w:hint="eastAsia"/>
        </w:rPr>
        <w:t>　　　　　　3、智能锁销售模式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2025-2026年全球智能锁行业发展概况</w:t>
      </w:r>
      <w:r>
        <w:rPr>
          <w:rFonts w:hint="eastAsia"/>
        </w:rPr>
        <w:br/>
      </w:r>
      <w:r>
        <w:rPr>
          <w:rFonts w:hint="eastAsia"/>
        </w:rPr>
        <w:t>　　第二节 全球智能锁行业发展走势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当前我国智能锁技术发展现状</w:t>
      </w:r>
      <w:r>
        <w:rPr>
          <w:rFonts w:hint="eastAsia"/>
        </w:rPr>
        <w:br/>
      </w:r>
      <w:r>
        <w:rPr>
          <w:rFonts w:hint="eastAsia"/>
        </w:rPr>
        <w:t>　　第二节 中外智能锁技术差距及产生差距的主要原因分析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提高我国智能锁技术的对策</w:t>
      </w:r>
      <w:r>
        <w:rPr>
          <w:rFonts w:hint="eastAsia"/>
        </w:rPr>
        <w:br/>
      </w:r>
      <w:r>
        <w:rPr>
          <w:rFonts w:hint="eastAsia"/>
        </w:rPr>
        <w:t>　　第四节 我国智能锁研发、设计发展趋势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一、2020-2025年智能锁行业市场需求情况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二、2026年智能锁行业产量特点分析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三、2026-2032年智能锁行业产量预测分析</w:t>
      </w:r>
      <w:r>
        <w:rPr>
          <w:rFonts w:hint="eastAsia"/>
        </w:rPr>
        <w:br/>
      </w:r>
      <w:r>
        <w:rPr>
          <w:rFonts w:hint="eastAsia"/>
        </w:rPr>
        <w:t>　　第五节 智能锁行业市场供需平衡状况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2026-2032年中国智能锁市场价格趋向预测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一、智能锁市场集中度分析</w:t>
      </w:r>
      <w:r>
        <w:rPr>
          <w:rFonts w:hint="eastAsia"/>
        </w:rPr>
        <w:br/>
      </w:r>
      <w:r>
        <w:rPr>
          <w:rFonts w:hint="eastAsia"/>
        </w:rPr>
        <w:t>　　　　二、智能锁企业集中度分析</w:t>
      </w:r>
      <w:r>
        <w:rPr>
          <w:rFonts w:hint="eastAsia"/>
        </w:rPr>
        <w:br/>
      </w:r>
      <w:r>
        <w:rPr>
          <w:rFonts w:hint="eastAsia"/>
        </w:rPr>
        <w:t>　　　　三、智能锁区域集中度分析</w:t>
      </w:r>
      <w:r>
        <w:rPr>
          <w:rFonts w:hint="eastAsia"/>
        </w:rPr>
        <w:br/>
      </w:r>
      <w:r>
        <w:rPr>
          <w:rFonts w:hint="eastAsia"/>
        </w:rPr>
        <w:t>　　第二节 智能锁行业竞争格局分析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一、2025-2026年智能锁行业竞争分析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二、2025-2026年中外智能锁产品竞争分析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三、2025-2026年中国智能锁市场竞争分析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智能锁企业发展策略分析</w:t>
      </w:r>
      <w:r>
        <w:rPr>
          <w:rFonts w:hint="eastAsia"/>
        </w:rPr>
        <w:br/>
      </w:r>
      <w:r>
        <w:rPr>
          <w:rFonts w:hint="eastAsia"/>
        </w:rPr>
        <w:t>　　第一节 智能锁市场策略分析</w:t>
      </w:r>
      <w:r>
        <w:rPr>
          <w:rFonts w:hint="eastAsia"/>
        </w:rPr>
        <w:br/>
      </w:r>
      <w:r>
        <w:rPr>
          <w:rFonts w:hint="eastAsia"/>
        </w:rPr>
        <w:t>　　　　一、智能锁价格策略分析</w:t>
      </w:r>
      <w:r>
        <w:rPr>
          <w:rFonts w:hint="eastAsia"/>
        </w:rPr>
        <w:br/>
      </w:r>
      <w:r>
        <w:rPr>
          <w:rFonts w:hint="eastAsia"/>
        </w:rPr>
        <w:t>　　　　二、智能锁渠道策略分析</w:t>
      </w:r>
      <w:r>
        <w:rPr>
          <w:rFonts w:hint="eastAsia"/>
        </w:rPr>
        <w:br/>
      </w:r>
      <w:r>
        <w:rPr>
          <w:rFonts w:hint="eastAsia"/>
        </w:rPr>
        <w:t>　　第二节 智能锁销售策略分析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中国智能锁行业营销策略分析</w:t>
      </w:r>
      <w:r>
        <w:rPr>
          <w:rFonts w:hint="eastAsia"/>
        </w:rPr>
        <w:br/>
      </w:r>
      <w:r>
        <w:rPr>
          <w:rFonts w:hint="eastAsia"/>
        </w:rPr>
        <w:t>　　第一节 智能锁市场推广策略研究分析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一、做好智能锁产品导入</w:t>
      </w:r>
      <w:r>
        <w:rPr>
          <w:rFonts w:hint="eastAsia"/>
        </w:rPr>
        <w:br/>
      </w:r>
      <w:r>
        <w:rPr>
          <w:rFonts w:hint="eastAsia"/>
        </w:rPr>
        <w:t>　　　　二、做好智能锁产品组合和产品线决策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一、智能锁行业营销环境分析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2026-2032年中国智能锁行业前景与风险预测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2026年智能锁市场前景分析</w:t>
      </w:r>
      <w:r>
        <w:rPr>
          <w:rFonts w:hint="eastAsia"/>
        </w:rPr>
        <w:br/>
      </w:r>
      <w:r>
        <w:rPr>
          <w:rFonts w:hint="eastAsia"/>
        </w:rPr>
        <w:t>　　第二节 2026年智能锁发展趋势预测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2026-2032年中国智能锁行业盈利模式与投资策略分析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中-智-林-－中国智能锁行业多元化经营战略的可行性分析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2026-2032年中国智能锁行业利润预测</w:t>
      </w:r>
      <w:r>
        <w:rPr>
          <w:rFonts w:hint="eastAsia"/>
        </w:rPr>
        <w:br/>
      </w:r>
      <w:r>
        <w:rPr>
          <w:rFonts w:hint="eastAsia"/>
        </w:rPr>
        <w:t>　　图表 2026年智能锁行业壁垒</w:t>
      </w:r>
      <w:r>
        <w:rPr>
          <w:rFonts w:hint="eastAsia"/>
        </w:rPr>
        <w:br/>
      </w:r>
      <w:r>
        <w:rPr>
          <w:rFonts w:hint="eastAsia"/>
        </w:rPr>
        <w:t>　　图表 2026年智能锁市场前景分析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2026-2032年中国智能锁市场需求预测</w:t>
      </w:r>
      <w:r>
        <w:rPr>
          <w:rFonts w:hint="eastAsia"/>
        </w:rPr>
        <w:br/>
      </w:r>
      <w:r>
        <w:rPr>
          <w:rFonts w:hint="eastAsia"/>
        </w:rPr>
        <w:t>　　图表 2026年智能锁发展趋势预测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c3cfcb8045c0" w:history="1">
        <w:r>
          <w:rPr>
            <w:rStyle w:val="Hyperlink"/>
          </w:rPr>
          <w:t>2026-2032年中国智能锁行业市场调研与发展前景报告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c3cfcb8045c0" w:history="1">
        <w:r>
          <w:rPr>
            <w:rStyle w:val="Hyperlink"/>
          </w:rPr>
          <w:t>https://www.20087.com/2/82/ZhiNengSuoDeQianJingQuShi.html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759b732414590" w:history="1">
      <w:r>
        <w:rPr>
          <w:rStyle w:val="Hyperlink"/>
        </w:rPr>
        <w:t>2026-2032年中国智能锁行业市场调研与发展前景报告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NengSuoDeQianJingQuShi.html" TargetMode="External" Id="Re3e5c3cfcb80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NengSuoDeQianJingQuShi.html" TargetMode="External" Id="R4bc759b7324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2025-08-04T04:47:00Z</dcterms:created>
  <dcterms:modified xsi:type="dcterms:W3CDTF">2025-08-04T05:47:00Z</dcterms:modified>
  <dc:subject>2026-2032年中国智能锁行业市场调研与发展前景报告</dc:subject>
  <dc:title>2026-2032年中国智能锁行业市场调研与发展前景报告</dc:title>
  <cp:keywords>2026-2032年中国智能锁行业市场调研与发展前景报告</cp:keywords>
  <dc:description>2026-2032年中国智能锁行业市场调研与发展前景报告</dc:description>
</cp:coreProperties>
</file>