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5af9e0e0e4cad" w:history="1">
              <w:r>
                <w:rPr>
                  <w:rStyle w:val="Hyperlink"/>
                </w:rPr>
                <w:t>2026-2032年中国机械式功率继电器发展现状分析与市场前景预测报告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5af9e0e0e4cad" w:history="1">
              <w:r>
                <w:rPr>
                  <w:rStyle w:val="Hyperlink"/>
                </w:rPr>
                <w:t>2026-2032年中国机械式功率继电器发展现状分析与市场前景预测报告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5af9e0e0e4cad" w:history="1">
                <w:r>
                  <w:rPr>
                    <w:rStyle w:val="Hyperlink"/>
                  </w:rPr>
                  <w:t>https://www.20087.com/2/12/JiXieShiGongLvJiDianQiHangYeQianJingQuShi.html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式功率继电器是一种通过电磁线圈驱动机械触点开闭，实现大电流（通常10A以上）电路控制的机电元件，广泛应用于家电、工业电机、充电桩及光伏逆变器中。机械式功率继电器注重触点材料（如AgCdO、AgSnO₂）的抗电弧侵蚀能力、线圈功耗优化及机械寿命（可达数十万次）。在新能源与智能电网领域，对继电器的切换速度、抗浪涌能力及EMC性能提出更高要求。然而，机械触点存在磨损、粘连及弹跳问题，限制高频开关场景应用；同时，体积较大、响应速度慢于固态方案，在紧凑型设备中面临替代压力。</w:t>
      </w:r>
      <w:r>
        <w:rPr>
          <w:rFonts w:hint="eastAsia"/>
        </w:rPr>
        <w:br/>
      </w:r>
      <w:r>
        <w:rPr>
          <w:rFonts w:hint="eastAsia"/>
        </w:rPr>
        <w:t>　　未来，机械式功率继电器将向混合架构、高可靠性与智能化监测升级。混合继电器结合机械触点低导通损耗与半导体器件无弧切换优势，兼顾效率与寿命；新型触点材料（如石墨烯复合银）提升抗熔焊性能。嵌入电流/温度传感器的智能继电器可实时评估触点磨损状态，触发预防性更换；数字接口支持远程状态上报。在制造端，自动化装配与AI视觉检测保障一致性；模块化设计适配不同安装标准。此外，针对电动汽车800V平台，专用高压直流继电器正加速开发。尽管固态器件兴起，但在高浪涌、低成本与失效安全（Fail-safe）场景下，高性能机械式功率继电器仍将长期占据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5af9e0e0e4cad" w:history="1">
        <w:r>
          <w:rPr>
            <w:rStyle w:val="Hyperlink"/>
          </w:rPr>
          <w:t>2026-2032年中国机械式功率继电器发展现状分析与市场前景预测报告</w:t>
        </w:r>
      </w:hyperlink>
      <w:r>
        <w:rPr>
          <w:rFonts w:hint="eastAsia"/>
        </w:rPr>
        <w:t>》依托国家统计局、相关行业协会及科研机构的详实数据，结合机械式功率继电器行业研究团队的长期监测，系统分析了机械式功率继电器行业的市场规模、需求特征及产业链结构。报告全面阐述了机械式功率继电器行业现状，科学预测了市场前景与发展趋势，重点评估了机械式功率继电器重点企业的经营表现及竞争格局。同时，报告深入剖析了价格动态、市场集中度及品牌影响力，并对机械式功率继电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机械式功率继电器市场概述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按照不同产品类型，机械式功率继电器主要可以分为如下几个类别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中国不同产品类型机械式功率继电器增长趋势2021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电磁继电器</w:t>
      </w:r>
      <w:r>
        <w:rPr>
          <w:rFonts w:hint="eastAsia"/>
        </w:rPr>
        <w:br/>
      </w:r>
      <w:r>
        <w:rPr>
          <w:rFonts w:hint="eastAsia"/>
        </w:rPr>
        <w:t>　　　　1.2.3 机电继电器</w:t>
      </w:r>
      <w:r>
        <w:rPr>
          <w:rFonts w:hint="eastAsia"/>
        </w:rPr>
        <w:br/>
      </w:r>
      <w:r>
        <w:rPr>
          <w:rFonts w:hint="eastAsia"/>
        </w:rPr>
        <w:t>　　1.3 从不同应用，机械式功率继电器主要包括如下几个方面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中国不同应用机械式功率继电器增长趋势2021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EV充电桩</w:t>
      </w:r>
      <w:r>
        <w:rPr>
          <w:rFonts w:hint="eastAsia"/>
        </w:rPr>
        <w:br/>
      </w:r>
      <w:r>
        <w:rPr>
          <w:rFonts w:hint="eastAsia"/>
        </w:rPr>
        <w:t>　　　　1.3.4 家电</w:t>
      </w:r>
      <w:r>
        <w:rPr>
          <w:rFonts w:hint="eastAsia"/>
        </w:rPr>
        <w:br/>
      </w:r>
      <w:r>
        <w:rPr>
          <w:rFonts w:hint="eastAsia"/>
        </w:rPr>
        <w:t>　　　　1.3.5 工业设备</w:t>
      </w:r>
      <w:r>
        <w:rPr>
          <w:rFonts w:hint="eastAsia"/>
        </w:rPr>
        <w:br/>
      </w:r>
      <w:r>
        <w:rPr>
          <w:rFonts w:hint="eastAsia"/>
        </w:rPr>
        <w:t>　　　　1.3.6 通信</w:t>
      </w:r>
      <w:r>
        <w:rPr>
          <w:rFonts w:hint="eastAsia"/>
        </w:rPr>
        <w:br/>
      </w:r>
      <w:r>
        <w:rPr>
          <w:rFonts w:hint="eastAsia"/>
        </w:rPr>
        <w:t>　　　　1.3.7 光伏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中国机械式功率继电器发展现状及未来趋势（2021-2032）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中国市场机械式功率继电器收入及增长率（2021-2032）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中国市场机械式功率继电器销量及增长率（2021-2032）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中国市场主要机械式功率继电器厂商分析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中国市场主要厂商机械式功率继电器销量及市场占有率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中国市场主要厂商机械式功率继电器销量（2021-2026）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中国市场主要厂商机械式功率继电器销量市场份额（2021-2026）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中国市场主要厂商机械式功率继电器收入及市场占有率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中国市场主要厂商机械式功率继电器收入（2021-2026）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中国市场主要厂商机械式功率继电器收入市场份额（2021-2026）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2025年中国市场主要厂商机械式功率继电器收入排名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中国市场主要厂商机械式功率继电器价格（2021-2026）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中国市场主要厂商机械式功率继电器总部及产地分布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中国市场主要厂商成立时间及机械式功率继电器商业化日期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中国市场主要厂商机械式功率继电器产品类型及应用</w:t>
      </w:r>
      <w:r>
        <w:rPr>
          <w:rFonts w:hint="eastAsia"/>
        </w:rPr>
        <w:br/>
      </w:r>
      <w:r>
        <w:rPr>
          <w:rFonts w:hint="eastAsia"/>
        </w:rPr>
        <w:t>　　2.7 机械式功率继电器行业集中度、竞争程度分析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机械式功率继电器行业集中度分析：2025年中国Top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中国市场机械式功率继电器第一梯队、第二梯队和第三梯队厂商（品牌）及2025年市场份额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重点企业（1）在中国市场机械式功率继电器销量、收入、价格及毛利率（2021-2026）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重点企业（2）在中国市场机械式功率继电器销量、收入、价格及毛利率（2021-2026）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重点企业（3）在中国市场机械式功率继电器销量、收入、价格及毛利率（2021-2026）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重点企业（4）在中国市场机械式功率继电器销量、收入、价格及毛利率（2021-2026）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重点企业（5）在中国市场机械式功率继电器销量、收入、价格及毛利率（2021-2026）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重点企业（6）在中国市场机械式功率继电器销量、收入、价格及毛利率（2021-2026）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重点企业（7）在中国市场机械式功率继电器销量、收入、价格及毛利率（2021-2026）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重点企业（8）在中国市场机械式功率继电器销量、收入、价格及毛利率（2021-2026）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重点企业（9）在中国市场机械式功率继电器销量、收入、价格及毛利率（2021-2026）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重点企业（10）在中国市场机械式功率继电器销量、收入、价格及毛利率（2021-2026）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重点企业（11）在中国市场机械式功率继电器销量、收入、价格及毛利率（2021-2026）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重点企业（12）在中国市场机械式功率继电器销量、收入、价格及毛利率（2021-2026）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重点企业（13）在中国市场机械式功率继电器销量、收入、价格及毛利率（2021-2026）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重点企业（14）在中国市场机械式功率继电器销量、收入、价格及毛利率（2021-2026）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重点企业（15）在中国市场机械式功率继电器销量、收入、价格及毛利率（2021-2026）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重点企业（16）在中国市场机械式功率继电器销量、收入、价格及毛利率（2021-2026）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重点企业（17）在中国市场机械式功率继电器销量、收入、价格及毛利率（2021-2026）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重点企业（18）在中国市场机械式功率继电器销量、收入、价格及毛利率（2021-2026）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重点企业（19）在中国市场机械式功率继电器销量、收入、价格及毛利率（2021-2026）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重点企业（20）在中国市场机械式功率继电器销量、收入、价格及毛利率（2021-2026）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重点企业（21）在中国市场机械式功率继电器销量、收入、价格及毛利率（2021-2026）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重点企业（22）在中国市场机械式功率继电器销量、收入、价格及毛利率（2021-2026）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不同产品类型机械式功率继电器分析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中国市场不同产品类型机械式功率继电器销量（2021-2032）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中国市场不同产品类型机械式功率继电器销量及市场份额（2021-2026）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中国市场不同产品类型机械式功率继电器销量预测（2027-2032）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中国市场不同产品类型机械式功率继电器规模（2021-2032）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中国市场不同产品类型机械式功率继电器规模及市场份额（2021-2026）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中国市场不同产品类型机械式功率继电器规模预测（2027-2032）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中国市场不同产品类型机械式功率继电器价格走势（2021-2032）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不同应用机械式功率继电器分析</w:t>
      </w:r>
      <w:r>
        <w:rPr>
          <w:rFonts w:hint="eastAsia"/>
        </w:rPr>
        <w:br/>
      </w:r>
      <w:r>
        <w:rPr>
          <w:rFonts w:hint="eastAsia"/>
        </w:rPr>
        <w:t>　　5.1 中国市场不同应用机械式功率继电器销量（2021-2032）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中国市场不同应用机械式功率继电器销量及市场份额（2021-2026）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中国市场不同应用机械式功率继电器销量预测（2027-2032）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中国市场不同应用机械式功率继电器规模（2021-2032）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中国市场不同应用机械式功率继电器规模及市场份额（2021-2026）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中国市场不同应用机械式功率继电器规模预测（2027-2032）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中国市场不同应用机械式功率继电器价格走势（2021-2032）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机械式功率继电器行业发展分析---发展趋势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机械式功率继电器行业发展分析---厂商壁垒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机械式功率继电器行业发展分析---驱动因素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机械式功率继电器行业发展分析---制约因素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机械式功率继电器中国企业SWOT分析</w:t>
      </w:r>
      <w:r>
        <w:rPr>
          <w:rFonts w:hint="eastAsia"/>
        </w:rPr>
        <w:br/>
      </w:r>
      <w:r>
        <w:rPr>
          <w:rFonts w:hint="eastAsia"/>
        </w:rPr>
        <w:t>　　6.6 机械式功率继电器行业发展分析---行业政策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机械式功率继电器行业产业链简介</w:t>
      </w:r>
      <w:r>
        <w:rPr>
          <w:rFonts w:hint="eastAsia"/>
        </w:rPr>
        <w:br/>
      </w:r>
      <w:r>
        <w:rPr>
          <w:rFonts w:hint="eastAsia"/>
        </w:rPr>
        <w:t>　　7.2 机械式功率继电器产业链分析-上游</w:t>
      </w:r>
      <w:r>
        <w:rPr>
          <w:rFonts w:hint="eastAsia"/>
        </w:rPr>
        <w:br/>
      </w:r>
      <w:r>
        <w:rPr>
          <w:rFonts w:hint="eastAsia"/>
        </w:rPr>
        <w:t>　　7.3 机械式功率继电器产业链分析-中游</w:t>
      </w:r>
      <w:r>
        <w:rPr>
          <w:rFonts w:hint="eastAsia"/>
        </w:rPr>
        <w:br/>
      </w:r>
      <w:r>
        <w:rPr>
          <w:rFonts w:hint="eastAsia"/>
        </w:rPr>
        <w:t>　　7.4 机械式功率继电器产业链分析-下游</w:t>
      </w:r>
      <w:r>
        <w:rPr>
          <w:rFonts w:hint="eastAsia"/>
        </w:rPr>
        <w:br/>
      </w:r>
      <w:r>
        <w:rPr>
          <w:rFonts w:hint="eastAsia"/>
        </w:rPr>
        <w:t>　　7.5 机械式功率继电器行业采购模式</w:t>
      </w:r>
      <w:r>
        <w:rPr>
          <w:rFonts w:hint="eastAsia"/>
        </w:rPr>
        <w:br/>
      </w:r>
      <w:r>
        <w:rPr>
          <w:rFonts w:hint="eastAsia"/>
        </w:rPr>
        <w:t>　　7.6 机械式功率继电器行业生产模式</w:t>
      </w:r>
      <w:r>
        <w:rPr>
          <w:rFonts w:hint="eastAsia"/>
        </w:rPr>
        <w:br/>
      </w:r>
      <w:r>
        <w:rPr>
          <w:rFonts w:hint="eastAsia"/>
        </w:rPr>
        <w:t>　　7.7 机械式功率继电器行业销售模式及销售渠道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中国本土机械式功率继电器产能、产量分析</w:t>
      </w:r>
      <w:r>
        <w:rPr>
          <w:rFonts w:hint="eastAsia"/>
        </w:rPr>
        <w:br/>
      </w:r>
      <w:r>
        <w:rPr>
          <w:rFonts w:hint="eastAsia"/>
        </w:rPr>
        <w:t>　　8.1 中国机械式功率继电器供需现状及预测（2021-2032）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中国机械式功率继电器产能、产量、产能利用率及发展趋势（2021-2032）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中国机械式功率继电器产量、市场需求量及发展趋势（2021-2032）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中国机械式功率继电器进出口分析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中国市场机械式功率继电器主要进口来源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中国市场机械式功率继电器主要出口目的地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不同产品类型机械式功率继电器市场规模2021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不同应用机械式功率继电器市场规模2021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中国市场主要厂商机械式功率继电器销量（2021-2026）&amp;（百万件）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中国市场主要厂商机械式功率继电器销量市场份额（2021-2026）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中国市场主要厂商机械式功率继电器收入（2021-2026）&amp;（万元）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中国市场主要厂商机械式功率继电器收入份额（2021-2026）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2025年中国主要生产商机械式功率继电器收入排名（万元）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中国市场主要厂商机械式功率继电器价格（2021-2026）&amp;（元/件）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中国市场主要厂商机械式功率继电器总部及产地分布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中国市场主要厂商成立时间及机械式功率继电器商业化日期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中国市场主要厂商机械式功率继电器产品类型及应用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2025年中国市场机械式功率继电器主要厂商市场地位（第一梯队、第二梯队和第三梯队）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机械式功率继电器市场投资、并购等现状分析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机械式功率继电器销量（百万件）、收入（万元）、价格（元/件）及毛利率（2021-2026）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机械式功率继电器销量（百万件）、收入（万元）、价格（元/件）及毛利率（2021-2026）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机械式功率继电器销量（百万件）、收入（万元）、价格（元/件）及毛利率（2021-2026）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机械式功率继电器销量（百万件）、收入（万元）、价格（元/件）及毛利率（2021-2026）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机械式功率继电器销量（百万件）、收入（万元）、价格（元/件）及毛利率（2021-2026）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机械式功率继电器销量（百万件）、收入（万元）、价格（元/件）及毛利率（2021-2026）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机械式功率继电器销量（百万件）、收入（万元）、价格（元/件）及毛利率（2021-2026）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机械式功率继电器销量（百万件）、收入（万元）、价格（元/件）及毛利率（2021-2026）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机械式功率继电器销量（百万件）、收入（万元）、价格（元/件）及毛利率（2021-2026）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机械式功率继电器销量（百万件）、收入（万元）、价格（元/件）及毛利率（2021-2026）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机械式功率继电器销量（百万件）、收入（万元）、价格（元/件）及毛利率（2021-2026）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机械式功率继电器销量（百万件）、收入（万元）、价格（元/件）及毛利率（2021-2026）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机械式功率继电器销量（百万件）、收入（万元）、价格（元/件）及毛利率（2021-2026）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机械式功率继电器销量（百万件）、收入（万元）、价格（元/件）及毛利率（2021-2026）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机械式功率继电器销量（百万件）、收入（万元）、价格（元/件）及毛利率（2021-2026）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机械式功率继电器销量（百万件）、收入（万元）、价格（元/件）及毛利率（2021-2026）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机械式功率继电器销量（百万件）、收入（万元）、价格（元/件）及毛利率（2021-2026）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机械式功率继电器销量（百万件）、收入（万元）、价格（元/件）及毛利率（2021-2026）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机械式功率继电器销量（百万件）、收入（万元）、价格（元/件）及毛利率（2021-2026）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机械式功率继电器销量（百万件）、收入（万元）、价格（元/件）及毛利率（2021-2026）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机械式功率继电器销量（百万件）、收入（万元）、价格（元/件）及毛利率（2021-2026）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机械式功率继电器生产基地、总部、竞争对手及市场地位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机械式功率继电器产品规格、参数及市场应用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机械式功率继电器销量（百万件）、收入（万元）、价格（元/件）及毛利率（2021-2026）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中国市场不同产品类型机械式功率继电器销量（2021-2026）&amp;（百万件）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中国市场不同产品类型机械式功率继电器销量市场份额（2021-2026）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中国市场不同产品类型机械式功率继电器销量预测（2027-2032）&amp;（百万件）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中国市场不同产品类型机械式功率继电器销量市场份额预测（2027-2032）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中国市场不同产品类型机械式功率继电器规模（2021-2026）&amp;（万元）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中国市场不同产品类型机械式功率继电器规模市场份额（2021-2026）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中国市场不同产品类型机械式功率继电器规模预测（2027-2032）&amp;（万元）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中国市场不同产品类型机械式功率继电器规模市场份额预测（2027-2032）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中国市场不同应用机械式功率继电器销量（2021-2026）&amp;（百万件）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133： 中国市场不同应用机械式功率继电器销量市场份额（2021-2026）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中国市场不同应用机械式功率继电器销量预测（2027-2032）&amp;（百万件）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中国市场不同应用机械式功率继电器销量市场份额预测（2027-2032）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中国市场不同应用机械式功率继电器规模（2021-2026）&amp;（万元）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中国市场不同应用机械式功率继电器规模市场份额（2021-2026）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中国市场不同应用机械式功率继电器规模预测（2027-2032）&amp;（万元）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中国市场不同应用机械式功率继电器规模市场份额预测（2027-2032）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机械式功率继电器行业发展分析---发展趋势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机械式功率继电器行业发展分析---厂商壁垒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机械式功率继电器行业发展分析---驱动因素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机械式功率继电器行业发展分析---制约因素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机械式功率继电器行业相关重点政策一览</w:t>
      </w:r>
      <w:r>
        <w:rPr>
          <w:rFonts w:hint="eastAsia"/>
        </w:rPr>
        <w:br/>
      </w:r>
      <w:r>
        <w:rPr>
          <w:rFonts w:hint="eastAsia"/>
        </w:rPr>
        <w:t>　　表 145： 机械式功率继电器行业供应链分析</w:t>
      </w:r>
      <w:r>
        <w:rPr>
          <w:rFonts w:hint="eastAsia"/>
        </w:rPr>
        <w:br/>
      </w:r>
      <w:r>
        <w:rPr>
          <w:rFonts w:hint="eastAsia"/>
        </w:rPr>
        <w:t>　　表 146： 机械式功率继电器上游原料供应商</w:t>
      </w:r>
      <w:r>
        <w:rPr>
          <w:rFonts w:hint="eastAsia"/>
        </w:rPr>
        <w:br/>
      </w:r>
      <w:r>
        <w:rPr>
          <w:rFonts w:hint="eastAsia"/>
        </w:rPr>
        <w:t>　　表 147： 机械式功率继电器行业主要下游客户</w:t>
      </w:r>
      <w:r>
        <w:rPr>
          <w:rFonts w:hint="eastAsia"/>
        </w:rPr>
        <w:br/>
      </w:r>
      <w:r>
        <w:rPr>
          <w:rFonts w:hint="eastAsia"/>
        </w:rPr>
        <w:t>　　表 148： 机械式功率继电器典型经销商</w:t>
      </w:r>
      <w:r>
        <w:rPr>
          <w:rFonts w:hint="eastAsia"/>
        </w:rPr>
        <w:br/>
      </w:r>
      <w:r>
        <w:rPr>
          <w:rFonts w:hint="eastAsia"/>
        </w:rPr>
        <w:t>　　表 149： 中国机械式功率继电器产量、销量、进口量及出口量（2021-2026）&amp;（百万件）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150： 中国机械式功率继电器产量、销量、进口量及出口量预测（2027-2032）&amp;（百万件）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151： 中国市场机械式功率继电器主要进口来源</w:t>
      </w:r>
      <w:r>
        <w:rPr>
          <w:rFonts w:hint="eastAsia"/>
        </w:rPr>
        <w:br/>
      </w:r>
      <w:r>
        <w:rPr>
          <w:rFonts w:hint="eastAsia"/>
        </w:rPr>
        <w:t>　　表 152： 中国市场机械式功率继电器主要出口目的地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机械式功率继电器产品图片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中国不同产品类型机械式功率继电器市场规模市场份额2025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电磁继电器产品图片</w:t>
      </w:r>
      <w:r>
        <w:rPr>
          <w:rFonts w:hint="eastAsia"/>
        </w:rPr>
        <w:br/>
      </w:r>
      <w:r>
        <w:rPr>
          <w:rFonts w:hint="eastAsia"/>
        </w:rPr>
        <w:t>　　图 4： 机电继电器产品图片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中国不同应用机械式功率继电器市场份额2025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EV充电桩</w:t>
      </w:r>
      <w:r>
        <w:rPr>
          <w:rFonts w:hint="eastAsia"/>
        </w:rPr>
        <w:br/>
      </w:r>
      <w:r>
        <w:rPr>
          <w:rFonts w:hint="eastAsia"/>
        </w:rPr>
        <w:t>　　图 8： 家电</w:t>
      </w:r>
      <w:r>
        <w:rPr>
          <w:rFonts w:hint="eastAsia"/>
        </w:rPr>
        <w:br/>
      </w:r>
      <w:r>
        <w:rPr>
          <w:rFonts w:hint="eastAsia"/>
        </w:rPr>
        <w:t>　　图 9： 工业设备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光伏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中国市场机械式功率继电器市场规模，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中国市场机械式功率继电器收入及增长率（2021-2032）&amp;（万元）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中国市场机械式功率继电器销量及增长率（2021-2032）&amp;（百万件）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2025年中国市场主要厂商机械式功率继电器销量市场份额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2025年中国市场主要厂商机械式功率继电器收入市场份额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2025年中国市场前五大厂商机械式功率继电器市场份额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2025年中国市场机械式功率继电器第一梯队、第二梯队和第三梯队厂商（品牌）及市场份额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中国市场不同产品类型机械式功率继电器价格走势（2021-2032）&amp;（元/件）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中国市场不同应用机械式功率继电器价格走势（2021-2032）&amp;（元/件）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机械式功率继电器中国企业SWOT分析</w:t>
      </w:r>
      <w:r>
        <w:rPr>
          <w:rFonts w:hint="eastAsia"/>
        </w:rPr>
        <w:br/>
      </w:r>
      <w:r>
        <w:rPr>
          <w:rFonts w:hint="eastAsia"/>
        </w:rPr>
        <w:t>　　图 23： 机械式功率继电器产业链</w:t>
      </w:r>
      <w:r>
        <w:rPr>
          <w:rFonts w:hint="eastAsia"/>
        </w:rPr>
        <w:br/>
      </w:r>
      <w:r>
        <w:rPr>
          <w:rFonts w:hint="eastAsia"/>
        </w:rPr>
        <w:t>　　图 24： 机械式功率继电器行业采购模式分析</w:t>
      </w:r>
      <w:r>
        <w:rPr>
          <w:rFonts w:hint="eastAsia"/>
        </w:rPr>
        <w:br/>
      </w:r>
      <w:r>
        <w:rPr>
          <w:rFonts w:hint="eastAsia"/>
        </w:rPr>
        <w:t>　　图 25： 机械式功率继电器行业生产模式分析</w:t>
      </w:r>
      <w:r>
        <w:rPr>
          <w:rFonts w:hint="eastAsia"/>
        </w:rPr>
        <w:br/>
      </w:r>
      <w:r>
        <w:rPr>
          <w:rFonts w:hint="eastAsia"/>
        </w:rPr>
        <w:t>　　图 26： 机械式功率继电器行业销售模式分析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中国机械式功率继电器产能、产量、产能利用率及发展趋势（2021-2032）&amp;（百万件）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中国机械式功率继电器产量、市场需求量及发展趋势（2021-2032）&amp;（百万件）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5af9e0e0e4cad" w:history="1">
        <w:r>
          <w:rPr>
            <w:rStyle w:val="Hyperlink"/>
          </w:rPr>
          <w:t>2026-2032年中国机械式功率继电器发展现状分析与市场前景预测报告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5af9e0e0e4cad" w:history="1">
        <w:r>
          <w:rPr>
            <w:rStyle w:val="Hyperlink"/>
          </w:rPr>
          <w:t>https://www.20087.com/2/12/JiXieShiGongLvJiDianQiHangYeQianJingQuShi.html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6b99712b44dac" w:history="1">
      <w:r>
        <w:rPr>
          <w:rStyle w:val="Hyperlink"/>
        </w:rPr>
        <w:t>2026-2032年中国机械式功率继电器发展现状分析与市场前景预测报告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JiXieShiGongLvJiDianQiHangYeQianJingQuShi.html" TargetMode="External" Id="R4265af9e0e0e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JiXieShiGongLvJiDianQiHangYeQianJingQuShi.html" TargetMode="External" Id="R4b76b99712b4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2026-01-20T01:42:50Z</dcterms:created>
  <dcterms:modified xsi:type="dcterms:W3CDTF">2026-01-20T02:42:50Z</dcterms:modified>
  <dc:subject>2026-2032年中国机械式功率继电器发展现状分析与市场前景预测报告</dc:subject>
  <dc:title>2026-2032年中国机械式功率继电器发展现状分析与市场前景预测报告</dc:title>
  <cp:keywords>2026-2032年中国机械式功率继电器发展现状分析与市场前景预测报告</cp:keywords>
  <dc:description>2026-2032年中国机械式功率继电器发展现状分析与市场前景预测报告</dc:description>
</cp:coreProperties>
</file>