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cb3eeadf405e" w:history="1">
              <w:r>
                <w:rPr>
                  <w:rStyle w:val="Hyperlink"/>
                </w:rPr>
                <w:t>2024-2030年全球与中国液晶电视导光板行业现状深度调研与发展趋势报告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cb3eeadf405e" w:history="1">
              <w:r>
                <w:rPr>
                  <w:rStyle w:val="Hyperlink"/>
                </w:rPr>
                <w:t>2024-2030年全球与中国液晶电视导光板行业现状深度调研与发展趋势报告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cb3eeadf405e" w:history="1">
                <w:r>
                  <w:rPr>
                    <w:rStyle w:val="Hyperlink"/>
                  </w:rPr>
                  <w:t>https://www.20087.com/2/72/YeJingDianShiDaoGuangBanHangYeQu.html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导光板是背光源系统中的核心组件，负责将点光源或线光源均匀转换为面光源，以照亮液晶面板。随着显示技术的演进，导光板的设计和制造工艺不断优化，使得液晶电视的厚度大幅减薄，显示效果更加明亮均匀。目前，导光板主要采用PMMA（聚甲基丙烯酸甲酯）等透明材料，通过网点或棱镜结构实现光线的有效扩散和导引。</w:t>
      </w:r>
      <w:r>
        <w:rPr>
          <w:rFonts w:hint="eastAsia"/>
        </w:rPr>
        <w:br/>
      </w:r>
      <w:r>
        <w:rPr>
          <w:rFonts w:hint="eastAsia"/>
        </w:rPr>
        <w:t>　　未来，液晶电视导光板的发展将更加注重超薄化和节能化。市场调研网认为，超薄化将通过改进导光板结构和采用新型光学材料，如量子点薄膜，以实现更薄的面板设计和更佳的色彩表现。节能化则指向开发更高效的光转换和利用技术，如局部调光和全息导光板，以减少背光源的能耗，延长设备使用寿命，同时减少对环境的影响。此外，与OLED和Mini-LED等新兴显示技术的融合，也将为导光板技术带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2cb3eeadf405e" w:history="1">
        <w:r>
          <w:rPr>
            <w:rStyle w:val="Hyperlink"/>
          </w:rPr>
          <w:t>2024-2030年全球与中国液晶电视导光板行业现状深度调研与发展趋势报告</w:t>
        </w:r>
      </w:hyperlink>
      <w:r>
        <w:rPr>
          <w:rFonts w:hint="eastAsia"/>
        </w:rPr>
        <w:t>》，2024年液晶电视导光板行业市场规模达 亿元，预计2030年市场规模将达 亿元，期间年均复合增长率（CAGR）达 %。报告依托权威数据资源与长期市场监测，系统分析了液晶电视导光板行业的市场规模、市场需求及产业链结构，深入探讨了液晶电视导光板价格变动与细分市场特征。报告科学预测了液晶电视导光板市场前景及未来发展趋势，重点剖析了行业集中度、竞争格局及重点企业的市场地位，并通过SWOT分析揭示了液晶电视导光板行业机遇与潜在风险。报告为投资者及业内企业提供了全面的市场洞察与决策参考，助力把握液晶电视导光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液晶电视导光板行业简介</w:t>
      </w:r>
      <w:r>
        <w:rPr>
          <w:rFonts w:hint="eastAsia"/>
        </w:rPr>
        <w:br/>
      </w:r>
      <w:r>
        <w:rPr>
          <w:rFonts w:hint="eastAsia"/>
        </w:rPr>
        <w:t>　　　　1.1.1 液晶电视导光板行业界定及分类</w:t>
      </w:r>
      <w:r>
        <w:rPr>
          <w:rFonts w:hint="eastAsia"/>
        </w:rPr>
        <w:br/>
      </w:r>
      <w:r>
        <w:rPr>
          <w:rFonts w:hint="eastAsia"/>
        </w:rPr>
        <w:t>　　　　1.1.2 液晶电视导光板行业特征</w:t>
      </w:r>
      <w:r>
        <w:rPr>
          <w:rFonts w:hint="eastAsia"/>
        </w:rPr>
        <w:br/>
      </w:r>
      <w:r>
        <w:rPr>
          <w:rFonts w:hint="eastAsia"/>
        </w:rPr>
        <w:t>　　1.2 液晶电视导光板产品主要分类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不同种类液晶电视导光板价格走势（2018-2023年）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打印LGP</w:t>
      </w:r>
      <w:r>
        <w:rPr>
          <w:rFonts w:hint="eastAsia"/>
        </w:rPr>
        <w:br/>
      </w:r>
      <w:r>
        <w:rPr>
          <w:rFonts w:hint="eastAsia"/>
        </w:rPr>
        <w:t>　　　　1.2.3 无打印LGP</w:t>
      </w:r>
      <w:r>
        <w:rPr>
          <w:rFonts w:hint="eastAsia"/>
        </w:rPr>
        <w:br/>
      </w:r>
      <w:r>
        <w:rPr>
          <w:rFonts w:hint="eastAsia"/>
        </w:rPr>
        <w:t>　　1.3 液晶电视导光板主要应用领域分析</w:t>
      </w:r>
      <w:r>
        <w:rPr>
          <w:rFonts w:hint="eastAsia"/>
        </w:rPr>
        <w:br/>
      </w:r>
      <w:r>
        <w:rPr>
          <w:rFonts w:hint="eastAsia"/>
        </w:rPr>
        <w:t>　　　　1.3.1 &lt; 40英寸液晶电视</w:t>
      </w:r>
      <w:r>
        <w:rPr>
          <w:rFonts w:hint="eastAsia"/>
        </w:rPr>
        <w:br/>
      </w:r>
      <w:r>
        <w:rPr>
          <w:rFonts w:hint="eastAsia"/>
        </w:rPr>
        <w:t>　　　　1.3.2 40-50英寸液晶电视</w:t>
      </w:r>
      <w:r>
        <w:rPr>
          <w:rFonts w:hint="eastAsia"/>
        </w:rPr>
        <w:br/>
      </w:r>
      <w:r>
        <w:rPr>
          <w:rFonts w:hint="eastAsia"/>
        </w:rPr>
        <w:t>　　　　1.3.3 50-70英寸液晶电视</w:t>
      </w:r>
      <w:r>
        <w:rPr>
          <w:rFonts w:hint="eastAsia"/>
        </w:rPr>
        <w:br/>
      </w:r>
      <w:r>
        <w:rPr>
          <w:rFonts w:hint="eastAsia"/>
        </w:rPr>
        <w:t>　　　　1.3.4 &gt; 70英寸液晶电视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全球液晶电视导光板供需现状及预测（2018-2023年）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全球液晶电视导光板产能、产量、产能利用率及发展趋势（2018-2023年）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全球液晶电视导光板产量、表观消费量及发展趋势（2018-2023年）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全球液晶电视导光板产量、市场需求量及发展趋势（2018-2023年）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中国液晶电视导光板供需现状及预测（2018-2023年）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中国液晶电视导光板产能、产量、产能利用率及发展趋势（2018-2023年）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中国液晶电视导光板产量、表观消费量及发展趋势（2018-2023年）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中国液晶电视导光板产量、市场需求量及发展趋势（2018-2023年）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液晶电视导光板中国及欧美日等行业政策分析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全球与中国主要厂商液晶电视导光板产量、产值及竞争分析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全球市场液晶电视导光板主要厂商2022和2023年产量、产值及市场份额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全球市场液晶电视导光板主要厂商2022和2023年产量列表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全球市场液晶电视导光板主要厂商2022和2023年产值列表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全球市场液晶电视导光板主要厂商2022和2023年产品价格列表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中国市场液晶电视导光板主要厂商2022和2023年产量、产值及市场份额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中国市场液晶电视导光板主要厂商2022和2023年产量列表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中国市场液晶电视导光板主要厂商2022和2023年产值列表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液晶电视导光板厂商产地分布及商业化日期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液晶电视导光板行业集中度、竞争程度分析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液晶电视导光板行业集中度分析</w:t>
      </w:r>
      <w:r>
        <w:rPr>
          <w:rFonts w:hint="eastAsia"/>
        </w:rPr>
        <w:br/>
      </w:r>
      <w:r>
        <w:rPr>
          <w:rFonts w:hint="eastAsia"/>
        </w:rPr>
        <w:t>　　　　2.4.2 液晶电视导光板行业竞争程度分析</w:t>
      </w:r>
      <w:r>
        <w:rPr>
          <w:rFonts w:hint="eastAsia"/>
        </w:rPr>
        <w:br/>
      </w:r>
      <w:r>
        <w:rPr>
          <w:rFonts w:hint="eastAsia"/>
        </w:rPr>
        <w:t>　　2.5 液晶电视导光板全球领先企业SWOT分析</w:t>
      </w:r>
      <w:r>
        <w:rPr>
          <w:rFonts w:hint="eastAsia"/>
        </w:rPr>
        <w:br/>
      </w:r>
      <w:r>
        <w:rPr>
          <w:rFonts w:hint="eastAsia"/>
        </w:rPr>
        <w:t>　　2.6 液晶电视导光板中国企业SWOT分析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从生产角度分析全球主要地区液晶电视导光板产量、产值、市场份额、增长率及发展趋势（2018-2023年）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全球主要地区液晶电视导光板产量、产值及市场份额（2018-2023年）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全球主要地区液晶电视导光板产量及市场份额（2018-2023年）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全球主要地区液晶电视导光板产值及市场份额（2018-2023年）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从消费角度分析全球主要地区液晶电视导光板消费量、市场份额及发展趋势（2018-2023年）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全球主要地区液晶电视导光板消费量、市场份额及发展预测（2018-2023年）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印度市场液晶电视导光板2018-2023年消费量增长率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全球与中国液晶电视导光板主要生产商分析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不同类型液晶电视导光板产量、价格、产值及市场份额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全球市场不同类型液晶电视导光板产量、产值及市场份额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全球市场液晶电视导光板不同类型液晶电视导光板产量及市场份额（2018-2023年）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全球市场不同类型液晶电视导光板产值、市场份额（2018-2023年）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全球市场不同类型液晶电视导光板价格走势（2018-2023年）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中国市场液晶电视导光板主要分类产量、产值及市场份额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中国市场液晶电视导光板主要分类产量及市场份额及（2018-2023年）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中国市场液晶电视导光板主要分类产值、市场份额（2018-2023年）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中国市场液晶电视导光板主要分类价格走势（2018-2023年）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液晶电视导光板上游原料及下游主要应用领域分析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液晶电视导光板产业链分析</w:t>
      </w:r>
      <w:r>
        <w:rPr>
          <w:rFonts w:hint="eastAsia"/>
        </w:rPr>
        <w:br/>
      </w:r>
      <w:r>
        <w:rPr>
          <w:rFonts w:hint="eastAsia"/>
        </w:rPr>
        <w:t>　　7.2 液晶电视导光板产业上游供应分析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全球市场液晶电视导光板下游主要应用领域消费量、市场份额及增长率（2018-2023年）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中国市场液晶电视导光板主要应用领域消费量、市场份额及增长率（2018-2023年）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中国市场液晶电视导光板产量、消费量、进出口分析及未来趋势（2018-2023年）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中国市场液晶电视导光板产量、消费量、进出口分析及未来趋势（2018-2023年）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中国市场液晶电视导光板进出口贸易趋势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中国市场液晶电视导光板主要进口来源</w:t>
      </w:r>
      <w:r>
        <w:rPr>
          <w:rFonts w:hint="eastAsia"/>
        </w:rPr>
        <w:br/>
      </w:r>
      <w:r>
        <w:rPr>
          <w:rFonts w:hint="eastAsia"/>
        </w:rPr>
        <w:t>　　8.4 中国市场液晶电视导光板主要出口目的地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中国市场液晶电视导光板主要地区分布</w:t>
      </w:r>
      <w:r>
        <w:rPr>
          <w:rFonts w:hint="eastAsia"/>
        </w:rPr>
        <w:br/>
      </w:r>
      <w:r>
        <w:rPr>
          <w:rFonts w:hint="eastAsia"/>
        </w:rPr>
        <w:t>　　9.1 中国液晶电视导光板生产地区分布</w:t>
      </w:r>
      <w:r>
        <w:rPr>
          <w:rFonts w:hint="eastAsia"/>
        </w:rPr>
        <w:br/>
      </w:r>
      <w:r>
        <w:rPr>
          <w:rFonts w:hint="eastAsia"/>
        </w:rPr>
        <w:t>　　9.2 中国液晶电视导光板消费地区分布</w:t>
      </w:r>
      <w:r>
        <w:rPr>
          <w:rFonts w:hint="eastAsia"/>
        </w:rPr>
        <w:br/>
      </w:r>
      <w:r>
        <w:rPr>
          <w:rFonts w:hint="eastAsia"/>
        </w:rPr>
        <w:t>　　9.3 中国液晶电视导光板市场集中度及发展趋势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液晶电视导光板技术及相关行业技术发展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液晶电视导光板销售渠道分析及建议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国内市场液晶电视导光板销售渠道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国内市场液晶电视导光板未来销售模式及销售渠道的趋势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企业海外液晶电视导光板销售渠道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欧美日等地区液晶电视导光板销售渠道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欧美日等地区液晶电视导光板未来销售模式及销售渠道的趋势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液晶电视导光板销售/营销策略建议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液晶电视导光板产品市场定位及目标消费者分析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液晶电视导光板产品图片</w:t>
      </w:r>
      <w:r>
        <w:rPr>
          <w:rFonts w:hint="eastAsia"/>
        </w:rPr>
        <w:br/>
      </w:r>
      <w:r>
        <w:rPr>
          <w:rFonts w:hint="eastAsia"/>
        </w:rPr>
        <w:t>　　表 液晶电视导光板产品分类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2024年全球不同种类液晶电视导光板产量市场份额</w:t>
      </w:r>
      <w:r>
        <w:rPr>
          <w:rFonts w:hint="eastAsia"/>
        </w:rPr>
        <w:br/>
      </w:r>
      <w:r>
        <w:rPr>
          <w:rFonts w:hint="eastAsia"/>
        </w:rPr>
        <w:t>　　表 不同种类液晶电视导光板价格列表及趋势（2018-2023年）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打印LGP产品图片</w:t>
      </w:r>
      <w:r>
        <w:rPr>
          <w:rFonts w:hint="eastAsia"/>
        </w:rPr>
        <w:br/>
      </w:r>
      <w:r>
        <w:rPr>
          <w:rFonts w:hint="eastAsia"/>
        </w:rPr>
        <w:t>　　图 无打印LGP产品图片</w:t>
      </w:r>
      <w:r>
        <w:rPr>
          <w:rFonts w:hint="eastAsia"/>
        </w:rPr>
        <w:br/>
      </w:r>
      <w:r>
        <w:rPr>
          <w:rFonts w:hint="eastAsia"/>
        </w:rPr>
        <w:t>　　表 液晶电视导光板主要应用领域表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全球2023年液晶电视导光板不同应用领域消费量市场份额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全球市场液晶电视导光板产量（万个）及增长率（2018-2023年）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全球市场液晶电视导光板产值（万元）及增长率（2018-2023年）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中国市场液晶电视导光板产量（万个）、增长率及发展趋势（2018-2023年）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中国市场液晶电视导光板产值（万元）、增长率及未来发展趋势（2018-2023年）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全球液晶电视导光板产能（万个）、产量（万个）、产能利用率及发展趋势（2018-2023年）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全球液晶电视导光板产量（万个）、表观消费量及发展趋势（2018-2023年）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全球液晶电视导光板产量（万个）、市场需求量及发展趋势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中国液晶电视导光板产能（万个）、产量（万个）、产能利用率及发展趋势（2018-2023年）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中国液晶电视导光板产量（万个）、表观消费量及发展趋势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中国液晶电视导光板产量（万个）、市场需求量及发展趋势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液晶电视导光板厂商产地分布及商业化日期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液晶电视导光板全球领先企业SWOT分析</w:t>
      </w:r>
      <w:r>
        <w:rPr>
          <w:rFonts w:hint="eastAsia"/>
        </w:rPr>
        <w:br/>
      </w:r>
      <w:r>
        <w:rPr>
          <w:rFonts w:hint="eastAsia"/>
        </w:rPr>
        <w:t>　　表 液晶电视导光板中国企业SWOT分析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全球主要地区液晶电视导光板2018-2023年产量（万个）列表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全球主要地区液晶电视导光板2018-2023年产值（万元）列表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全球主要地区液晶电视导光板2018-2023年消费量（万个）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中国市场液晶电视导光板2024-2030年消费量（万个）、增长率及发展预测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液晶电视导光板产业链图</w:t>
      </w:r>
      <w:r>
        <w:rPr>
          <w:rFonts w:hint="eastAsia"/>
        </w:rPr>
        <w:br/>
      </w:r>
      <w:r>
        <w:rPr>
          <w:rFonts w:hint="eastAsia"/>
        </w:rPr>
        <w:t>　　表 液晶电视导光板上游原料供应商及联系方式列表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2024年全球市场液晶电视导光板主要应用领域消费量市场份额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cb3eeadf405e" w:history="1">
        <w:r>
          <w:rPr>
            <w:rStyle w:val="Hyperlink"/>
          </w:rPr>
          <w:t>2024-2030年全球与中国液晶电视导光板行业现状深度调研与发展趋势报告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cb3eeadf405e" w:history="1">
        <w:r>
          <w:rPr>
            <w:rStyle w:val="Hyperlink"/>
          </w:rPr>
          <w:t>https://www.20087.com/2/72/YeJingDianShiDaoGuangBanHangYeQu.html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热点：电视背光板是什么、液晶电视导光板裂了如何修复、液晶电视导光板分反正吗、液晶电视导光板正反面、液晶电视导光板上反了会怎么样、液晶电视导光板坏了有什么现象、back light、液晶电视导光板装反故障现象、液晶电视的背光板坏了有什么表现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dfcae2a1e4589" w:history="1">
      <w:r>
        <w:rPr>
          <w:rStyle w:val="Hyperlink"/>
        </w:rPr>
        <w:t>2024-2030年全球与中国液晶电视导光板行业现状深度调研与发展趋势报告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eJingDianShiDaoGuangBanHangYeQu.html" TargetMode="External" Id="Rf342cb3eeadf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eJingDianShiDaoGuangBanHangYeQu.html" TargetMode="External" Id="R6ffdfcae2a1e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2023-11-13T01:15:00Z</dcterms:created>
  <dcterms:modified xsi:type="dcterms:W3CDTF">2023-11-13T02:15:00Z</dcterms:modified>
  <dc:subject>2024-2030年全球与中国液晶电视导光板行业现状深度调研与发展趋势报告</dc:subject>
  <dc:title>2024-2030年全球与中国液晶电视导光板行业现状深度调研与发展趋势报告</dc:title>
  <cp:keywords>2024-2030年全球与中国液晶电视导光板行业现状深度调研与发展趋势报告</cp:keywords>
  <dc:description>2024-2030年全球与中国液晶电视导光板行业现状深度调研与发展趋势报告</dc:description>
</cp:coreProperties>
</file>