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1ec780b24942" w:history="1">
              <w:r>
                <w:rPr>
                  <w:rStyle w:val="Hyperlink"/>
                </w:rPr>
                <w:t>2025-2031年中国激光打标机行业现状调研及发展前景报告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1ec780b24942" w:history="1">
              <w:r>
                <w:rPr>
                  <w:rStyle w:val="Hyperlink"/>
                </w:rPr>
                <w:t>2025-2031年中国激光打标机行业现状调研及发展前景报告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1ec780b24942" w:history="1">
                <w:r>
                  <w:rPr>
                    <w:rStyle w:val="Hyperlink"/>
                  </w:rPr>
                  <w:t>https://www.20087.com/2/62/JiGuangDaBiaoJiHangYeXianZhuangJiQianJing.html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凭借其高精度、高效率及非接触式的加工方式，在工业标识领域占据着重要地位。近年来，随着激光技术的不断进步，尤其是光纤激光器的广泛应用，激光打标机的性能得到显著提升，能够在各种材料上实现精细且永久的标记。同时，自动化和智能化的集成，使激光打标机能够轻松融入现代生产线，满足高速、大批量的生产需求。此外，激光打标技术在防伪、追溯和个性化定制等方面的应用日益广泛，促进了激光打标机市场的多样化发展。</w:t>
      </w:r>
      <w:r>
        <w:rPr>
          <w:rFonts w:hint="eastAsia"/>
        </w:rPr>
        <w:br/>
      </w:r>
      <w:r>
        <w:rPr>
          <w:rFonts w:hint="eastAsia"/>
        </w:rPr>
        <w:t>　　未来，激光打标机行业将更加注重技术创新和应用拓展。随着激光源功率的提高和波长的多样化，激光打标机将能够处理更多类型的材料，包括薄金属、塑料和陶瓷等。同时，结合3D扫描和机器视觉技术，激光打标机将实现更复杂的三维打标，提升产品的附加值。此外，随着物联网技术的发展，激光打标机将具备更强的数据处理和网络通信能力，成为智能工厂中不可或缺的一部分，实现远程监控和维护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1ec780b24942" w:history="1">
        <w:r>
          <w:rPr>
            <w:rStyle w:val="Hyperlink"/>
          </w:rPr>
          <w:t>2025-2031年中国激光打标机行业现状调研及发展前景报告</w:t>
        </w:r>
      </w:hyperlink>
      <w:r>
        <w:rPr>
          <w:rFonts w:hint="eastAsia"/>
        </w:rPr>
        <w:t>》基于多年激光打标机行业研究积累，结合当前市场发展现状，依托国家权威数据资源和长期市场监测数据库，对激光打标机行业进行了全面调研与分析。报告详细阐述了激光打标机市场规模、市场前景、发展趋势、技术现状及未来方向，重点分析了行业内主要企业的竞争格局，并通过SWOT分析揭示了激光打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b71ec780b24942" w:history="1">
        <w:r>
          <w:rPr>
            <w:rStyle w:val="Hyperlink"/>
          </w:rPr>
          <w:t>2025-2031年中国激光打标机行业现状调研及发展前景报告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》为投资者提供了准确的市场现状解读，帮助预判行业前景，挖掘投资价值，同时从投资策略和营销策略等角度提出实用建议，助力投资者在激光打标机行业中把握机遇、规避风险。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激光产业发展概述</w:t>
      </w:r>
      <w:r>
        <w:rPr>
          <w:rFonts w:hint="eastAsia"/>
        </w:rPr>
        <w:br/>
      </w:r>
      <w:r>
        <w:rPr>
          <w:rFonts w:hint="eastAsia"/>
        </w:rPr>
        <w:t>　　第一节 激光产业基本概念</w:t>
      </w:r>
      <w:r>
        <w:rPr>
          <w:rFonts w:hint="eastAsia"/>
        </w:rPr>
        <w:br/>
      </w:r>
      <w:r>
        <w:rPr>
          <w:rFonts w:hint="eastAsia"/>
        </w:rPr>
        <w:t>　　　　一、激光及激光器</w:t>
      </w:r>
      <w:r>
        <w:rPr>
          <w:rFonts w:hint="eastAsia"/>
        </w:rPr>
        <w:br/>
      </w:r>
      <w:r>
        <w:rPr>
          <w:rFonts w:hint="eastAsia"/>
        </w:rPr>
        <w:t>　　　　二、激光加工</w:t>
      </w:r>
      <w:r>
        <w:rPr>
          <w:rFonts w:hint="eastAsia"/>
        </w:rPr>
        <w:br/>
      </w:r>
      <w:r>
        <w:rPr>
          <w:rFonts w:hint="eastAsia"/>
        </w:rPr>
        <w:t>　　　　三、激光打标机产品及特点</w:t>
      </w:r>
      <w:r>
        <w:rPr>
          <w:rFonts w:hint="eastAsia"/>
        </w:rPr>
        <w:br/>
      </w:r>
      <w:r>
        <w:rPr>
          <w:rFonts w:hint="eastAsia"/>
        </w:rPr>
        <w:t>　　第二节 激光打标机分类</w:t>
      </w:r>
      <w:r>
        <w:rPr>
          <w:rFonts w:hint="eastAsia"/>
        </w:rPr>
        <w:br/>
      </w:r>
      <w:r>
        <w:rPr>
          <w:rFonts w:hint="eastAsia"/>
        </w:rPr>
        <w:t>　　　　一、半导体激光打标机</w:t>
      </w:r>
      <w:r>
        <w:rPr>
          <w:rFonts w:hint="eastAsia"/>
        </w:rPr>
        <w:br/>
      </w:r>
      <w:r>
        <w:rPr>
          <w:rFonts w:hint="eastAsia"/>
        </w:rPr>
        <w:t>　　　　二、CO2激光打标机</w:t>
      </w:r>
      <w:r>
        <w:rPr>
          <w:rFonts w:hint="eastAsia"/>
        </w:rPr>
        <w:br/>
      </w:r>
      <w:r>
        <w:rPr>
          <w:rFonts w:hint="eastAsia"/>
        </w:rPr>
        <w:t>　　　　三、光纤激光打标机</w:t>
      </w:r>
      <w:r>
        <w:rPr>
          <w:rFonts w:hint="eastAsia"/>
        </w:rPr>
        <w:br/>
      </w:r>
      <w:r>
        <w:rPr>
          <w:rFonts w:hint="eastAsia"/>
        </w:rPr>
        <w:t>　　第三节 激光打标加工方式</w:t>
      </w:r>
      <w:r>
        <w:rPr>
          <w:rFonts w:hint="eastAsia"/>
        </w:rPr>
        <w:br/>
      </w:r>
      <w:r>
        <w:rPr>
          <w:rFonts w:hint="eastAsia"/>
        </w:rPr>
        <w:t>　　　　一、激光打标加工方式</w:t>
      </w:r>
      <w:r>
        <w:rPr>
          <w:rFonts w:hint="eastAsia"/>
        </w:rPr>
        <w:br/>
      </w:r>
      <w:r>
        <w:rPr>
          <w:rFonts w:hint="eastAsia"/>
        </w:rPr>
        <w:t>　　　　二、激光打标与传统打标加工工艺对比</w:t>
      </w:r>
      <w:r>
        <w:rPr>
          <w:rFonts w:hint="eastAsia"/>
        </w:rPr>
        <w:br/>
      </w:r>
      <w:r>
        <w:rPr>
          <w:rFonts w:hint="eastAsia"/>
        </w:rPr>
        <w:t>　　第四节 激光打标机产业链结构</w:t>
      </w:r>
      <w:r>
        <w:rPr>
          <w:rFonts w:hint="eastAsia"/>
        </w:rPr>
        <w:br/>
      </w:r>
      <w:r>
        <w:rPr>
          <w:rFonts w:hint="eastAsia"/>
        </w:rPr>
        <w:t>　　　　一、激光器</w:t>
      </w:r>
      <w:r>
        <w:rPr>
          <w:rFonts w:hint="eastAsia"/>
        </w:rPr>
        <w:br/>
      </w:r>
      <w:r>
        <w:rPr>
          <w:rFonts w:hint="eastAsia"/>
        </w:rPr>
        <w:t>　　　　二、激光打标设备及系统集成</w:t>
      </w:r>
      <w:r>
        <w:rPr>
          <w:rFonts w:hint="eastAsia"/>
        </w:rPr>
        <w:br/>
      </w:r>
      <w:r>
        <w:rPr>
          <w:rFonts w:hint="eastAsia"/>
        </w:rPr>
        <w:t>　　　　三、激光打标机市场应用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激光打标机产业发展环境分析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激光设备行业政策分析</w:t>
      </w:r>
      <w:r>
        <w:rPr>
          <w:rFonts w:hint="eastAsia"/>
        </w:rPr>
        <w:br/>
      </w:r>
      <w:r>
        <w:rPr>
          <w:rFonts w:hint="eastAsia"/>
        </w:rPr>
        <w:t>　　第二节 激光打标机技术环境分析</w:t>
      </w:r>
      <w:r>
        <w:rPr>
          <w:rFonts w:hint="eastAsia"/>
        </w:rPr>
        <w:br/>
      </w:r>
      <w:r>
        <w:rPr>
          <w:rFonts w:hint="eastAsia"/>
        </w:rPr>
        <w:t>　　　　一、激光技术发展历程</w:t>
      </w:r>
      <w:r>
        <w:rPr>
          <w:rFonts w:hint="eastAsia"/>
        </w:rPr>
        <w:br/>
      </w:r>
      <w:r>
        <w:rPr>
          <w:rFonts w:hint="eastAsia"/>
        </w:rPr>
        <w:t>　　　　二、国内外激光技术水平分析</w:t>
      </w:r>
      <w:r>
        <w:rPr>
          <w:rFonts w:hint="eastAsia"/>
        </w:rPr>
        <w:br/>
      </w:r>
      <w:r>
        <w:rPr>
          <w:rFonts w:hint="eastAsia"/>
        </w:rPr>
        <w:t>　　　　三、激光打标机技术发展情况</w:t>
      </w:r>
      <w:r>
        <w:rPr>
          <w:rFonts w:hint="eastAsia"/>
        </w:rPr>
        <w:br/>
      </w:r>
      <w:r>
        <w:rPr>
          <w:rFonts w:hint="eastAsia"/>
        </w:rPr>
        <w:t>　　　　四、行业最新技术动态</w:t>
      </w:r>
      <w:r>
        <w:rPr>
          <w:rFonts w:hint="eastAsia"/>
        </w:rPr>
        <w:br/>
      </w:r>
      <w:r>
        <w:rPr>
          <w:rFonts w:hint="eastAsia"/>
        </w:rPr>
        <w:t>　　第二节 国内外宏观经济分析</w:t>
      </w:r>
      <w:r>
        <w:rPr>
          <w:rFonts w:hint="eastAsia"/>
        </w:rPr>
        <w:br/>
      </w:r>
      <w:r>
        <w:rPr>
          <w:rFonts w:hint="eastAsia"/>
        </w:rPr>
        <w:t>　　　　一、2025年国内经济形势变化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三、2025年全球经济形势变化</w:t>
      </w:r>
      <w:r>
        <w:rPr>
          <w:rFonts w:hint="eastAsia"/>
        </w:rPr>
        <w:br/>
      </w:r>
      <w:r>
        <w:rPr>
          <w:rFonts w:hint="eastAsia"/>
        </w:rPr>
        <w:t>　　　　四、宏观经济环境对激光打标产业的影响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小功率激光器市场发展分析</w:t>
      </w:r>
      <w:r>
        <w:rPr>
          <w:rFonts w:hint="eastAsia"/>
        </w:rPr>
        <w:br/>
      </w:r>
      <w:r>
        <w:rPr>
          <w:rFonts w:hint="eastAsia"/>
        </w:rPr>
        <w:t>　　第一节 小功率激光器出货量分析</w:t>
      </w:r>
      <w:r>
        <w:rPr>
          <w:rFonts w:hint="eastAsia"/>
        </w:rPr>
        <w:br/>
      </w:r>
      <w:r>
        <w:rPr>
          <w:rFonts w:hint="eastAsia"/>
        </w:rPr>
        <w:t>　　第二节 小功率激光器国产化率分析</w:t>
      </w:r>
      <w:r>
        <w:rPr>
          <w:rFonts w:hint="eastAsia"/>
        </w:rPr>
        <w:br/>
      </w:r>
      <w:r>
        <w:rPr>
          <w:rFonts w:hint="eastAsia"/>
        </w:rPr>
        <w:t>　　第三节 小功率激光器主要厂商及对比分析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激光打标机行业市场规模</w:t>
      </w:r>
      <w:r>
        <w:rPr>
          <w:rFonts w:hint="eastAsia"/>
        </w:rPr>
        <w:br/>
      </w:r>
      <w:r>
        <w:rPr>
          <w:rFonts w:hint="eastAsia"/>
        </w:rPr>
        <w:t>　　第二节 激光打标机产销量分析</w:t>
      </w:r>
      <w:r>
        <w:rPr>
          <w:rFonts w:hint="eastAsia"/>
        </w:rPr>
        <w:br/>
      </w:r>
      <w:r>
        <w:rPr>
          <w:rFonts w:hint="eastAsia"/>
        </w:rPr>
        <w:t>　　第三节 激光打标机进出口市场分析</w:t>
      </w:r>
      <w:r>
        <w:rPr>
          <w:rFonts w:hint="eastAsia"/>
        </w:rPr>
        <w:br/>
      </w:r>
      <w:r>
        <w:rPr>
          <w:rFonts w:hint="eastAsia"/>
        </w:rPr>
        <w:t>　　第四节 激光打标机价格及趋势分析</w:t>
      </w:r>
      <w:r>
        <w:rPr>
          <w:rFonts w:hint="eastAsia"/>
        </w:rPr>
        <w:br/>
      </w:r>
      <w:r>
        <w:rPr>
          <w:rFonts w:hint="eastAsia"/>
        </w:rPr>
        <w:t>　　第五节 激光打标机行业存在的问题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激光打标机产业市场格局</w:t>
      </w:r>
      <w:r>
        <w:rPr>
          <w:rFonts w:hint="eastAsia"/>
        </w:rPr>
        <w:br/>
      </w:r>
      <w:r>
        <w:rPr>
          <w:rFonts w:hint="eastAsia"/>
        </w:rPr>
        <w:t>　　　　一、不同类型激光打标机产品结构</w:t>
      </w:r>
      <w:r>
        <w:rPr>
          <w:rFonts w:hint="eastAsia"/>
        </w:rPr>
        <w:br/>
      </w:r>
      <w:r>
        <w:rPr>
          <w:rFonts w:hint="eastAsia"/>
        </w:rPr>
        <w:t>　　　　二、激光打标机产业市场集中度分析</w:t>
      </w:r>
      <w:r>
        <w:rPr>
          <w:rFonts w:hint="eastAsia"/>
        </w:rPr>
        <w:br/>
      </w:r>
      <w:r>
        <w:rPr>
          <w:rFonts w:hint="eastAsia"/>
        </w:rPr>
        <w:t>　　　　三、激光打标机产品定位层级分析</w:t>
      </w:r>
      <w:r>
        <w:rPr>
          <w:rFonts w:hint="eastAsia"/>
        </w:rPr>
        <w:br/>
      </w:r>
      <w:r>
        <w:rPr>
          <w:rFonts w:hint="eastAsia"/>
        </w:rPr>
        <w:t>　　第二节 激光打标机产业区域分布</w:t>
      </w:r>
      <w:r>
        <w:rPr>
          <w:rFonts w:hint="eastAsia"/>
        </w:rPr>
        <w:br/>
      </w:r>
      <w:r>
        <w:rPr>
          <w:rFonts w:hint="eastAsia"/>
        </w:rPr>
        <w:t>　　　　一、激光打标机产业区域分布</w:t>
      </w:r>
      <w:r>
        <w:rPr>
          <w:rFonts w:hint="eastAsia"/>
        </w:rPr>
        <w:br/>
      </w:r>
      <w:r>
        <w:rPr>
          <w:rFonts w:hint="eastAsia"/>
        </w:rPr>
        <w:t>　　　　二、重点区域激光打标机产业发展现状</w:t>
      </w:r>
      <w:r>
        <w:rPr>
          <w:rFonts w:hint="eastAsia"/>
        </w:rPr>
        <w:br/>
      </w:r>
      <w:r>
        <w:rPr>
          <w:rFonts w:hint="eastAsia"/>
        </w:rPr>
        <w:t>　　第三节 激光打标机企业竞争格局分析</w:t>
      </w:r>
      <w:r>
        <w:rPr>
          <w:rFonts w:hint="eastAsia"/>
        </w:rPr>
        <w:br/>
      </w:r>
      <w:r>
        <w:rPr>
          <w:rFonts w:hint="eastAsia"/>
        </w:rPr>
        <w:t>　　　　一、激光打标机企业竞争进入白热化</w:t>
      </w:r>
      <w:r>
        <w:rPr>
          <w:rFonts w:hint="eastAsia"/>
        </w:rPr>
        <w:br/>
      </w:r>
      <w:r>
        <w:rPr>
          <w:rFonts w:hint="eastAsia"/>
        </w:rPr>
        <w:t>　　　　二、激光打标机企业竞争态势及策略分析</w:t>
      </w:r>
      <w:r>
        <w:rPr>
          <w:rFonts w:hint="eastAsia"/>
        </w:rPr>
        <w:br/>
      </w:r>
      <w:r>
        <w:rPr>
          <w:rFonts w:hint="eastAsia"/>
        </w:rPr>
        <w:t>　　　　三、主流设备企业竞争优劣势分析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激光打标机细分产品市场分析</w:t>
      </w:r>
      <w:r>
        <w:rPr>
          <w:rFonts w:hint="eastAsia"/>
        </w:rPr>
        <w:br/>
      </w:r>
      <w:r>
        <w:rPr>
          <w:rFonts w:hint="eastAsia"/>
        </w:rPr>
        <w:t>　　第一节 半导体激光打标机市场分析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二、产品市场规模</w:t>
      </w:r>
      <w:r>
        <w:rPr>
          <w:rFonts w:hint="eastAsia"/>
        </w:rPr>
        <w:br/>
      </w:r>
      <w:r>
        <w:rPr>
          <w:rFonts w:hint="eastAsia"/>
        </w:rPr>
        <w:t>　　　　三、产品技术现状及趋势</w:t>
      </w:r>
      <w:r>
        <w:rPr>
          <w:rFonts w:hint="eastAsia"/>
        </w:rPr>
        <w:br/>
      </w:r>
      <w:r>
        <w:rPr>
          <w:rFonts w:hint="eastAsia"/>
        </w:rPr>
        <w:t>　　第二节 CO2激光打标机市场分析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二、产品市场规模</w:t>
      </w:r>
      <w:r>
        <w:rPr>
          <w:rFonts w:hint="eastAsia"/>
        </w:rPr>
        <w:br/>
      </w:r>
      <w:r>
        <w:rPr>
          <w:rFonts w:hint="eastAsia"/>
        </w:rPr>
        <w:t>　　　　三、产品技术现状及趋势</w:t>
      </w:r>
      <w:r>
        <w:rPr>
          <w:rFonts w:hint="eastAsia"/>
        </w:rPr>
        <w:br/>
      </w:r>
      <w:r>
        <w:rPr>
          <w:rFonts w:hint="eastAsia"/>
        </w:rPr>
        <w:t>　　第三节 紫外激光打标机市场分析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二、产品市场规模</w:t>
      </w:r>
      <w:r>
        <w:rPr>
          <w:rFonts w:hint="eastAsia"/>
        </w:rPr>
        <w:br/>
      </w:r>
      <w:r>
        <w:rPr>
          <w:rFonts w:hint="eastAsia"/>
        </w:rPr>
        <w:t>　　　　三、产品技术现状及趋势</w:t>
      </w:r>
      <w:r>
        <w:rPr>
          <w:rFonts w:hint="eastAsia"/>
        </w:rPr>
        <w:br/>
      </w:r>
      <w:r>
        <w:rPr>
          <w:rFonts w:hint="eastAsia"/>
        </w:rPr>
        <w:t>　　第四节 光纤激光打标机市场分析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二、产品市场规模</w:t>
      </w:r>
      <w:r>
        <w:rPr>
          <w:rFonts w:hint="eastAsia"/>
        </w:rPr>
        <w:br/>
      </w:r>
      <w:r>
        <w:rPr>
          <w:rFonts w:hint="eastAsia"/>
        </w:rPr>
        <w:t>　　　　三、产品技术现状及趋势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激光打标机下游应用领域分析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一、激光打标在食品行业的应用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t>　　第二节 化妆品行业</w:t>
      </w:r>
      <w:r>
        <w:rPr>
          <w:rFonts w:hint="eastAsia"/>
        </w:rPr>
        <w:br/>
      </w:r>
      <w:r>
        <w:rPr>
          <w:rFonts w:hint="eastAsia"/>
        </w:rPr>
        <w:t>　　　　一、激光打标在化妆品行业的应用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　　一、激光打标在医药行业的应用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t>　　第四节 电子行业</w:t>
      </w:r>
      <w:r>
        <w:rPr>
          <w:rFonts w:hint="eastAsia"/>
        </w:rPr>
        <w:br/>
      </w:r>
      <w:r>
        <w:rPr>
          <w:rFonts w:hint="eastAsia"/>
        </w:rPr>
        <w:t>　　　　一、激光打标在电子行业的应用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t>　　第五节 五金行业</w:t>
      </w:r>
      <w:r>
        <w:rPr>
          <w:rFonts w:hint="eastAsia"/>
        </w:rPr>
        <w:br/>
      </w:r>
      <w:r>
        <w:rPr>
          <w:rFonts w:hint="eastAsia"/>
        </w:rPr>
        <w:t>　　　　一、激光打标在五金行业的应用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t>　　第六节 汽车及零部件行业</w:t>
      </w:r>
      <w:r>
        <w:rPr>
          <w:rFonts w:hint="eastAsia"/>
        </w:rPr>
        <w:br/>
      </w:r>
      <w:r>
        <w:rPr>
          <w:rFonts w:hint="eastAsia"/>
        </w:rPr>
        <w:t>　　　　一、激光打标在汽车及零部件行业的应用</w:t>
      </w:r>
      <w:r>
        <w:rPr>
          <w:rFonts w:hint="eastAsia"/>
        </w:rPr>
        <w:br/>
      </w:r>
      <w:r>
        <w:rPr>
          <w:rFonts w:hint="eastAsia"/>
        </w:rPr>
        <w:t>　　　　二、市场需求及趋势分析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激光打标机标杆企业分析</w:t>
      </w:r>
      <w:r>
        <w:rPr>
          <w:rFonts w:hint="eastAsia"/>
        </w:rPr>
        <w:br/>
      </w:r>
      <w:r>
        <w:rPr>
          <w:rFonts w:hint="eastAsia"/>
        </w:rPr>
        <w:t>　　第一节 大族激光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大鹏激光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码清激光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创可激光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光博士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雷博激光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第八节 飞全激光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第九节 光大激光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第十节 昆太激光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二、主要产品及应用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激光打标行业专利数据分析</w:t>
      </w:r>
      <w:r>
        <w:rPr>
          <w:rFonts w:hint="eastAsia"/>
        </w:rPr>
        <w:br/>
      </w:r>
      <w:r>
        <w:rPr>
          <w:rFonts w:hint="eastAsia"/>
        </w:rPr>
        <w:t>　　第一节 2020-2025年我国激光打标行业专利申请量分析</w:t>
      </w:r>
      <w:r>
        <w:rPr>
          <w:rFonts w:hint="eastAsia"/>
        </w:rPr>
        <w:br/>
      </w:r>
      <w:r>
        <w:rPr>
          <w:rFonts w:hint="eastAsia"/>
        </w:rPr>
        <w:t>　　第二节 我国激光打标行业各省市专利申请量分析</w:t>
      </w:r>
      <w:r>
        <w:rPr>
          <w:rFonts w:hint="eastAsia"/>
        </w:rPr>
        <w:br/>
      </w:r>
      <w:r>
        <w:rPr>
          <w:rFonts w:hint="eastAsia"/>
        </w:rPr>
        <w:t>　　第三节 我国激光打标行业专利申请人分析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激光打标机行业发展前景分析</w:t>
      </w:r>
      <w:r>
        <w:rPr>
          <w:rFonts w:hint="eastAsia"/>
        </w:rPr>
        <w:br/>
      </w:r>
      <w:r>
        <w:rPr>
          <w:rFonts w:hint="eastAsia"/>
        </w:rPr>
        <w:t>　　第一节 激光打标机产品发展趋势</w:t>
      </w:r>
      <w:r>
        <w:rPr>
          <w:rFonts w:hint="eastAsia"/>
        </w:rPr>
        <w:br/>
      </w:r>
      <w:r>
        <w:rPr>
          <w:rFonts w:hint="eastAsia"/>
        </w:rPr>
        <w:t>　　第二节 激光打标机技术发展趋势</w:t>
      </w:r>
      <w:r>
        <w:rPr>
          <w:rFonts w:hint="eastAsia"/>
        </w:rPr>
        <w:br/>
      </w:r>
      <w:r>
        <w:rPr>
          <w:rFonts w:hint="eastAsia"/>
        </w:rPr>
        <w:t>　　第三节 (中⋅智⋅林)激光打标机行业市场前景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激光打标机行业现状</w:t>
      </w:r>
      <w:r>
        <w:rPr>
          <w:rFonts w:hint="eastAsia"/>
        </w:rPr>
        <w:br/>
      </w:r>
      <w:r>
        <w:rPr>
          <w:rFonts w:hint="eastAsia"/>
        </w:rPr>
        <w:t>　　图表 激光打标机行业产业链调研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2020-2025年激光打标机行业市场容量统计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2020-2025年中国激光打标机行业市场规模情况</w:t>
      </w:r>
      <w:r>
        <w:rPr>
          <w:rFonts w:hint="eastAsia"/>
        </w:rPr>
        <w:br/>
      </w:r>
      <w:r>
        <w:rPr>
          <w:rFonts w:hint="eastAsia"/>
        </w:rPr>
        <w:t>　　图表 激光打标机行业动态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2020-2025年中国激光打标机行业经营效益分析</w:t>
      </w:r>
      <w:r>
        <w:rPr>
          <w:rFonts w:hint="eastAsia"/>
        </w:rPr>
        <w:br/>
      </w:r>
      <w:r>
        <w:rPr>
          <w:rFonts w:hint="eastAsia"/>
        </w:rPr>
        <w:t>　　图表 激光打标机行业竞争对手分析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1ec780b24942" w:history="1">
        <w:r>
          <w:rPr>
            <w:rStyle w:val="Hyperlink"/>
          </w:rPr>
          <w:t>2025-2031年中国激光打标机行业现状调研及发展前景报告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1ec780b24942" w:history="1">
        <w:r>
          <w:rPr>
            <w:rStyle w:val="Hyperlink"/>
          </w:rPr>
          <w:t>https://www.20087.com/2/62/JiGuangDaBiaoJiHangYeXianZhuangJiQianJing.html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ffa764524ec6" w:history="1">
      <w:r>
        <w:rPr>
          <w:rStyle w:val="Hyperlink"/>
        </w:rPr>
        <w:t>2025-2031年中国激光打标机行业现状调研及发展前景报告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GuangDaBiaoJiHangYeXianZhuangJiQianJing.html" TargetMode="External" Id="R45b71ec780b2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GuangDaBiaoJiHangYeXianZhuangJiQianJing.html" TargetMode="External" Id="Rfc1effa76452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2025-06-25T00:53:00Z</dcterms:created>
  <dcterms:modified xsi:type="dcterms:W3CDTF">2025-06-25T01:53:00Z</dcterms:modified>
  <dc:subject>2025-2031年中国激光打标机行业现状调研及发展前景报告</dc:subject>
  <dc:title>2025-2031年中国激光打标机行业现状调研及发展前景报告</dc:title>
  <cp:keywords>2025-2031年中国激光打标机行业现状调研及发展前景报告</cp:keywords>
  <dc:description>2025-2031年中国激光打标机行业现状调研及发展前景报告</dc:description>
</cp:coreProperties>
</file>