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ed0d209d047e1" w:history="1">
              <w:r>
                <w:rPr>
                  <w:rStyle w:val="Hyperlink"/>
                </w:rPr>
                <w:t>2025-2031年中国煤矿机械行业发展调研与市场前景报告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ed0d209d047e1" w:history="1">
              <w:r>
                <w:rPr>
                  <w:rStyle w:val="Hyperlink"/>
                </w:rPr>
                <w:t>2025-2031年中国煤矿机械行业发展调研与市场前景报告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ed0d209d047e1" w:history="1">
                <w:r>
                  <w:rPr>
                    <w:rStyle w:val="Hyperlink"/>
                  </w:rPr>
                  <w:t>https://www.20087.com/2/62/MeiKuangJiXieDeFaZhanQianJing.html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行业在全球能源结构转型的背景下，正经历由传统向智能化、自动化转型的过程。随着采矿作业对安全、效率的更高要求，智能矿山建设成为行业发展趋势，包括远程遥控开采设备、无人驾驶运输系统、智能监控与预警系统等高新技术装备的广泛应用。尽管面临煤炭行业波动的影响，但技术革新与服务模式的优化为行业提供了新的增长点。</w:t>
      </w:r>
      <w:r>
        <w:rPr>
          <w:rFonts w:hint="eastAsia"/>
        </w:rPr>
        <w:br/>
      </w:r>
      <w:r>
        <w:rPr>
          <w:rFonts w:hint="eastAsia"/>
        </w:rPr>
        <w:t>　　未来煤矿机械行业将深度融合物联网、大数据、人工智能等先进技术，推动矿山作业向无人化、少人化、绿色环保方向迈进。智能感知、精准定位、高效协同作业能力的提升，将进一步提高开采效率与安全性，减少环境影响。同时，随着新能源技术的发展，煤电耦合、煤层气开发等多元能源利用模式的探索，将为煤矿机械设备带来新的市场需求。此外，强化国际合作，引进吸收国际先进技术和管理经验，促进中国煤矿机械行业在全球市场的竞争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ed0d209d047e1" w:history="1">
        <w:r>
          <w:rPr>
            <w:rStyle w:val="Hyperlink"/>
          </w:rPr>
          <w:t>2025-2031年中国煤矿机械行业发展调研与市场前景报告</w:t>
        </w:r>
      </w:hyperlink>
      <w:r>
        <w:rPr>
          <w:rFonts w:hint="eastAsia"/>
        </w:rPr>
        <w:t>》系统解析了煤矿机械产业链的整体结构，详细分析了煤矿机械市场规模、需求特征及价格动态，客观呈现了行业发展现状，科学预测了煤矿机械市场前景与发展趋势，重点研究了行业内主要企业的竞争格局，包括市场集中度、品牌影响力及市场份额。同时，报告对煤矿机械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煤矿机械行业概述</w:t>
      </w:r>
      <w:r>
        <w:rPr>
          <w:rFonts w:hint="eastAsia"/>
        </w:rPr>
        <w:br/>
      </w:r>
      <w:r>
        <w:rPr>
          <w:rFonts w:hint="eastAsia"/>
        </w:rPr>
        <w:t>　　第一节 煤矿机械定义与分类</w:t>
      </w:r>
      <w:r>
        <w:rPr>
          <w:rFonts w:hint="eastAsia"/>
        </w:rPr>
        <w:br/>
      </w:r>
      <w:r>
        <w:rPr>
          <w:rFonts w:hint="eastAsia"/>
        </w:rPr>
        <w:t>　　第二节 煤矿机械应用领域</w:t>
      </w:r>
      <w:r>
        <w:rPr>
          <w:rFonts w:hint="eastAsia"/>
        </w:rPr>
        <w:br/>
      </w:r>
      <w:r>
        <w:rPr>
          <w:rFonts w:hint="eastAsia"/>
        </w:rPr>
        <w:t>　　第三节 煤矿机械行业经济指标分析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一、煤矿机械行业赢利性评估</w:t>
      </w:r>
      <w:r>
        <w:rPr>
          <w:rFonts w:hint="eastAsia"/>
        </w:rPr>
        <w:br/>
      </w:r>
      <w:r>
        <w:rPr>
          <w:rFonts w:hint="eastAsia"/>
        </w:rPr>
        <w:t>　　　　二、煤矿机械行业成长速度分析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三、煤矿机械附加值提升空间探讨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四、煤矿机械行业进入壁垒分析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五、煤矿机械行业风险性评估</w:t>
      </w:r>
      <w:r>
        <w:rPr>
          <w:rFonts w:hint="eastAsia"/>
        </w:rPr>
        <w:br/>
      </w:r>
      <w:r>
        <w:rPr>
          <w:rFonts w:hint="eastAsia"/>
        </w:rPr>
        <w:t>　　　　六、煤矿机械行业周期性分析</w:t>
      </w:r>
      <w:r>
        <w:rPr>
          <w:rFonts w:hint="eastAsia"/>
        </w:rPr>
        <w:br/>
      </w:r>
      <w:r>
        <w:rPr>
          <w:rFonts w:hint="eastAsia"/>
        </w:rPr>
        <w:t>　　　　七、煤矿机械行业竞争程度指标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八、煤矿机械行业成熟度综合分析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煤矿机械产业链及经营模式分析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三、煤矿机械销售模式与渠道策略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2024-2025年全球煤矿机械行业发展分析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一、全球煤矿机械行业市场规模与趋势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二、全球煤矿机械行业发展特点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三、全球煤矿机械行业竞争格局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主要国家与地区煤矿机械市场分析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2025-2031年全球煤矿机械行业发展趋势与前景预测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一、煤矿机械技术发展趋势</w:t>
      </w:r>
      <w:r>
        <w:rPr>
          <w:rFonts w:hint="eastAsia"/>
        </w:rPr>
        <w:br/>
      </w:r>
      <w:r>
        <w:rPr>
          <w:rFonts w:hint="eastAsia"/>
        </w:rPr>
        <w:t>　　　　二、煤矿机械行业发展趋势</w:t>
      </w:r>
      <w:r>
        <w:rPr>
          <w:rFonts w:hint="eastAsia"/>
        </w:rPr>
        <w:br/>
      </w:r>
      <w:r>
        <w:rPr>
          <w:rFonts w:hint="eastAsia"/>
        </w:rPr>
        <w:t>　　　　三、煤矿机械行业发展潜力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2024-2025年煤矿机械产能与投资动态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一、国内煤矿机械产能现状与利用效率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二、煤矿机械产能扩张与投资动态分析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煤矿机械行业产量情况分析与趋势预测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一、2019-2024年煤矿机械行业产量与增长趋势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1、2019-2024年煤矿机械产量及增长趋势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2、2019-2024年煤矿机械细分产品产量及份额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二、煤矿机械产量影响因素分析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三、2025-2031年煤矿机械产量预测</w:t>
      </w:r>
      <w:r>
        <w:rPr>
          <w:rFonts w:hint="eastAsia"/>
        </w:rPr>
        <w:br/>
      </w:r>
      <w:r>
        <w:rPr>
          <w:rFonts w:hint="eastAsia"/>
        </w:rPr>
        <w:t>　　第三节 2025-2031年煤矿机械市场需求与销售分析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一、2024-2025年煤矿机械行业需求现状</w:t>
      </w:r>
      <w:r>
        <w:rPr>
          <w:rFonts w:hint="eastAsia"/>
        </w:rPr>
        <w:br/>
      </w:r>
      <w:r>
        <w:rPr>
          <w:rFonts w:hint="eastAsia"/>
        </w:rPr>
        <w:t>　　　　二、煤矿机械客户群体与需求特点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三、2019-2024年煤矿机械行业销售规模分析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四、2025-2031年煤矿机械市场增长潜力与规模预测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一、2024-2025年煤矿机械主要细分产品市场现状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2024-2025年煤矿机械行业技术发展现状及趋势分析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一、2019-2024年煤矿机械市场价格走势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煤矿机械定价策略与方法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2025-2031年煤矿机械价格竞争态势与趋势预测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2024-2025年重点区域煤矿机械市场发展概况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2019-2024年中国煤矿机械行业进出口情况分析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煤矿机械行业进口规模与来源分析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一、2019-2024年煤矿机械进口规模分析</w:t>
      </w:r>
      <w:r>
        <w:rPr>
          <w:rFonts w:hint="eastAsia"/>
        </w:rPr>
        <w:br/>
      </w:r>
      <w:r>
        <w:rPr>
          <w:rFonts w:hint="eastAsia"/>
        </w:rPr>
        <w:t>　　　　二、煤矿机械主要进口来源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煤矿机械行业出口规模与目的地分析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一、2019-2024年煤矿机械出口规模分析</w:t>
      </w:r>
      <w:r>
        <w:rPr>
          <w:rFonts w:hint="eastAsia"/>
        </w:rPr>
        <w:br/>
      </w:r>
      <w:r>
        <w:rPr>
          <w:rFonts w:hint="eastAsia"/>
        </w:rPr>
        <w:t>　　　　二、煤矿机械主要出口目的地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2019-2024年中国煤矿机械总体规模与财务指标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中国煤矿机械行业总体规模分析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一、煤矿机械企业数量与结构</w:t>
      </w:r>
      <w:r>
        <w:rPr>
          <w:rFonts w:hint="eastAsia"/>
        </w:rPr>
        <w:br/>
      </w:r>
      <w:r>
        <w:rPr>
          <w:rFonts w:hint="eastAsia"/>
        </w:rPr>
        <w:t>　　　　二、煤矿机械从业人员规模</w:t>
      </w:r>
      <w:r>
        <w:rPr>
          <w:rFonts w:hint="eastAsia"/>
        </w:rPr>
        <w:br/>
      </w:r>
      <w:r>
        <w:rPr>
          <w:rFonts w:hint="eastAsia"/>
        </w:rPr>
        <w:t>　　　　三、煤矿机械行业资产状况</w:t>
      </w:r>
      <w:r>
        <w:rPr>
          <w:rFonts w:hint="eastAsia"/>
        </w:rPr>
        <w:br/>
      </w:r>
      <w:r>
        <w:rPr>
          <w:rFonts w:hint="eastAsia"/>
        </w:rPr>
        <w:t>　　第二节 中国煤矿机械行业财务指标总体分析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煤矿机械领先企业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煤矿机械标杆企业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煤矿机械代表企业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煤矿机械龙头企业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中国煤矿机械行业竞争格局分析</w:t>
      </w:r>
      <w:r>
        <w:rPr>
          <w:rFonts w:hint="eastAsia"/>
        </w:rPr>
        <w:br/>
      </w:r>
      <w:r>
        <w:rPr>
          <w:rFonts w:hint="eastAsia"/>
        </w:rPr>
        <w:t>　　第一节 煤矿机械行业竞争格局总览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2024-2025年煤矿机械行业竞争力分析</w:t>
      </w:r>
      <w:r>
        <w:rPr>
          <w:rFonts w:hint="eastAsia"/>
        </w:rPr>
        <w:br/>
      </w:r>
      <w:r>
        <w:rPr>
          <w:rFonts w:hint="eastAsia"/>
        </w:rPr>
        <w:t>　　　　一、煤矿机械供应商议价能力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四、煤矿机械替代品威胁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2019-2024年煤矿机械行业企业并购活动分析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2024-2025年煤矿机械行业会展与招投标活动分析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一、煤矿机械行业会展活动及其市场影响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2025年中国煤矿机械企业发展策略分析</w:t>
      </w:r>
      <w:r>
        <w:rPr>
          <w:rFonts w:hint="eastAsia"/>
        </w:rPr>
        <w:br/>
      </w:r>
      <w:r>
        <w:rPr>
          <w:rFonts w:hint="eastAsia"/>
        </w:rPr>
        <w:t>　　第一节 煤矿机械市场策略分析</w:t>
      </w:r>
      <w:r>
        <w:rPr>
          <w:rFonts w:hint="eastAsia"/>
        </w:rPr>
        <w:br/>
      </w:r>
      <w:r>
        <w:rPr>
          <w:rFonts w:hint="eastAsia"/>
        </w:rPr>
        <w:t>　　　　一、煤矿机械市场定位与拓展策略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二、煤矿机械市场细分与目标客户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煤矿机械销售策略分析</w:t>
      </w:r>
      <w:r>
        <w:rPr>
          <w:rFonts w:hint="eastAsia"/>
        </w:rPr>
        <w:br/>
      </w:r>
      <w:r>
        <w:rPr>
          <w:rFonts w:hint="eastAsia"/>
        </w:rPr>
        <w:t>　　　　一、煤矿机械销售渠道与网络建设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提高煤矿机械企业竞争力建议</w:t>
      </w:r>
      <w:r>
        <w:rPr>
          <w:rFonts w:hint="eastAsia"/>
        </w:rPr>
        <w:br/>
      </w:r>
      <w:r>
        <w:rPr>
          <w:rFonts w:hint="eastAsia"/>
        </w:rPr>
        <w:t>　　　　一、煤矿机械技术创新与管理优化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煤矿机械品牌战略思考</w:t>
      </w:r>
      <w:r>
        <w:rPr>
          <w:rFonts w:hint="eastAsia"/>
        </w:rPr>
        <w:br/>
      </w:r>
      <w:r>
        <w:rPr>
          <w:rFonts w:hint="eastAsia"/>
        </w:rPr>
        <w:t>　　　　一、煤矿机械品牌建设与维护</w:t>
      </w:r>
      <w:r>
        <w:rPr>
          <w:rFonts w:hint="eastAsia"/>
        </w:rPr>
        <w:br/>
      </w:r>
      <w:r>
        <w:rPr>
          <w:rFonts w:hint="eastAsia"/>
        </w:rPr>
        <w:t>　　　　二、煤矿机械品牌影响力与市场竞争力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中国煤矿机械行业风险与对策</w:t>
      </w:r>
      <w:r>
        <w:rPr>
          <w:rFonts w:hint="eastAsia"/>
        </w:rPr>
        <w:br/>
      </w:r>
      <w:r>
        <w:rPr>
          <w:rFonts w:hint="eastAsia"/>
        </w:rPr>
        <w:t>　　第一节 煤矿机械行业SWOT分析</w:t>
      </w:r>
      <w:r>
        <w:rPr>
          <w:rFonts w:hint="eastAsia"/>
        </w:rPr>
        <w:br/>
      </w:r>
      <w:r>
        <w:rPr>
          <w:rFonts w:hint="eastAsia"/>
        </w:rPr>
        <w:t>　　　　一、煤矿机械行业优势分析</w:t>
      </w:r>
      <w:r>
        <w:rPr>
          <w:rFonts w:hint="eastAsia"/>
        </w:rPr>
        <w:br/>
      </w:r>
      <w:r>
        <w:rPr>
          <w:rFonts w:hint="eastAsia"/>
        </w:rPr>
        <w:t>　　　　二、煤矿机械行业劣势分析</w:t>
      </w:r>
      <w:r>
        <w:rPr>
          <w:rFonts w:hint="eastAsia"/>
        </w:rPr>
        <w:br/>
      </w:r>
      <w:r>
        <w:rPr>
          <w:rFonts w:hint="eastAsia"/>
        </w:rPr>
        <w:t>　　　　三、煤矿机械市场机会探索</w:t>
      </w:r>
      <w:r>
        <w:rPr>
          <w:rFonts w:hint="eastAsia"/>
        </w:rPr>
        <w:br/>
      </w:r>
      <w:r>
        <w:rPr>
          <w:rFonts w:hint="eastAsia"/>
        </w:rPr>
        <w:t>　　　　四、煤矿机械市场威胁评估</w:t>
      </w:r>
      <w:r>
        <w:rPr>
          <w:rFonts w:hint="eastAsia"/>
        </w:rPr>
        <w:br/>
      </w:r>
      <w:r>
        <w:rPr>
          <w:rFonts w:hint="eastAsia"/>
        </w:rPr>
        <w:t>　　第二节 煤矿机械行业风险及对策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2025-2031年中国煤矿机械行业前景与发展趋势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煤矿机械行业发展环境分析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2025-2031年煤矿机械行业发展趋势与方向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一、煤矿机械行业发展方向预测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二、煤矿机械发展趋势分析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2025-2031年煤矿机械行业发展潜力与机遇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一、煤矿机械市场发展潜力评估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二、煤矿机械新兴市场与机遇探索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中-智-林-煤矿机械行业发展建议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2025年煤矿机械市场前景分析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2025-2031年中国煤矿机械市场需求预测</w:t>
      </w:r>
      <w:r>
        <w:rPr>
          <w:rFonts w:hint="eastAsia"/>
        </w:rPr>
        <w:br/>
      </w:r>
      <w:r>
        <w:rPr>
          <w:rFonts w:hint="eastAsia"/>
        </w:rPr>
        <w:t>　　图表 2025年煤矿机械发展趋势预测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ed0d209d047e1" w:history="1">
        <w:r>
          <w:rPr>
            <w:rStyle w:val="Hyperlink"/>
          </w:rPr>
          <w:t>2025-2031年中国煤矿机械行业发展调研与市场前景报告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ed0d209d047e1" w:history="1">
        <w:r>
          <w:rPr>
            <w:rStyle w:val="Hyperlink"/>
          </w:rPr>
          <w:t>https://www.20087.com/2/62/MeiKuangJiXieDeFaZhanQianJing.html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热点：矿山工程机械、煤矿机械是核心期刊吗、矿山设备、煤矿机械设备生产厂家、煤机行业分析报告、煤矿机械上市公司、煤矿井下设备一览表、煤矿机械事故反思心得体会、煤矿现代化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0973865c74fb1" w:history="1">
      <w:r>
        <w:rPr>
          <w:rStyle w:val="Hyperlink"/>
        </w:rPr>
        <w:t>2025-2031年中国煤矿机械行业发展调研与市场前景报告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MeiKuangJiXieDeFaZhanQianJing.html" TargetMode="External" Id="R5beed0d209d0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MeiKuangJiXieDeFaZhanQianJing.html" TargetMode="External" Id="Re9f0973865c7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2024-10-06T02:53:00Z</dcterms:created>
  <dcterms:modified xsi:type="dcterms:W3CDTF">2024-10-06T03:53:00Z</dcterms:modified>
  <dc:subject>2025-2031年中国煤矿机械行业发展调研与市场前景报告</dc:subject>
  <dc:title>2025-2031年中国煤矿机械行业发展调研与市场前景报告</dc:title>
  <cp:keywords>2025-2031年中国煤矿机械行业发展调研与市场前景报告</cp:keywords>
  <dc:description>2025-2031年中国煤矿机械行业发展调研与市场前景报告</dc:description>
</cp:coreProperties>
</file>