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fd03a4229451d" w:history="1">
              <w:r>
                <w:rPr>
                  <w:rStyle w:val="Hyperlink"/>
                </w:rPr>
                <w:t>2025-2031年中国燃气表行业发展全面调研与未来趋势分析报告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fd03a4229451d" w:history="1">
              <w:r>
                <w:rPr>
                  <w:rStyle w:val="Hyperlink"/>
                </w:rPr>
                <w:t>2025-2031年中国燃气表行业发展全面调研与未来趋势分析报告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1fd03a4229451d" w:history="1">
                <w:r>
                  <w:rPr>
                    <w:rStyle w:val="Hyperlink"/>
                  </w:rPr>
                  <w:t>https://www.20087.com/2/12/RanQiBiaoWeiLaiFaZhanQuShi.html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表是计量燃气消耗的关键设备，近年来在智能化、远程抄表和能源管理方面取得了显著进展。随着物联网技术的应用，智能燃气表可以实现数据的实时传输、异常检测和远程控制，提升了燃气使用的安全性、便利性和效率。然而，行业面临的挑战包括设备成本、数据安全和用户隐私保护。</w:t>
      </w:r>
      <w:r>
        <w:rPr>
          <w:rFonts w:hint="eastAsia"/>
        </w:rPr>
        <w:br/>
      </w:r>
      <w:r>
        <w:rPr>
          <w:rFonts w:hint="eastAsia"/>
        </w:rPr>
        <w:t>　　未来，燃气表行业的发展将更加注重智能化、数据分析和用户服务。一方面，通过集成人工智能、大数据分析等技术，实现燃气消费的精准预测、泄漏预警和能效优化，提升能源管理的智能化水平。另一方面，加强与智能家居、智能城市的融合，如与智能家电、能源管理系统联动，提供一体化的能源解决方案。此外，燃气表行业将探索与可再生能源的结合，如开发适应氢能、生物质气的计量设备，适应能源结构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fd03a4229451d" w:history="1">
        <w:r>
          <w:rPr>
            <w:rStyle w:val="Hyperlink"/>
          </w:rPr>
          <w:t>2025-2031年中国燃气表行业发展全面调研与未来趋势分析报告</w:t>
        </w:r>
      </w:hyperlink>
      <w:r>
        <w:rPr>
          <w:rFonts w:hint="eastAsia"/>
        </w:rPr>
        <w:t>》依托行业权威数据及长期市场监测信息，系统分析了燃气表行业的市场规模、供需关系、竞争格局及重点企业经营状况，并结合燃气表行业发展现状，科学预测了燃气表市场前景与技术发展方向。报告通过SWOT分析，揭示了燃气表行业机遇与潜在风险，为投资者提供了全面的现状分析与前景评估，助力挖掘投资价值并优化决策。同时，报告从投资、生产及营销等角度提出可行性建议，为燃气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燃气表行业概述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第二节 产品结构</w:t>
      </w:r>
      <w:r>
        <w:rPr>
          <w:rFonts w:hint="eastAsia"/>
        </w:rPr>
        <w:br/>
      </w:r>
      <w:r>
        <w:rPr>
          <w:rFonts w:hint="eastAsia"/>
        </w:rPr>
        <w:t>　　第三节 产业市场发展驱动因素分析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中国市场燃气表所属市场现状和预测分析</w:t>
      </w:r>
      <w:r>
        <w:rPr>
          <w:rFonts w:hint="eastAsia"/>
        </w:rPr>
        <w:br/>
      </w:r>
      <w:r>
        <w:rPr>
          <w:rFonts w:hint="eastAsia"/>
        </w:rPr>
        <w:t>　　第一节 中国燃气表行业总体发展水平分析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二、产值分析</w:t>
      </w:r>
      <w:r>
        <w:rPr>
          <w:rFonts w:hint="eastAsia"/>
        </w:rPr>
        <w:br/>
      </w:r>
      <w:r>
        <w:rPr>
          <w:rFonts w:hint="eastAsia"/>
        </w:rPr>
        <w:t>　　　　三、利润率分析（利润、毛利对标分析、资产周转率）</w:t>
      </w:r>
      <w:r>
        <w:rPr>
          <w:rFonts w:hint="eastAsia"/>
        </w:rPr>
        <w:br/>
      </w:r>
      <w:r>
        <w:rPr>
          <w:rFonts w:hint="eastAsia"/>
        </w:rPr>
        <w:t>　　　　四、竞争壁垒分析</w:t>
      </w:r>
      <w:r>
        <w:rPr>
          <w:rFonts w:hint="eastAsia"/>
        </w:rPr>
        <w:br/>
      </w:r>
      <w:r>
        <w:rPr>
          <w:rFonts w:hint="eastAsia"/>
        </w:rPr>
        <w:t>　　第二节 2025-2031年中国燃气表生产情况及趋势分析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一、2020-2025年中国燃气表生产情况分析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二、2025-2031年中国燃气表生产情况预测分析</w:t>
      </w:r>
      <w:r>
        <w:rPr>
          <w:rFonts w:hint="eastAsia"/>
        </w:rPr>
        <w:br/>
      </w:r>
      <w:r>
        <w:rPr>
          <w:rFonts w:hint="eastAsia"/>
        </w:rPr>
        <w:t>　　第三节 2025-2031年中国燃气表销售情况及趋势分析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一、2020-2025年中国燃气表销售情况分析</w:t>
      </w:r>
      <w:r>
        <w:rPr>
          <w:rFonts w:hint="eastAsia"/>
        </w:rPr>
        <w:br/>
      </w:r>
      <w:r>
        <w:rPr>
          <w:rFonts w:hint="eastAsia"/>
        </w:rPr>
        <w:t>　　　　2020-2025年中国燃气表行业销量情况</w:t>
      </w:r>
      <w:r>
        <w:rPr>
          <w:rFonts w:hint="eastAsia"/>
        </w:rPr>
        <w:br/>
      </w:r>
      <w:r>
        <w:rPr>
          <w:rFonts w:hint="eastAsia"/>
        </w:rPr>
        <w:t>　　　　二、2025-2031年中国燃气表销售情况预测分析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2025-2031年中国燃气表市场需求分析</w:t>
      </w:r>
      <w:r>
        <w:rPr>
          <w:rFonts w:hint="eastAsia"/>
        </w:rPr>
        <w:br/>
      </w:r>
      <w:r>
        <w:rPr>
          <w:rFonts w:hint="eastAsia"/>
        </w:rPr>
        <w:t>　　　　一、燃气表行业需求的总示意图</w:t>
      </w:r>
      <w:r>
        <w:rPr>
          <w:rFonts w:hint="eastAsia"/>
        </w:rPr>
        <w:br/>
      </w:r>
      <w:r>
        <w:rPr>
          <w:rFonts w:hint="eastAsia"/>
        </w:rPr>
        <w:t>　　　　二、2025-2031年市场需求总量及趋势分析</w:t>
      </w:r>
      <w:r>
        <w:rPr>
          <w:rFonts w:hint="eastAsia"/>
        </w:rPr>
        <w:br/>
      </w:r>
      <w:r>
        <w:rPr>
          <w:rFonts w:hint="eastAsia"/>
        </w:rPr>
        <w:t>　　　　三、影响需求变化的因素</w:t>
      </w:r>
      <w:r>
        <w:rPr>
          <w:rFonts w:hint="eastAsia"/>
        </w:rPr>
        <w:br/>
      </w:r>
      <w:r>
        <w:rPr>
          <w:rFonts w:hint="eastAsia"/>
        </w:rPr>
        <w:t>　　　　四、主要客户群分析</w:t>
      </w:r>
      <w:r>
        <w:rPr>
          <w:rFonts w:hint="eastAsia"/>
        </w:rPr>
        <w:br/>
      </w:r>
      <w:r>
        <w:rPr>
          <w:rFonts w:hint="eastAsia"/>
        </w:rPr>
        <w:t>　　第五节 2025年中国燃气表行业竞争状况分析（行业大、中、小规模企业数量）</w:t>
      </w:r>
      <w:r>
        <w:rPr>
          <w:rFonts w:hint="eastAsia"/>
        </w:rPr>
        <w:br/>
      </w:r>
      <w:r>
        <w:rPr>
          <w:rFonts w:hint="eastAsia"/>
        </w:rPr>
        <w:t>　　　　一、行业竞争结构分析</w:t>
      </w:r>
      <w:r>
        <w:rPr>
          <w:rFonts w:hint="eastAsia"/>
        </w:rPr>
        <w:br/>
      </w:r>
      <w:r>
        <w:rPr>
          <w:rFonts w:hint="eastAsia"/>
        </w:rPr>
        <w:t>　　　　二、行业竞争格局分析（重点企业集中度分析）</w:t>
      </w:r>
      <w:r>
        <w:rPr>
          <w:rFonts w:hint="eastAsia"/>
        </w:rPr>
        <w:br/>
      </w:r>
      <w:r>
        <w:rPr>
          <w:rFonts w:hint="eastAsia"/>
        </w:rPr>
        <w:t>　　　　三、区域分析（列举一个地区，厂家数量、市场需求 反映市场空间状况等）</w:t>
      </w:r>
      <w:r>
        <w:rPr>
          <w:rFonts w:hint="eastAsia"/>
        </w:rPr>
        <w:br/>
      </w:r>
      <w:r>
        <w:rPr>
          <w:rFonts w:hint="eastAsia"/>
        </w:rPr>
        <w:t>　　　　四、行业竞争趋势预测</w:t>
      </w:r>
      <w:r>
        <w:rPr>
          <w:rFonts w:hint="eastAsia"/>
        </w:rPr>
        <w:br/>
      </w:r>
      <w:r>
        <w:rPr>
          <w:rFonts w:hint="eastAsia"/>
        </w:rPr>
        <w:t>　　第六节 重点区域分析（四川地区、重庆地区）</w:t>
      </w:r>
      <w:r>
        <w:rPr>
          <w:rFonts w:hint="eastAsia"/>
        </w:rPr>
        <w:br/>
      </w:r>
      <w:r>
        <w:rPr>
          <w:rFonts w:hint="eastAsia"/>
        </w:rPr>
        <w:t>　　　　一、区域分析</w:t>
      </w:r>
      <w:r>
        <w:rPr>
          <w:rFonts w:hint="eastAsia"/>
        </w:rPr>
        <w:br/>
      </w:r>
      <w:r>
        <w:rPr>
          <w:rFonts w:hint="eastAsia"/>
        </w:rPr>
        <w:t>　　　　二、市场分析</w:t>
      </w:r>
      <w:r>
        <w:rPr>
          <w:rFonts w:hint="eastAsia"/>
        </w:rPr>
        <w:br/>
      </w:r>
      <w:r>
        <w:rPr>
          <w:rFonts w:hint="eastAsia"/>
        </w:rPr>
        <w:t>　　　　三、竞争分析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中国普通膜式燃气表产品市场分析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第二节 行业供需情况概述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行业面临的机遇与挑战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中国IC卡膜式燃气表产品市场分析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第二节 行业供需情况概述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行业面临的机遇与挑战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中国远传燃气表产品市场分析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第二节 行业供需情况概述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行业面临的机遇与挑战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国内燃气表核心企业深度研究</w:t>
      </w:r>
      <w:r>
        <w:rPr>
          <w:rFonts w:hint="eastAsia"/>
        </w:rPr>
        <w:br/>
      </w:r>
      <w:r>
        <w:rPr>
          <w:rFonts w:hint="eastAsia"/>
        </w:rPr>
        <w:t>　　第一节 四川海力智能科技股份有限公司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一、企业简介及主营业务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金卡高科技股份有限公司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一、企业简介及主营业务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秦川智能仪器表厂 一、企业简介及主营业务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重庆前卫科技集团有限公司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一、企业简介及主营业务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成都千嘉科技有限公司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一、企业简介及主营业务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重庆市山城燃气设备有限公司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一、企业简介及主营业务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第七节 上海真兰仪表科技股份有限公司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一、企业简介及主营业务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中国燃气表行业未来前景分析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行业发展趋势预测（宏观经济形势、政策走势、市场规模、市场容量、竞争格局及未来市场需求趋势等）</w:t>
      </w:r>
      <w:r>
        <w:rPr>
          <w:rFonts w:hint="eastAsia"/>
        </w:rPr>
        <w:br/>
      </w:r>
      <w:r>
        <w:rPr>
          <w:rFonts w:hint="eastAsia"/>
        </w:rPr>
        <w:t>　　　　一、宏观经济形势</w:t>
      </w:r>
      <w:r>
        <w:rPr>
          <w:rFonts w:hint="eastAsia"/>
        </w:rPr>
        <w:br/>
      </w:r>
      <w:r>
        <w:rPr>
          <w:rFonts w:hint="eastAsia"/>
        </w:rPr>
        <w:t>　　　　二、行业政策走势</w:t>
      </w:r>
      <w:r>
        <w:rPr>
          <w:rFonts w:hint="eastAsia"/>
        </w:rPr>
        <w:br/>
      </w:r>
      <w:r>
        <w:rPr>
          <w:rFonts w:hint="eastAsia"/>
        </w:rPr>
        <w:t>　　　　三、市场规模趋势</w:t>
      </w:r>
      <w:r>
        <w:rPr>
          <w:rFonts w:hint="eastAsia"/>
        </w:rPr>
        <w:br/>
      </w:r>
      <w:r>
        <w:rPr>
          <w:rFonts w:hint="eastAsia"/>
        </w:rPr>
        <w:t>　　　　四、市场容量预测</w:t>
      </w:r>
      <w:r>
        <w:rPr>
          <w:rFonts w:hint="eastAsia"/>
        </w:rPr>
        <w:br/>
      </w:r>
      <w:r>
        <w:rPr>
          <w:rFonts w:hint="eastAsia"/>
        </w:rPr>
        <w:t>　　　　五、市场需求预测</w:t>
      </w:r>
      <w:r>
        <w:rPr>
          <w:rFonts w:hint="eastAsia"/>
        </w:rPr>
        <w:br/>
      </w:r>
      <w:r>
        <w:rPr>
          <w:rFonts w:hint="eastAsia"/>
        </w:rPr>
        <w:t>　　　　六、竞争格局趋势</w:t>
      </w:r>
      <w:r>
        <w:rPr>
          <w:rFonts w:hint="eastAsia"/>
        </w:rPr>
        <w:br/>
      </w:r>
      <w:r>
        <w:rPr>
          <w:rFonts w:hint="eastAsia"/>
        </w:rPr>
        <w:t>　　第三节 中智~林~：中国燃气表行业面临的机遇与挑战</w:t>
      </w:r>
      <w:r>
        <w:rPr>
          <w:rFonts w:hint="eastAsia"/>
        </w:rPr>
        <w:br/>
      </w:r>
      <w:r>
        <w:rPr>
          <w:rFonts w:hint="eastAsia"/>
        </w:rPr>
        <w:t>　　　　一、行业面临的机遇</w:t>
      </w:r>
      <w:r>
        <w:rPr>
          <w:rFonts w:hint="eastAsia"/>
        </w:rPr>
        <w:br/>
      </w:r>
      <w:r>
        <w:rPr>
          <w:rFonts w:hint="eastAsia"/>
        </w:rPr>
        <w:t>　　　　二、行业面临的挑战及应对措施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1：2025年国内燃气表产品销售量结构分析</w:t>
      </w:r>
      <w:r>
        <w:rPr>
          <w:rFonts w:hint="eastAsia"/>
        </w:rPr>
        <w:br/>
      </w:r>
      <w:r>
        <w:rPr>
          <w:rFonts w:hint="eastAsia"/>
        </w:rPr>
        <w:t>　　图表 2：2020-2025年中国燃气表行业产品价格分析</w:t>
      </w:r>
      <w:r>
        <w:rPr>
          <w:rFonts w:hint="eastAsia"/>
        </w:rPr>
        <w:br/>
      </w:r>
      <w:r>
        <w:rPr>
          <w:rFonts w:hint="eastAsia"/>
        </w:rPr>
        <w:t>　　图表 3：2020-2025年中国燃气表行业产值分析</w:t>
      </w:r>
      <w:r>
        <w:rPr>
          <w:rFonts w:hint="eastAsia"/>
        </w:rPr>
        <w:br/>
      </w:r>
      <w:r>
        <w:rPr>
          <w:rFonts w:hint="eastAsia"/>
        </w:rPr>
        <w:t>　　图表 4：2020-2025年中国燃气表行业财务指标分析</w:t>
      </w:r>
      <w:r>
        <w:rPr>
          <w:rFonts w:hint="eastAsia"/>
        </w:rPr>
        <w:br/>
      </w:r>
      <w:r>
        <w:rPr>
          <w:rFonts w:hint="eastAsia"/>
        </w:rPr>
        <w:t>　　图表 5：2020-2025年中国燃气表行业产量分析</w:t>
      </w:r>
      <w:r>
        <w:rPr>
          <w:rFonts w:hint="eastAsia"/>
        </w:rPr>
        <w:br/>
      </w:r>
      <w:r>
        <w:rPr>
          <w:rFonts w:hint="eastAsia"/>
        </w:rPr>
        <w:t>　　图表 6：2025-2031年中国燃气表行业产量分析</w:t>
      </w:r>
      <w:r>
        <w:rPr>
          <w:rFonts w:hint="eastAsia"/>
        </w:rPr>
        <w:br/>
      </w:r>
      <w:r>
        <w:rPr>
          <w:rFonts w:hint="eastAsia"/>
        </w:rPr>
        <w:t>　　图表 7：2020-2025年我国燃气表销量分析</w:t>
      </w:r>
      <w:r>
        <w:rPr>
          <w:rFonts w:hint="eastAsia"/>
        </w:rPr>
        <w:br/>
      </w:r>
      <w:r>
        <w:rPr>
          <w:rFonts w:hint="eastAsia"/>
        </w:rPr>
        <w:t>　　图表 8：2025-2031年中国燃气表行业预期销量分析</w:t>
      </w:r>
      <w:r>
        <w:rPr>
          <w:rFonts w:hint="eastAsia"/>
        </w:rPr>
        <w:br/>
      </w:r>
      <w:r>
        <w:rPr>
          <w:rFonts w:hint="eastAsia"/>
        </w:rPr>
        <w:t>　　图表 9：2025年中国燃气表行业需求总示意图</w:t>
      </w:r>
      <w:r>
        <w:rPr>
          <w:rFonts w:hint="eastAsia"/>
        </w:rPr>
        <w:br/>
      </w:r>
      <w:r>
        <w:rPr>
          <w:rFonts w:hint="eastAsia"/>
        </w:rPr>
        <w:t>　　图表 10：2020-2025年中国燃气表需求分析</w:t>
      </w:r>
      <w:r>
        <w:rPr>
          <w:rFonts w:hint="eastAsia"/>
        </w:rPr>
        <w:br/>
      </w:r>
      <w:r>
        <w:rPr>
          <w:rFonts w:hint="eastAsia"/>
        </w:rPr>
        <w:t>　　图表 11：2025-2031年中国燃气表预期市场需求分析</w:t>
      </w:r>
      <w:r>
        <w:rPr>
          <w:rFonts w:hint="eastAsia"/>
        </w:rPr>
        <w:br/>
      </w:r>
      <w:r>
        <w:rPr>
          <w:rFonts w:hint="eastAsia"/>
        </w:rPr>
        <w:t>　　图表 12：2025年中国燃气表行业集中度分析</w:t>
      </w:r>
      <w:r>
        <w:rPr>
          <w:rFonts w:hint="eastAsia"/>
        </w:rPr>
        <w:br/>
      </w:r>
      <w:r>
        <w:rPr>
          <w:rFonts w:hint="eastAsia"/>
        </w:rPr>
        <w:t>　　图表 13：中国普通膜式燃气表供给量分析</w:t>
      </w:r>
      <w:r>
        <w:rPr>
          <w:rFonts w:hint="eastAsia"/>
        </w:rPr>
        <w:br/>
      </w:r>
      <w:r>
        <w:rPr>
          <w:rFonts w:hint="eastAsia"/>
        </w:rPr>
        <w:t>　　图表 14：中国普通膜式燃气表需求量分析</w:t>
      </w:r>
      <w:r>
        <w:rPr>
          <w:rFonts w:hint="eastAsia"/>
        </w:rPr>
        <w:br/>
      </w:r>
      <w:r>
        <w:rPr>
          <w:rFonts w:hint="eastAsia"/>
        </w:rPr>
        <w:t>　　图表 15：2020-2025年中国IC卡膜式燃气表行业需求量分析</w:t>
      </w:r>
      <w:r>
        <w:rPr>
          <w:rFonts w:hint="eastAsia"/>
        </w:rPr>
        <w:br/>
      </w:r>
      <w:r>
        <w:rPr>
          <w:rFonts w:hint="eastAsia"/>
        </w:rPr>
        <w:t>　　图表 16：2020-2025年中国远传燃气表需求量分析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fd03a4229451d" w:history="1">
        <w:r>
          <w:rPr>
            <w:rStyle w:val="Hyperlink"/>
          </w:rPr>
          <w:t>2025-2031年中国燃气表行业发展全面调研与未来趋势分析报告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1fd03a4229451d" w:history="1">
        <w:r>
          <w:rPr>
            <w:rStyle w:val="Hyperlink"/>
          </w:rPr>
          <w:t>https://www.20087.com/2/12/RanQiBiaoWeiLaiFaZhanQuShi.html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热点：天然气流量计、燃气表上的数字怎么看、燃气表有钱但是没燃气、燃气表号码在哪里看、燃气安全自闭阀、燃气表怎么看度数、燃气表怎么看图解、燃气表上的红色按钮是干什么的、燃气欠费停气恢复步骤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1b3f00ff1400a" w:history="1">
      <w:r>
        <w:rPr>
          <w:rStyle w:val="Hyperlink"/>
        </w:rPr>
        <w:t>2025-2031年中国燃气表行业发展全面调研与未来趋势分析报告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RanQiBiaoWeiLaiFaZhanQuShi.html" TargetMode="External" Id="R471fd03a4229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RanQiBiaoWeiLaiFaZhanQuShi.html" TargetMode="External" Id="Redc1b3f00ff1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2025-04-22T08:18:00Z</dcterms:created>
  <dcterms:modified xsi:type="dcterms:W3CDTF">2025-04-22T09:18:00Z</dcterms:modified>
  <dc:subject>2025-2031年中国燃气表行业发展全面调研与未来趋势分析报告</dc:subject>
  <dc:title>2025-2031年中国燃气表行业发展全面调研与未来趋势分析报告</dc:title>
  <cp:keywords>2025-2031年中国燃气表行业发展全面调研与未来趋势分析报告</cp:keywords>
  <dc:description>2025-2031年中国燃气表行业发展全面调研与未来趋势分析报告</dc:description>
</cp:coreProperties>
</file>