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08de6a43b41bb" w:history="1">
              <w:r>
                <w:rPr>
                  <w:rStyle w:val="Hyperlink"/>
                </w:rPr>
                <w:t>中国电动拖钩行业发展分析与前景趋势报告（2026-2032年）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08de6a43b41bb" w:history="1">
              <w:r>
                <w:rPr>
                  <w:rStyle w:val="Hyperlink"/>
                </w:rPr>
                <w:t>中国电动拖钩行业发展分析与前景趋势报告（2026-2032年）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08de6a43b41bb" w:history="1">
                <w:r>
                  <w:rPr>
                    <w:rStyle w:val="Hyperlink"/>
                  </w:rPr>
                  <w:t>https://www.20087.com/2/32/DianDongTuoGouDeXianZhuangYuFaZhanQianJing.html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电动拖钩是一种通过电机驱动实现自动伸缩与锁定的车辆牵引装置，主要用于SUV、皮卡及房车，支持拖挂 trailers、自行车架或救援作业。电动拖钩强调IP67以上防水等级、遥控/车内开关双控、过载保护及与车身CAN总线通信，部分高端型号集成拖车稳定控制系统联动功能。然而，在泥泞、冰雪等恶劣环境下，电机齿轮箱易进水卡滞；长期暴露于盐雾环境中，不锈钢部件仍可能发生点蚀。此外，加装需改动原车线路，部分车型因保险或年检政策限制使用，市场接受度存在地域差异。</w:t>
      </w:r>
      <w:r>
        <w:rPr>
          <w:rFonts w:hint="eastAsia"/>
        </w:rPr>
        <w:br/>
      </w:r>
      <w:r>
        <w:rPr>
          <w:rFonts w:hint="eastAsia"/>
        </w:rPr>
        <w:t>　　未来，电动拖钩将向智能感知、轻量化与法规适配升级。集成倾角与负载传感器可自动调节拖钩高度；碳纤维复合材料外壳将减轻重量并提升耐腐蚀性。在自驾游与户外经济热潮下，产品将开发快拆接口适配多种挂载场景。长远看，若能推动国家层面出台电动拖钩安装与使用规范，并纳入新车选装配置目录，电动拖钩将在汽车后市场与生活方式融合中，从功能性改装件升级为安全、便捷、合规的智能牵引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08de6a43b41bb" w:history="1">
        <w:r>
          <w:rPr>
            <w:rStyle w:val="Hyperlink"/>
          </w:rPr>
          <w:t>中国电动拖钩行业发展分析与前景趋势报告（2026-2032年）</w:t>
        </w:r>
      </w:hyperlink>
      <w:r>
        <w:rPr>
          <w:rFonts w:hint="eastAsia"/>
        </w:rPr>
        <w:t>》系统分析了我国电动拖钩行业的市场规模、竞争格局及技术发展现状，梳理了产业链结构和重点企业表现。报告基于电动拖钩行业发展轨迹，结合政策环境与电动拖钩市场需求变化，研判了电动拖钩行业未来发展趋势与技术演进方向，客观评估了电动拖钩市场机遇与潜在风险。报告为投资者和从业者提供了专业的市场参考，有助于把握电动拖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电动拖钩市场概述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按照不同产品类型，电动拖钩主要可以分为如下几个类别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中国不同产品类型电动拖钩增长趋势2021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旋转式</w:t>
      </w:r>
      <w:r>
        <w:rPr>
          <w:rFonts w:hint="eastAsia"/>
        </w:rPr>
        <w:br/>
      </w:r>
      <w:r>
        <w:rPr>
          <w:rFonts w:hint="eastAsia"/>
        </w:rPr>
        <w:t>　　1.3 从不同应用，电动拖钩主要包括如下几个方面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中国不同应用电动拖钩增长趋势2021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中国电动拖钩发展现状及未来趋势（2021-2032）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中国市场电动拖钩收入及增长率（2021-2032）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中国市场电动拖钩销量及增长率（2021-2032）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中国市场主要电动拖钩厂商分析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中国市场主要厂商电动拖钩销量及市场占有率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中国市场主要厂商电动拖钩销量（2021-2026）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中国市场主要厂商电动拖钩销量市场份额（2021-2026）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中国市场主要厂商电动拖钩收入及市场占有率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中国市场主要厂商电动拖钩收入（2021-2026）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中国市场主要厂商电动拖钩收入市场份额（2021-2026）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2025年中国市场主要厂商电动拖钩收入排名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中国市场主要厂商电动拖钩价格（2021-2026）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中国市场主要厂商电动拖钩总部及产地分布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中国市场主要厂商成立时间及电动拖钩商业化日期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中国市场主要厂商电动拖钩产品类型及应用</w:t>
      </w:r>
      <w:r>
        <w:rPr>
          <w:rFonts w:hint="eastAsia"/>
        </w:rPr>
        <w:br/>
      </w:r>
      <w:r>
        <w:rPr>
          <w:rFonts w:hint="eastAsia"/>
        </w:rPr>
        <w:t>　　2.7 电动拖钩行业集中度、竞争程度分析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电动拖钩行业集中度分析：2025年中国Top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中国市场电动拖钩第一梯队、第二梯队和第三梯队厂商（品牌）及2025年市场份额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重点企业（11）在中国市场电动拖钩销量、收入、价格及毛利率（2021-2026）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不同产品类型电动拖钩分析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中国市场不同产品类型电动拖钩销量（2021-2032）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中国市场不同产品类型电动拖钩销量及市场份额（2021-2026）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中国市场不同产品类型电动拖钩销量预测（2027-2032）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中国市场不同产品类型电动拖钩规模（2021-2032）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中国市场不同产品类型电动拖钩规模及市场份额（2021-2026）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中国市场不同产品类型电动拖钩规模预测（2027-2032）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中国市场不同产品类型电动拖钩价格走势（2021-2032）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不同应用电动拖钩分析</w:t>
      </w:r>
      <w:r>
        <w:rPr>
          <w:rFonts w:hint="eastAsia"/>
        </w:rPr>
        <w:br/>
      </w:r>
      <w:r>
        <w:rPr>
          <w:rFonts w:hint="eastAsia"/>
        </w:rPr>
        <w:t>　　5.1 中国市场不同应用电动拖钩销量（2021-2032）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中国市场不同应用电动拖钩销量及市场份额（2021-2026）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中国市场不同应用电动拖钩销量预测（2027-2032）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中国市场不同应用电动拖钩规模（2021-2032）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中国市场不同应用电动拖钩规模及市场份额（2021-2026）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中国市场不同应用电动拖钩规模预测（2027-2032）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中国市场不同应用电动拖钩价格走势（2021-2032）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电动拖钩行业发展分析---发展趋势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电动拖钩行业发展分析---厂商壁垒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电动拖钩行业发展分析---驱动因素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电动拖钩行业发展分析---制约因素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电动拖钩中国企业SWOT分析</w:t>
      </w:r>
      <w:r>
        <w:rPr>
          <w:rFonts w:hint="eastAsia"/>
        </w:rPr>
        <w:br/>
      </w:r>
      <w:r>
        <w:rPr>
          <w:rFonts w:hint="eastAsia"/>
        </w:rPr>
        <w:t>　　6.6 电动拖钩行业发展分析---行业政策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电动拖钩行业产业链简介</w:t>
      </w:r>
      <w:r>
        <w:rPr>
          <w:rFonts w:hint="eastAsia"/>
        </w:rPr>
        <w:br/>
      </w:r>
      <w:r>
        <w:rPr>
          <w:rFonts w:hint="eastAsia"/>
        </w:rPr>
        <w:t>　　7.2 电动拖钩产业链分析-上游</w:t>
      </w:r>
      <w:r>
        <w:rPr>
          <w:rFonts w:hint="eastAsia"/>
        </w:rPr>
        <w:br/>
      </w:r>
      <w:r>
        <w:rPr>
          <w:rFonts w:hint="eastAsia"/>
        </w:rPr>
        <w:t>　　7.3 电动拖钩产业链分析-中游</w:t>
      </w:r>
      <w:r>
        <w:rPr>
          <w:rFonts w:hint="eastAsia"/>
        </w:rPr>
        <w:br/>
      </w:r>
      <w:r>
        <w:rPr>
          <w:rFonts w:hint="eastAsia"/>
        </w:rPr>
        <w:t>　　7.4 电动拖钩产业链分析-下游</w:t>
      </w:r>
      <w:r>
        <w:rPr>
          <w:rFonts w:hint="eastAsia"/>
        </w:rPr>
        <w:br/>
      </w:r>
      <w:r>
        <w:rPr>
          <w:rFonts w:hint="eastAsia"/>
        </w:rPr>
        <w:t>　　7.5 电动拖钩行业采购模式</w:t>
      </w:r>
      <w:r>
        <w:rPr>
          <w:rFonts w:hint="eastAsia"/>
        </w:rPr>
        <w:br/>
      </w:r>
      <w:r>
        <w:rPr>
          <w:rFonts w:hint="eastAsia"/>
        </w:rPr>
        <w:t>　　7.6 电动拖钩行业生产模式</w:t>
      </w:r>
      <w:r>
        <w:rPr>
          <w:rFonts w:hint="eastAsia"/>
        </w:rPr>
        <w:br/>
      </w:r>
      <w:r>
        <w:rPr>
          <w:rFonts w:hint="eastAsia"/>
        </w:rPr>
        <w:t>　　7.7 电动拖钩行业销售模式及销售渠道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中国本土电动拖钩产能、产量分析</w:t>
      </w:r>
      <w:r>
        <w:rPr>
          <w:rFonts w:hint="eastAsia"/>
        </w:rPr>
        <w:br/>
      </w:r>
      <w:r>
        <w:rPr>
          <w:rFonts w:hint="eastAsia"/>
        </w:rPr>
        <w:t>　　8.1 中国电动拖钩供需现状及预测（2021-2032）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中国电动拖钩产能、产量、产能利用率及发展趋势（2021-2032）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中国电动拖钩产量、市场需求量及发展趋势（2021-2032）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中国电动拖钩进出口分析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中国市场电动拖钩主要进口来源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中国市场电动拖钩主要出口目的地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不同产品类型电动拖钩市场规模2021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不同应用电动拖钩市场规模2021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中国市场主要厂商电动拖钩销量（2021-2026）&amp;（千件）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中国市场主要厂商电动拖钩销量市场份额（2021-2026）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中国市场主要厂商电动拖钩收入（2021-2026）&amp;（万元）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中国市场主要厂商电动拖钩收入份额（2021-2026）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2025年中国主要生产商电动拖钩收入排名（万元）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中国市场主要厂商电动拖钩价格（2021-2026）&amp;（元/件）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中国市场主要厂商电动拖钩总部及产地分布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中国市场主要厂商成立时间及电动拖钩商业化日期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中国市场主要厂商电动拖钩产品类型及应用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2025年中国市场电动拖钩主要厂商市场地位（第一梯队、第二梯队和第三梯队）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电动拖钩市场投资、并购等现状分析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电动拖钩生产基地、总部、竞争对手及市场地位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电动拖钩产品规格、参数及市场应用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电动拖钩销量（千件）、收入（万元）、价格（元/件）及毛利率（2021-2026）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中国市场不同产品类型电动拖钩销量（2021-2026）&amp;（千件）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中国市场不同产品类型电动拖钩销量市场份额（2021-2026）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中国市场不同产品类型电动拖钩销量预测（2027-2032）&amp;（千件）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中国市场不同产品类型电动拖钩销量市场份额预测（2027-2032）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中国市场不同产品类型电动拖钩规模（2021-2026）&amp;（万元）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中国市场不同产品类型电动拖钩规模市场份额（2021-2026）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中国市场不同产品类型电动拖钩规模预测（2027-2032）&amp;（万元）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中国市场不同产品类型电动拖钩规模市场份额预测（2027-2032）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中国市场不同应用电动拖钩销量（2021-2026）&amp;（千件）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中国市场不同应用电动拖钩销量市场份额（2021-2026）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中国市场不同应用电动拖钩销量预测（2027-2032）&amp;（千件）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中国市场不同应用电动拖钩销量市场份额预测（2027-2032）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中国市场不同应用电动拖钩规模（2021-2026）&amp;（万元）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中国市场不同应用电动拖钩规模市场份额（2021-2026）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中国市场不同应用电动拖钩规模预测（2027-2032）&amp;（万元）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中国市场不同应用电动拖钩规模市场份额预测（2027-2032）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电动拖钩行业发展分析---发展趋势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电动拖钩行业发展分析---厂商壁垒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电动拖钩行业发展分析---驱动因素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电动拖钩行业发展分析---制约因素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电动拖钩行业相关重点政策一览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电动拖钩行业供应链分析</w:t>
      </w:r>
      <w:r>
        <w:rPr>
          <w:rFonts w:hint="eastAsia"/>
        </w:rPr>
        <w:br/>
      </w:r>
      <w:r>
        <w:rPr>
          <w:rFonts w:hint="eastAsia"/>
        </w:rPr>
        <w:t>　　表 91： 电动拖钩上游原料供应商</w:t>
      </w:r>
      <w:r>
        <w:rPr>
          <w:rFonts w:hint="eastAsia"/>
        </w:rPr>
        <w:br/>
      </w:r>
      <w:r>
        <w:rPr>
          <w:rFonts w:hint="eastAsia"/>
        </w:rPr>
        <w:t>　　表 92： 电动拖钩行业主要下游客户</w:t>
      </w:r>
      <w:r>
        <w:rPr>
          <w:rFonts w:hint="eastAsia"/>
        </w:rPr>
        <w:br/>
      </w:r>
      <w:r>
        <w:rPr>
          <w:rFonts w:hint="eastAsia"/>
        </w:rPr>
        <w:t>　　表 93： 电动拖钩典型经销商</w:t>
      </w:r>
      <w:r>
        <w:rPr>
          <w:rFonts w:hint="eastAsia"/>
        </w:rPr>
        <w:br/>
      </w:r>
      <w:r>
        <w:rPr>
          <w:rFonts w:hint="eastAsia"/>
        </w:rPr>
        <w:t>　　表 94： 中国电动拖钩产量、销量、进口量及出口量（2021-2026）&amp;（千件）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中国电动拖钩产量、销量、进口量及出口量预测（2027-2032）&amp;（千件）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中国市场电动拖钩主要进口来源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中国市场电动拖钩主要出口目的地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电动拖钩产品图片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中国不同产品类型电动拖钩市场规模市场份额2025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中国不同应用电动拖钩市场份额2025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中国市场电动拖钩市场规模，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中国市场电动拖钩收入及增长率（2021-2032）&amp;（万元）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中国市场电动拖钩销量及增长率（2021-2032）&amp;（千件）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2025年中国市场主要厂商电动拖钩销量市场份额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2025年中国市场主要厂商电动拖钩收入市场份额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2025年中国市场前五大厂商电动拖钩市场份额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2025年中国市场电动拖钩第一梯队、第二梯队和第三梯队厂商（品牌）及市场份额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中国市场不同产品类型电动拖钩价格走势（2021-2032）&amp;（元/件）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中国市场不同应用电动拖钩价格走势（2021-2032）&amp;（元/件）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电动拖钩中国企业SWOT分析</w:t>
      </w:r>
      <w:r>
        <w:rPr>
          <w:rFonts w:hint="eastAsia"/>
        </w:rPr>
        <w:br/>
      </w:r>
      <w:r>
        <w:rPr>
          <w:rFonts w:hint="eastAsia"/>
        </w:rPr>
        <w:t>　　图 18： 电动拖钩产业链</w:t>
      </w:r>
      <w:r>
        <w:rPr>
          <w:rFonts w:hint="eastAsia"/>
        </w:rPr>
        <w:br/>
      </w:r>
      <w:r>
        <w:rPr>
          <w:rFonts w:hint="eastAsia"/>
        </w:rPr>
        <w:t>　　图 19： 电动拖钩行业采购模式分析</w:t>
      </w:r>
      <w:r>
        <w:rPr>
          <w:rFonts w:hint="eastAsia"/>
        </w:rPr>
        <w:br/>
      </w:r>
      <w:r>
        <w:rPr>
          <w:rFonts w:hint="eastAsia"/>
        </w:rPr>
        <w:t>　　图 20： 电动拖钩行业生产模式分析</w:t>
      </w:r>
      <w:r>
        <w:rPr>
          <w:rFonts w:hint="eastAsia"/>
        </w:rPr>
        <w:br/>
      </w:r>
      <w:r>
        <w:rPr>
          <w:rFonts w:hint="eastAsia"/>
        </w:rPr>
        <w:t>　　图 21： 电动拖钩行业销售模式分析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中国电动拖钩产能、产量、产能利用率及发展趋势（2021-2032）&amp;（千件）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中国电动拖钩产量、市场需求量及发展趋势（2021-2032）&amp;（千件）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08de6a43b41bb" w:history="1">
        <w:r>
          <w:rPr>
            <w:rStyle w:val="Hyperlink"/>
          </w:rPr>
          <w:t>中国电动拖钩行业发展分析与前景趋势报告（2026-2032年）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08de6a43b41bb" w:history="1">
        <w:r>
          <w:rPr>
            <w:rStyle w:val="Hyperlink"/>
          </w:rPr>
          <w:t>https://www.20087.com/2/32/DianDongTuoGouDeXianZhuangYuFaZhanQianJing.html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热点：拖车钩 款式、电动拖钩使用指南、电动绑钩器、电动拖钩故障、电动拖把图片价格、电动拖车钩视频、钩拖鞋收口锁边视频、电动拖轮、没有拖车钩拖哪个位置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97c303b14e96" w:history="1">
      <w:r>
        <w:rPr>
          <w:rStyle w:val="Hyperlink"/>
        </w:rPr>
        <w:t>中国电动拖钩行业发展分析与前景趋势报告（2026-2032年）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DongTuoGouDeXianZhuangYuFaZhanQianJing.html" TargetMode="External" Id="Ra5708de6a43b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DongTuoGouDeXianZhuangYuFaZhanQianJing.html" TargetMode="External" Id="Rac5a97c303b1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2026-01-16T06:50:42Z</dcterms:created>
  <dcterms:modified xsi:type="dcterms:W3CDTF">2026-01-16T07:50:42Z</dcterms:modified>
  <dc:subject>中国电动拖钩行业发展分析与前景趋势报告（2026-2032年）</dc:subject>
  <dc:title>中国电动拖钩行业发展分析与前景趋势报告（2026-2032年）</dc:title>
  <cp:keywords>中国电动拖钩行业发展分析与前景趋势报告（2026-2032年）</cp:keywords>
  <dc:description>中国电动拖钩行业发展分析与前景趋势报告（2026-2032年）</dc:description>
</cp:coreProperties>
</file>