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c7c8c2fcb464c" w:history="1">
              <w:r>
                <w:rPr>
                  <w:rStyle w:val="Hyperlink"/>
                </w:rPr>
                <w:t>2025-2031年中国电工铜排市场调查研究与前景趋势报告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c7c8c2fcb464c" w:history="1">
              <w:r>
                <w:rPr>
                  <w:rStyle w:val="Hyperlink"/>
                </w:rPr>
                <w:t>2025-2031年中国电工铜排市场调查研究与前景趋势报告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c7c8c2fcb464c" w:history="1">
                <w:r>
                  <w:rPr>
                    <w:rStyle w:val="Hyperlink"/>
                  </w:rPr>
                  <w:t>https://www.20087.com/2/72/DianGongTongPaiQianJing.html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铜排是一种重要的导电材料，广泛应用于电气工程中，如变电站、配电柜等。近年来，随着电力系统对可靠性和效率要求的提高，电工铜排的材质和加工技术也得到了改进。目前，电工铜排不仅具有良好的导电性能，还通过表面处理技术增强了其耐腐蚀性和机械强度。</w:t>
      </w:r>
      <w:r>
        <w:rPr>
          <w:rFonts w:hint="eastAsia"/>
        </w:rPr>
        <w:br/>
      </w:r>
      <w:r>
        <w:rPr>
          <w:rFonts w:hint="eastAsia"/>
        </w:rPr>
        <w:t>　　未来，电工铜排的发展将更加注重材料创新和加工工艺的优化。一方面，通过研究新材料和合金技术，提高铜排的导电效率和使用寿命，减少能耗。另一方面，随着自动化生产技术的应用，电工铜排的加工精度将进一步提高，以适应更高精度的电气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c7c8c2fcb464c" w:history="1">
        <w:r>
          <w:rPr>
            <w:rStyle w:val="Hyperlink"/>
          </w:rPr>
          <w:t>2025-2031年中国电工铜排市场调查研究与前景趋势报告</w:t>
        </w:r>
      </w:hyperlink>
      <w:r>
        <w:rPr>
          <w:rFonts w:hint="eastAsia"/>
        </w:rPr>
        <w:t>》基于国家统计局、相关行业协会及科研机构详实资料，系统梳理电工铜排行业的市场规模、供需格局及产业链特征，客观分析电工铜排技术发展水平和市场价格趋势。报告从电工铜排竞争格局、企业战略和品牌影响力等角度，评估主要市场参与者的经营表现，并结合政策环境与技术创新方向，研判电工铜排行业未来增长空间与潜在风险。通过对电工铜排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电工铜排行业概述</w:t>
      </w:r>
      <w:r>
        <w:rPr>
          <w:rFonts w:hint="eastAsia"/>
        </w:rPr>
        <w:br/>
      </w:r>
      <w:r>
        <w:rPr>
          <w:rFonts w:hint="eastAsia"/>
        </w:rPr>
        <w:t>　　第一节 电工铜排定义与分类</w:t>
      </w:r>
      <w:r>
        <w:rPr>
          <w:rFonts w:hint="eastAsia"/>
        </w:rPr>
        <w:br/>
      </w:r>
      <w:r>
        <w:rPr>
          <w:rFonts w:hint="eastAsia"/>
        </w:rPr>
        <w:t>　　第二节 电工铜排应用领域</w:t>
      </w:r>
      <w:r>
        <w:rPr>
          <w:rFonts w:hint="eastAsia"/>
        </w:rPr>
        <w:br/>
      </w:r>
      <w:r>
        <w:rPr>
          <w:rFonts w:hint="eastAsia"/>
        </w:rPr>
        <w:t>　　第三节 电工铜排行业经济指标分析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电工铜排产业链及经营模式分析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三、电工铜排销售模式及销售渠道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全球电工铜排市场发展综述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2019-2024年全球电工铜排市场规模与趋势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主要国家与地区电工铜排市场分析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2025-2031年全球电工铜排行业发展趋势与前景预测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中国电工铜排行业市场分析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2024-2025年电工铜排产能与投资动态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一、国内电工铜排产能及利用情况</w:t>
      </w:r>
      <w:r>
        <w:rPr>
          <w:rFonts w:hint="eastAsia"/>
        </w:rPr>
        <w:br/>
      </w:r>
      <w:r>
        <w:rPr>
          <w:rFonts w:hint="eastAsia"/>
        </w:rPr>
        <w:t>　　　　二、电工铜排产能扩张与投资动态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2025-2031年电工铜排行业产量统计与趋势预测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一、2019-2024年电工铜排行业产量数据统计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1、2019-2024年电工铜排产量及增长趋势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2、2019-2024年电工铜排细分产品产量及份额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二、影响电工铜排产量的关键因素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三、2025-2031年电工铜排产量预测</w:t>
      </w:r>
      <w:r>
        <w:rPr>
          <w:rFonts w:hint="eastAsia"/>
        </w:rPr>
        <w:br/>
      </w:r>
      <w:r>
        <w:rPr>
          <w:rFonts w:hint="eastAsia"/>
        </w:rPr>
        <w:t>　　第三节 2025-2031年电工铜排市场需求与销售分析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一、2024-2025年电工铜排行业需求现状</w:t>
      </w:r>
      <w:r>
        <w:rPr>
          <w:rFonts w:hint="eastAsia"/>
        </w:rPr>
        <w:br/>
      </w:r>
      <w:r>
        <w:rPr>
          <w:rFonts w:hint="eastAsia"/>
        </w:rPr>
        <w:t>　　　　二、电工铜排客户群体与需求特点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三、2019-2024年电工铜排行业销售规模分析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四、2025-2031年电工铜排市场增长潜力与规模预测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中国电工铜排细分市场与下游应用领域分析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电工铜排细分市场分析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一、2024-2025年电工铜排主要细分产品市场现状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电工铜排下游应用与客户群体分析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一、2024-2025年电工铜排各应用领域市场现状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2024-2025年中国电工铜排技术发展研究</w:t>
      </w:r>
      <w:r>
        <w:rPr>
          <w:rFonts w:hint="eastAsia"/>
        </w:rPr>
        <w:br/>
      </w:r>
      <w:r>
        <w:rPr>
          <w:rFonts w:hint="eastAsia"/>
        </w:rPr>
        <w:t>　　第一节 当前电工铜排技术发展现状</w:t>
      </w:r>
      <w:r>
        <w:rPr>
          <w:rFonts w:hint="eastAsia"/>
        </w:rPr>
        <w:br/>
      </w:r>
      <w:r>
        <w:rPr>
          <w:rFonts w:hint="eastAsia"/>
        </w:rPr>
        <w:t>　　第二节 国内外电工铜排技术差异与原因</w:t>
      </w:r>
      <w:r>
        <w:rPr>
          <w:rFonts w:hint="eastAsia"/>
        </w:rPr>
        <w:br/>
      </w:r>
      <w:r>
        <w:rPr>
          <w:rFonts w:hint="eastAsia"/>
        </w:rPr>
        <w:t>　　第三节 电工铜排技术创新与发展趋势预测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技术进步对电工铜排行业的影响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电工铜排价格机制与竞争策略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一、2019-2024年电工铜排市场价格走势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电工铜排定价策略与方法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2025-2031年电工铜排价格竞争态势与趋势预测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中国电工铜排行业重点区域市场研究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2024-2025年重点区域电工铜排市场发展概况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二、2019-2024年电工铜排市场需求规模情况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三、2025-2031年电工铜排行业发展潜力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二、2019-2024年电工铜排市场需求规模情况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三、2025-2031年电工铜排行业发展潜力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二、2019-2024年电工铜排市场需求规模情况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三、2025-2031年电工铜排行业发展潜力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二、2019-2024年电工铜排市场需求规模情况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三、2025-2031年电工铜排行业发展潜力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二、2019-2024年电工铜排市场需求规模情况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三、2025-2031年电工铜排行业发展潜力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2019-2024年中国电工铜排行业进出口情况分析</w:t>
      </w:r>
      <w:r>
        <w:rPr>
          <w:rFonts w:hint="eastAsia"/>
        </w:rPr>
        <w:br/>
      </w:r>
      <w:r>
        <w:rPr>
          <w:rFonts w:hint="eastAsia"/>
        </w:rPr>
        <w:t>　　第一节 电工铜排行业进口情况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一、2019-2024年电工铜排进口规模及增长情况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二、电工铜排主要进口来源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电工铜排行业出口情况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一、2019-2024年电工铜排出口规模及增长情况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二、电工铜排主要出口目的地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2019-2024年中国电工铜排行业总体发展与财务状况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2019-2024年中国电工铜排行业规模情况</w:t>
      </w:r>
      <w:r>
        <w:rPr>
          <w:rFonts w:hint="eastAsia"/>
        </w:rPr>
        <w:br/>
      </w:r>
      <w:r>
        <w:rPr>
          <w:rFonts w:hint="eastAsia"/>
        </w:rPr>
        <w:t>　　　　一、电工铜排行业企业数量规模</w:t>
      </w:r>
      <w:r>
        <w:rPr>
          <w:rFonts w:hint="eastAsia"/>
        </w:rPr>
        <w:br/>
      </w:r>
      <w:r>
        <w:rPr>
          <w:rFonts w:hint="eastAsia"/>
        </w:rPr>
        <w:t>　　　　二、电工铜排行业从业人员规模</w:t>
      </w:r>
      <w:r>
        <w:rPr>
          <w:rFonts w:hint="eastAsia"/>
        </w:rPr>
        <w:br/>
      </w:r>
      <w:r>
        <w:rPr>
          <w:rFonts w:hint="eastAsia"/>
        </w:rPr>
        <w:t>　　　　三、电工铜排行业市场敏感性分析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2019-2024年中国电工铜排行业财务能力分析</w:t>
      </w:r>
      <w:r>
        <w:rPr>
          <w:rFonts w:hint="eastAsia"/>
        </w:rPr>
        <w:br/>
      </w:r>
      <w:r>
        <w:rPr>
          <w:rFonts w:hint="eastAsia"/>
        </w:rPr>
        <w:t>　　　　一、电工铜排行业盈利能力</w:t>
      </w:r>
      <w:r>
        <w:rPr>
          <w:rFonts w:hint="eastAsia"/>
        </w:rPr>
        <w:br/>
      </w:r>
      <w:r>
        <w:rPr>
          <w:rFonts w:hint="eastAsia"/>
        </w:rPr>
        <w:t>　　　　二、电工铜排行业偿债能力</w:t>
      </w:r>
      <w:r>
        <w:rPr>
          <w:rFonts w:hint="eastAsia"/>
        </w:rPr>
        <w:br/>
      </w:r>
      <w:r>
        <w:rPr>
          <w:rFonts w:hint="eastAsia"/>
        </w:rPr>
        <w:t>　　　　三、电工铜排行业营运能力</w:t>
      </w:r>
      <w:r>
        <w:rPr>
          <w:rFonts w:hint="eastAsia"/>
        </w:rPr>
        <w:br/>
      </w:r>
      <w:r>
        <w:rPr>
          <w:rFonts w:hint="eastAsia"/>
        </w:rPr>
        <w:t>　　　　四、电工铜排行业发展能力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电工铜排行业重点企业调研分析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二、企业电工铜排业务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二、企业电工铜排业务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二、企业电工铜排业务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二、企业电工铜排业务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二、企业电工铜排业务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二、企业电工铜排业务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中国电工铜排行业竞争格局分析</w:t>
      </w:r>
      <w:r>
        <w:rPr>
          <w:rFonts w:hint="eastAsia"/>
        </w:rPr>
        <w:br/>
      </w:r>
      <w:r>
        <w:rPr>
          <w:rFonts w:hint="eastAsia"/>
        </w:rPr>
        <w:t>　　第一节 电工铜排行业竞争格局总览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2024-2025年电工铜排行业竞争力分析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2019-2024年电工铜排行业企业并购活动分析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2024-2025年电工铜排行业会展与招投标活动分析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一、电工铜排行业会展活动及其市场影响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2025年中国电工铜排企业发展企业发展策略与建议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电工铜排销售模式与渠道策略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电工铜排品牌与市场推广策略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电工铜排研发投入与技术创新能力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电工铜排合作联盟与资源整合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中国电工铜排行业风险与对策</w:t>
      </w:r>
      <w:r>
        <w:rPr>
          <w:rFonts w:hint="eastAsia"/>
        </w:rPr>
        <w:br/>
      </w:r>
      <w:r>
        <w:rPr>
          <w:rFonts w:hint="eastAsia"/>
        </w:rPr>
        <w:t>　　第一节 电工铜排行业SWOT分析</w:t>
      </w:r>
      <w:r>
        <w:rPr>
          <w:rFonts w:hint="eastAsia"/>
        </w:rPr>
        <w:br/>
      </w:r>
      <w:r>
        <w:rPr>
          <w:rFonts w:hint="eastAsia"/>
        </w:rPr>
        <w:t>　　　　一、电工铜排行业优势</w:t>
      </w:r>
      <w:r>
        <w:rPr>
          <w:rFonts w:hint="eastAsia"/>
        </w:rPr>
        <w:br/>
      </w:r>
      <w:r>
        <w:rPr>
          <w:rFonts w:hint="eastAsia"/>
        </w:rPr>
        <w:t>　　　　二、电工铜排行业劣势</w:t>
      </w:r>
      <w:r>
        <w:rPr>
          <w:rFonts w:hint="eastAsia"/>
        </w:rPr>
        <w:br/>
      </w:r>
      <w:r>
        <w:rPr>
          <w:rFonts w:hint="eastAsia"/>
        </w:rPr>
        <w:t>　　　　三、电工铜排市场机会</w:t>
      </w:r>
      <w:r>
        <w:rPr>
          <w:rFonts w:hint="eastAsia"/>
        </w:rPr>
        <w:br/>
      </w:r>
      <w:r>
        <w:rPr>
          <w:rFonts w:hint="eastAsia"/>
        </w:rPr>
        <w:t>　　　　四、电工铜排市场威胁</w:t>
      </w:r>
      <w:r>
        <w:rPr>
          <w:rFonts w:hint="eastAsia"/>
        </w:rPr>
        <w:br/>
      </w:r>
      <w:r>
        <w:rPr>
          <w:rFonts w:hint="eastAsia"/>
        </w:rPr>
        <w:t>　　第二节 电工铜排行业风险及对策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2025-2031年中国电工铜排行业前景与发展趋势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2024-2025年电工铜排行业发展环境分析</w:t>
      </w:r>
      <w:r>
        <w:rPr>
          <w:rFonts w:hint="eastAsia"/>
        </w:rPr>
        <w:br/>
      </w:r>
      <w:r>
        <w:rPr>
          <w:rFonts w:hint="eastAsia"/>
        </w:rPr>
        <w:t>　　　　一、电工铜排行业主管部门与监管体制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二、电工铜排行业主要法律法规及政策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三、电工铜排行业标准与质量监管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2025-2031年电工铜排行业发展趋势与方向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2025-2031年电工铜排行业发展潜力与机遇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电工铜排行业研究结论与建议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中智~林~：电工铜排行业发展建议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电工铜排行业历程</w:t>
      </w:r>
      <w:r>
        <w:rPr>
          <w:rFonts w:hint="eastAsia"/>
        </w:rPr>
        <w:br/>
      </w:r>
      <w:r>
        <w:rPr>
          <w:rFonts w:hint="eastAsia"/>
        </w:rPr>
        <w:t>　　图表 电工铜排行业生命周期</w:t>
      </w:r>
      <w:r>
        <w:rPr>
          <w:rFonts w:hint="eastAsia"/>
        </w:rPr>
        <w:br/>
      </w:r>
      <w:r>
        <w:rPr>
          <w:rFonts w:hint="eastAsia"/>
        </w:rPr>
        <w:t>　　图表 电工铜排行业产业链分析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2019-2024年中国电工铜排行业市场规模及增长情况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2019-2024年电工铜排行业市场容量分析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2019-2024年中国电工铜排行业产能统计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2019-2024年中国电工铜排行业产量及增长趋势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2019-2024年中国电工铜排市场需求量及增速统计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2024年中国电工铜排行业需求领域分布格局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2019-2024年中国电工铜排行业销售收入分析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2019-2024年中国电工铜排行业盈利情况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2019-2024年中国电工铜排行业利润总额统计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2019-2024年中国电工铜排进口数量分析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2019-2024年中国电工铜排进口金额分析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2019-2024年中国电工铜排出口数量分析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2019-2024年中国电工铜排出口金额分析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2024年中国电工铜排进口国家及地区分析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2024年中国电工铜排出口国家及地区分析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2019-2024年中国电工铜排行业企业数量情况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2019-2024年中国电工铜排行业企业平均规模情况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**地区电工铜排市场规模及增长情况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**地区电工铜排行业市场需求情况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**地区电工铜排市场规模及增长情况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**地区电工铜排行业市场需求情况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**地区电工铜排市场规模及增长情况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**地区电工铜排行业市场需求情况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**地区电工铜排市场规模及增长情况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**地区电工铜排行业市场需求情况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电工铜排重点企业（一）基本信息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电工铜排重点企业（一）经营情况分析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电工铜排重点企业（一）主要经济指标情况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电工铜排重点企业（一）盈利能力情况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电工铜排重点企业（一）偿债能力情况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电工铜排重点企业（一）运营能力情况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电工铜排重点企业（一）成长能力情况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电工铜排重点企业（二）基本信息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电工铜排重点企业（二）经营情况分析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电工铜排重点企业（二）主要经济指标情况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电工铜排重点企业（二）盈利能力情况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电工铜排重点企业（二）偿债能力情况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电工铜排重点企业（二）运营能力情况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电工铜排重点企业（二）成长能力情况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电工铜排重点企业（三）基本信息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电工铜排重点企业（三）经营情况分析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电工铜排重点企业（三）主要经济指标情况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电工铜排重点企业（三）盈利能力情况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电工铜排重点企业（三）偿债能力情况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电工铜排重点企业（三）运营能力情况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电工铜排重点企业（三）成长能力情况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2025-2031年中国电工铜排行业产能预测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2025-2031年中国电工铜排行业产量预测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2025-2031年中国电工铜排市场需求量预测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2025-2031年中国电工铜排行业供需平衡预测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2025-2031年中国电工铜排行业市场容量预测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2025-2031年中国电工铜排行业市场规模预测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2025-2031年中国电工铜排市场前景分析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2025-2031年中国电工铜排行业发展趋势预测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c7c8c2fcb464c" w:history="1">
        <w:r>
          <w:rPr>
            <w:rStyle w:val="Hyperlink"/>
          </w:rPr>
          <w:t>2025-2031年中国电工铜排市场调查研究与前景趋势报告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c7c8c2fcb464c" w:history="1">
        <w:r>
          <w:rPr>
            <w:rStyle w:val="Hyperlink"/>
          </w:rPr>
          <w:t>https://www.20087.com/2/72/DianGongTongPaiQianJing.html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热点：铜排图片、电工铜排用在哪里、110kv六氟化硫断路器型号、电工铜排怎么量、铜排、电工铜排折弯、配电箱铜排图、电工铜排铜含量标准、配电柜铜排安装图片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4b1aa468c44d2" w:history="1">
      <w:r>
        <w:rPr>
          <w:rStyle w:val="Hyperlink"/>
        </w:rPr>
        <w:t>2025-2031年中国电工铜排市场调查研究与前景趋势报告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ianGongTongPaiQianJing.html" TargetMode="External" Id="R977c7c8c2fcb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ianGongTongPaiQianJing.html" TargetMode="External" Id="R4084b1aa468c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2025-02-04T03:54:51Z</dcterms:created>
  <dcterms:modified xsi:type="dcterms:W3CDTF">2025-02-04T04:54:51Z</dcterms:modified>
  <dc:subject>2025-2031年中国电工铜排市场调查研究与前景趋势报告</dc:subject>
  <dc:title>2025-2031年中国电工铜排市场调查研究与前景趋势报告</dc:title>
  <cp:keywords>2025-2031年中国电工铜排市场调查研究与前景趋势报告</cp:keywords>
  <dc:description>2025-2031年中国电工铜排市场调查研究与前景趋势报告</dc:description>
</cp:coreProperties>
</file>