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8a0f95ba74480d" w:history="1">
              <w:r>
                <w:rPr>
                  <w:rStyle w:val="Hyperlink"/>
                </w:rPr>
                <w:t>2027-2032年全球与中国电弧增材制造（WAAM）发展现状及行业前景分析报告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8a0f95ba74480d" w:history="1">
              <w:r>
                <w:rPr>
                  <w:rStyle w:val="Hyperlink"/>
                </w:rPr>
                <w:t>2027-2032年全球与中国电弧增材制造（WAAM）发展现状及行业前景分析报告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8a0f95ba74480d" w:history="1">
                <w:r>
                  <w:rPr>
                    <w:rStyle w:val="Hyperlink"/>
                  </w:rPr>
                  <w:t>https://www.20087.com/2/62/DianHuZengCaiZhiZao-WAAM-ShiChangQianJing.html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弧增材制造是以电弧为热源、金属丝材为原料，通过逐层熔覆成形大型金属构件的增材制造技术，主流工艺包括GMAW、GTAW、PAW及冷金属过渡等。该技术具有沉积效率高、设备与材料成本较低、材料利用率好、成形尺寸灵活及兼容钢、铝、钛、镍基合金等多种金属等优势，适用于航空航天、船舶、能源装备、汽车模具与大型结构件制造。目前，电弧增材制造在路径规划、热输入控制、层间温度管理、残余应力调控与组织性能一致性方面持续优化，多轴机器人协同、在线监测、层间滚压与后处理工艺逐步应用。但该技术仍面临成形精度、表面粗糙度、各向异性、气孔控制与标准体系不足等挑战，工程化应用依赖工艺数据库、仿真模型与后处理配套能力。</w:t>
      </w:r>
      <w:r>
        <w:rPr>
          <w:rFonts w:hint="eastAsia"/>
        </w:rPr>
        <w:br/>
      </w:r>
      <w:r>
        <w:rPr>
          <w:rFonts w:hint="eastAsia"/>
        </w:rPr>
        <w:t>　　未来，电弧增材制造将向智能化、复合化与多材料方向发展。市场调研网认为，AI工艺优化、熔池在线监测、热-力耦合仿真与自适应路径规划将提升成形稳定性与尺寸精度。激光-电弧复合热源、超声辅助、层间搅拌摩擦加工与在线机械加工将改善组织细化、缺陷抑制与表面质量。多丝多材料送进将推动梯度材料、双金属结构与功能构件制造，满足耐高温、耐腐蚀与轻量化复合需求。行业将从单机设备供应转向“装备+工艺包+材料+仿真+后处理+认证”一体化解决方案，具备大型构件制造经验与跨行业工艺验证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8a0f95ba74480d" w:history="1">
        <w:r>
          <w:rPr>
            <w:rStyle w:val="Hyperlink"/>
          </w:rPr>
          <w:t>2027-2032年全球与中国电弧增材制造（WAAM）发展现状及行业前景分析报告</w:t>
        </w:r>
      </w:hyperlink>
      <w:r>
        <w:rPr>
          <w:rFonts w:hint="eastAsia"/>
        </w:rPr>
        <w:t>》，2027年电弧增材制造（WAAM）行业市场规模达 亿元，预计2032年市场规模将达 亿元，期间年均复合增长率（CAGR）达 %。报告主要基于统计局、相关协会等机构的详实数据，全面分析电弧增材制造（WAAM）市场规模、价格走势及需求特征，梳理电弧增材制造（WAAM）产业链各环节发展现状。报告客观评估电弧增材制造（WAAM）行业技术演进方向与市场格局变化，对电弧增材制造（WAAM）未来发展趋势作出合理预测，并分析电弧增材制造（WAAM）不同细分领域的成长空间与潜在风险。通过对电弧增材制造（WAAM）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全球市场电弧增材制造（WAAM）市场总体规模</w:t>
      </w:r>
      <w:r>
        <w:rPr>
          <w:rFonts w:hint="eastAsia"/>
        </w:rPr>
        <w:br/>
      </w:r>
      <w:r>
        <w:rPr>
          <w:rFonts w:hint="eastAsia"/>
        </w:rPr>
        <w:t>　　1.4 中国市场电弧增材制造（WAAM）市场总体规模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电弧增材制造（WAAM）行业发展总体概况</w:t>
      </w:r>
      <w:r>
        <w:rPr>
          <w:rFonts w:hint="eastAsia"/>
        </w:rPr>
        <w:br/>
      </w:r>
      <w:r>
        <w:rPr>
          <w:rFonts w:hint="eastAsia"/>
        </w:rPr>
        <w:t>　　　　1.5.2 电弧增材制造（WAAM）行业发展主要特点</w:t>
      </w:r>
      <w:r>
        <w:rPr>
          <w:rFonts w:hint="eastAsia"/>
        </w:rPr>
        <w:br/>
      </w:r>
      <w:r>
        <w:rPr>
          <w:rFonts w:hint="eastAsia"/>
        </w:rPr>
        <w:t>　　　　1.5.3 电弧增材制造（WAAM）行业发展影响因素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电弧增材制造（WAAM）有利因素</w:t>
      </w:r>
      <w:r>
        <w:rPr>
          <w:rFonts w:hint="eastAsia"/>
        </w:rPr>
        <w:br/>
      </w:r>
      <w:r>
        <w:rPr>
          <w:rFonts w:hint="eastAsia"/>
        </w:rPr>
        <w:t>　　　　1.5.3 .2 电弧增材制造（WAAM）不利因素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全球市场，近三年电弧增材制造（WAAM）主要企业占有率及排名（按收入）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电弧增材制造（WAAM）主要企业在国际市场占有率（按收入，2023-2026）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2025年电弧增材制造（WAAM）主要企业在国际市场排名（按收入）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全球市场主要企业电弧增材制造（WAAM）销售收入（2023-2026）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中国市场，近三年电弧增材制造（WAAM）主要企业占有率及排名（按收入）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电弧增材制造（WAAM）主要企业在中国市场占有率（按收入，2023-2026）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2025年电弧增材制造（WAAM）主要企业在中国市场排名（按收入）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中国市场主要企业电弧增材制造（WAAM）销售收入（2023-2026）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全球主要厂商电弧增材制造（WAAM）总部及产地分布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全球主要厂商成立时间及电弧增材制造（WAAM）商业化日期</w:t>
      </w:r>
      <w:r>
        <w:rPr>
          <w:rFonts w:hint="eastAsia"/>
        </w:rPr>
        <w:br/>
      </w:r>
      <w:r>
        <w:rPr>
          <w:rFonts w:hint="eastAsia"/>
        </w:rPr>
        <w:t>　　2.5 全球主要厂商电弧增材制造（WAAM）产品类型及应用</w:t>
      </w:r>
      <w:r>
        <w:rPr>
          <w:rFonts w:hint="eastAsia"/>
        </w:rPr>
        <w:br/>
      </w:r>
      <w:r>
        <w:rPr>
          <w:rFonts w:hint="eastAsia"/>
        </w:rPr>
        <w:t>　　2.6 电弧增材制造（WAAM）行业集中度、竞争程度分析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电弧增材制造（WAAM）行业集中度分析：2025年全球Top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全球电弧增材制造（WAAM）第一梯队、第二梯队和第三梯队厂商（品牌）及市场份额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全球电弧增材制造（WAAM）主要地区分析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全球主要地区电弧增材制造（WAAM）市场规模分析：2021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全球主要地区电弧增材制造（WAAM）销售额及份额（2021-2026）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全球主要地区电弧增材制造（WAAM）销售额及份额预测（2027-2032）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冷丝WAAM</w:t>
      </w:r>
      <w:r>
        <w:rPr>
          <w:rFonts w:hint="eastAsia"/>
        </w:rPr>
        <w:br/>
      </w:r>
      <w:r>
        <w:rPr>
          <w:rFonts w:hint="eastAsia"/>
        </w:rPr>
        <w:t>　　　　4.1.2 热丝WAAM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按产品类型细分，全球电弧增材制造（WAAM）销售额对比（2021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按产品类型细分，全球电弧增材制造（WAAM）销售额及市场份额（2021-2026）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按产品类型细分，全球电弧增材制造（WAAM）销售额预测（2027-2032）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按产品类型细分，中国电弧增材制造（WAAM）销售额及市场份额（2021-2026）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按产品类型细分，中国电弧增材制造（WAAM）销售额预测（2027-2032）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产品分类，按交付状态</w:t>
      </w:r>
      <w:r>
        <w:rPr>
          <w:rFonts w:hint="eastAsia"/>
        </w:rPr>
        <w:br/>
      </w:r>
      <w:r>
        <w:rPr>
          <w:rFonts w:hint="eastAsia"/>
        </w:rPr>
        <w:t>　　　　4.2.1 沉积件及近净成形毛坯交付</w:t>
      </w:r>
      <w:r>
        <w:rPr>
          <w:rFonts w:hint="eastAsia"/>
        </w:rPr>
        <w:br/>
      </w:r>
      <w:r>
        <w:rPr>
          <w:rFonts w:hint="eastAsia"/>
        </w:rPr>
        <w:t>　　　　4.2.2 精加工及验证构件交付</w:t>
      </w:r>
      <w:r>
        <w:rPr>
          <w:rFonts w:hint="eastAsia"/>
        </w:rPr>
        <w:br/>
      </w:r>
      <w:r>
        <w:rPr>
          <w:rFonts w:hint="eastAsia"/>
        </w:rPr>
        <w:t>　　　　4.2.3 按交付状态细分，全球电弧增材制造（WAAM）销售额对比（2021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按交付状态细分，全球电弧增材制造（WAAM）销售额及预测（2021-2032）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按交付状态细分，全球电弧增材制造（WAAM）销售额及市场份额（2021-2026）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按交付状态细分，全球电弧增材制造（WAAM）销售额预测（2027-2032）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按交付状态细分，中国电弧增材制造（WAAM）销售额及预测（2021-2032）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按交付状态细分，中国电弧增材制造（WAAM）销售额及市场份额（2021-2026）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按交付状态细分，中国电弧增材制造（WAAM）销售额预测（2027-2032）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产品分类，按金属材料</w:t>
      </w:r>
      <w:r>
        <w:rPr>
          <w:rFonts w:hint="eastAsia"/>
        </w:rPr>
        <w:br/>
      </w:r>
      <w:r>
        <w:rPr>
          <w:rFonts w:hint="eastAsia"/>
        </w:rPr>
        <w:t>　　　　4.3.1 钢及不锈钢</w:t>
      </w:r>
      <w:r>
        <w:rPr>
          <w:rFonts w:hint="eastAsia"/>
        </w:rPr>
        <w:br/>
      </w:r>
      <w:r>
        <w:rPr>
          <w:rFonts w:hint="eastAsia"/>
        </w:rPr>
        <w:t>　　　　4.3.2 铝合金</w:t>
      </w:r>
      <w:r>
        <w:rPr>
          <w:rFonts w:hint="eastAsia"/>
        </w:rPr>
        <w:br/>
      </w:r>
      <w:r>
        <w:rPr>
          <w:rFonts w:hint="eastAsia"/>
        </w:rPr>
        <w:t>　　　　4.3.3 钛合金</w:t>
      </w:r>
      <w:r>
        <w:rPr>
          <w:rFonts w:hint="eastAsia"/>
        </w:rPr>
        <w:br/>
      </w:r>
      <w:r>
        <w:rPr>
          <w:rFonts w:hint="eastAsia"/>
        </w:rPr>
        <w:t>　　　　4.3.4 镍基合金</w:t>
      </w:r>
      <w:r>
        <w:rPr>
          <w:rFonts w:hint="eastAsia"/>
        </w:rPr>
        <w:br/>
      </w:r>
      <w:r>
        <w:rPr>
          <w:rFonts w:hint="eastAsia"/>
        </w:rPr>
        <w:t>　　　　4.3.5 其他金属材料</w:t>
      </w:r>
      <w:r>
        <w:rPr>
          <w:rFonts w:hint="eastAsia"/>
        </w:rPr>
        <w:br/>
      </w:r>
      <w:r>
        <w:rPr>
          <w:rFonts w:hint="eastAsia"/>
        </w:rPr>
        <w:t>　　　　4.3.6 按金属材料细分，全球电弧增材制造（WAAM）销售额对比（2021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4.3.7 按金属材料细分，全球电弧增材制造（WAAM）销售额及预测（2021-2032）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按金属材料细分，全球电弧增材制造（WAAM）销售额及市场份额（2021-2026）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按金属材料细分，全球电弧增材制造（WAAM）销售额预测（2027-2032）</w:t>
      </w:r>
      <w:r>
        <w:rPr>
          <w:rFonts w:hint="eastAsia"/>
        </w:rPr>
        <w:br/>
      </w:r>
      <w:r>
        <w:rPr>
          <w:rFonts w:hint="eastAsia"/>
        </w:rPr>
        <w:t>　　　　4.3.8 按金属材料细分，中国电弧增材制造（WAAM）销售额及预测（2021-2032）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4.3.8 .1 按金属材料细分，中国电弧增材制造（WAAM）销售额及市场份额（2021-2026）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4.3.8 .2 按金属材料细分，中国电弧增材制造（WAAM）销售额预测（2027-2032）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航空航天及国防</w:t>
      </w:r>
      <w:r>
        <w:rPr>
          <w:rFonts w:hint="eastAsia"/>
        </w:rPr>
        <w:br/>
      </w:r>
      <w:r>
        <w:rPr>
          <w:rFonts w:hint="eastAsia"/>
        </w:rPr>
        <w:t>　　　　5.1.2 船舶及海洋工程</w:t>
      </w:r>
      <w:r>
        <w:rPr>
          <w:rFonts w:hint="eastAsia"/>
        </w:rPr>
        <w:br/>
      </w:r>
      <w:r>
        <w:rPr>
          <w:rFonts w:hint="eastAsia"/>
        </w:rPr>
        <w:t>　　　　5.1.3 能源及重型装备</w:t>
      </w:r>
      <w:r>
        <w:rPr>
          <w:rFonts w:hint="eastAsia"/>
        </w:rPr>
        <w:br/>
      </w:r>
      <w:r>
        <w:rPr>
          <w:rFonts w:hint="eastAsia"/>
        </w:rPr>
        <w:t>　　　　5.1.4 汽车及轨道交通</w:t>
      </w:r>
      <w:r>
        <w:rPr>
          <w:rFonts w:hint="eastAsia"/>
        </w:rPr>
        <w:br/>
      </w:r>
      <w:r>
        <w:rPr>
          <w:rFonts w:hint="eastAsia"/>
        </w:rPr>
        <w:t>　　　　5.1.5 通用工业、模具及建筑</w:t>
      </w:r>
      <w:r>
        <w:rPr>
          <w:rFonts w:hint="eastAsia"/>
        </w:rPr>
        <w:br/>
      </w:r>
      <w:r>
        <w:rPr>
          <w:rFonts w:hint="eastAsia"/>
        </w:rPr>
        <w:t>　　　　5.1.6 其他</w:t>
      </w:r>
      <w:r>
        <w:rPr>
          <w:rFonts w:hint="eastAsia"/>
        </w:rPr>
        <w:br/>
      </w:r>
      <w:r>
        <w:rPr>
          <w:rFonts w:hint="eastAsia"/>
        </w:rPr>
        <w:t>　　5.2 按应用细分，全球电弧增材制造（WAAM）销售额对比（2021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按应用细分，全球电弧增材制造（WAAM）销售额及市场份额（2021-2026）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按应用细分，全球电弧增材制造（WAAM）销售额预测（2027-2032）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中国不同应用电弧增材制造（WAAM）销售额及预测（2021-2032）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中国不同应用电弧增材制造（WAAM）销售额及市场份额（2021-2026）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中国不同应用电弧增材制造（WAAM）销售额预测（2027-2032）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电弧增材制造（WAAM）行业发展趋势</w:t>
      </w:r>
      <w:r>
        <w:rPr>
          <w:rFonts w:hint="eastAsia"/>
        </w:rPr>
        <w:br/>
      </w:r>
      <w:r>
        <w:rPr>
          <w:rFonts w:hint="eastAsia"/>
        </w:rPr>
        <w:t>　　7.2 电弧增材制造（WAAM）行业主要驱动因素</w:t>
      </w:r>
      <w:r>
        <w:rPr>
          <w:rFonts w:hint="eastAsia"/>
        </w:rPr>
        <w:br/>
      </w:r>
      <w:r>
        <w:rPr>
          <w:rFonts w:hint="eastAsia"/>
        </w:rPr>
        <w:t>　　7.3 电弧增材制造（WAAM）中国企业SWOT分析</w:t>
      </w:r>
      <w:r>
        <w:rPr>
          <w:rFonts w:hint="eastAsia"/>
        </w:rPr>
        <w:br/>
      </w:r>
      <w:r>
        <w:rPr>
          <w:rFonts w:hint="eastAsia"/>
        </w:rPr>
        <w:t>　　7.4 中国电弧增材制造（WAAM）行业政策环境分析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电弧增材制造（WAAM）行业产业链简介</w:t>
      </w:r>
      <w:r>
        <w:rPr>
          <w:rFonts w:hint="eastAsia"/>
        </w:rPr>
        <w:br/>
      </w:r>
      <w:r>
        <w:rPr>
          <w:rFonts w:hint="eastAsia"/>
        </w:rPr>
        <w:t>　　　　8.1.1 电弧增材制造（WAAM）行业供应链分析</w:t>
      </w:r>
      <w:r>
        <w:rPr>
          <w:rFonts w:hint="eastAsia"/>
        </w:rPr>
        <w:br/>
      </w:r>
      <w:r>
        <w:rPr>
          <w:rFonts w:hint="eastAsia"/>
        </w:rPr>
        <w:t>　　　　8.1.2 电弧增材制造（WAAM）主要原料及供应情况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电弧增材制造（WAAM）行业主要下游客户</w:t>
      </w:r>
      <w:r>
        <w:rPr>
          <w:rFonts w:hint="eastAsia"/>
        </w:rPr>
        <w:br/>
      </w:r>
      <w:r>
        <w:rPr>
          <w:rFonts w:hint="eastAsia"/>
        </w:rPr>
        <w:t>　　8.2 电弧增材制造（WAAM）行业采购模式</w:t>
      </w:r>
      <w:r>
        <w:rPr>
          <w:rFonts w:hint="eastAsia"/>
        </w:rPr>
        <w:br/>
      </w:r>
      <w:r>
        <w:rPr>
          <w:rFonts w:hint="eastAsia"/>
        </w:rPr>
        <w:t>　　8.3 电弧增材制造（WAAM）行业生产模式</w:t>
      </w:r>
      <w:r>
        <w:rPr>
          <w:rFonts w:hint="eastAsia"/>
        </w:rPr>
        <w:br/>
      </w:r>
      <w:r>
        <w:rPr>
          <w:rFonts w:hint="eastAsia"/>
        </w:rPr>
        <w:t>　　8.4 电弧增材制造（WAAM）行业销售模式及销售渠道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中-智林-－研究方法与数据来源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电弧增材制造（WAAM）行业发展主要特点</w:t>
      </w:r>
      <w:r>
        <w:rPr>
          <w:rFonts w:hint="eastAsia"/>
        </w:rPr>
        <w:br/>
      </w:r>
      <w:r>
        <w:rPr>
          <w:rFonts w:hint="eastAsia"/>
        </w:rPr>
        <w:t>　　表 2： 电弧增材制造（WAAM）行业发展有利因素分析</w:t>
      </w:r>
      <w:r>
        <w:rPr>
          <w:rFonts w:hint="eastAsia"/>
        </w:rPr>
        <w:br/>
      </w:r>
      <w:r>
        <w:rPr>
          <w:rFonts w:hint="eastAsia"/>
        </w:rPr>
        <w:t>　　表 3： 电弧增材制造（WAAM）行业发展不利因素分析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进入电弧增材制造（WAAM）行业壁垒</w:t>
      </w:r>
      <w:r>
        <w:rPr>
          <w:rFonts w:hint="eastAsia"/>
        </w:rPr>
        <w:br/>
      </w:r>
      <w:r>
        <w:rPr>
          <w:rFonts w:hint="eastAsia"/>
        </w:rPr>
        <w:t>　　表 5： 电弧增材制造（WAAM）主要企业在国际市场占有率（按收入，2023-2026）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2025年电弧增材制造（WAAM）主要企业在国际市场排名（按收入）&amp;（万元）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全球市场主要企业电弧增材制造（WAAM）销售收入（2023-2026）&amp;（万元）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电弧增材制造（WAAM）主要企业在中国市场占有率（按收入，2023-2026）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2025年电弧增材制造（WAAM）主要企业在中国市场排名（按收入）&amp;（万元）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中国市场主要企业电弧增材制造（WAAM）销售收入（2023-2026）&amp;（万元）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全球主要厂商电弧增材制造（WAAM）总部及产地分布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全球主要厂商成立时间及电弧增材制造（WAAM）商业化日期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全球主要厂商电弧增材制造（WAAM）产品类型及应用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2025年全球电弧增材制造（WAAM）主要厂商市场地位（第一梯队、第二梯队和第三梯队）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全球电弧增材制造（WAAM）市场投资、并购等现状分析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全球主要地区电弧增材制造（WAAM）销售额：（2021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全球主要地区电弧增材制造（WAAM）销售额（2021-2026）&amp;（万元）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全球主要地区电弧增材制造（WAAM）销售额及份额列表（2021-2026）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全球主要地区电弧增材制造（WAAM）销售额预测（2027-2032）&amp;（万元）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全球主要地区电弧增材制造（WAAM）销售额及份额列表预测（2027-2032）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冷丝WAAM主要企业列表</w:t>
      </w:r>
      <w:r>
        <w:rPr>
          <w:rFonts w:hint="eastAsia"/>
        </w:rPr>
        <w:br/>
      </w:r>
      <w:r>
        <w:rPr>
          <w:rFonts w:hint="eastAsia"/>
        </w:rPr>
        <w:t>　　表 22： 热丝WAAM主要企业列表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按产品类型细分，全球电弧增材制造（WAAM）销售额及增长率对比（2021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按产品类型细分，全球电弧增材制造（WAAM）销售额（2021-2026）&amp;（万元）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按产品类型细分，全球电弧增材制造（WAAM）销售额市场份额列表（2021-2026）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按产品类型细分，全球电弧增材制造（WAAM）销售额预测（2027-2032）&amp;（万元）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按产品类型细分，全球电弧增材制造（WAAM）销售额市场份额预测（2027-2032）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按产品类型细分，中国电弧增材制造（WAAM）销售额（2021-2026）&amp;（万元）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按产品类型细分，中国电弧增材制造（WAAM）销售额市场份额列表（2021-2026）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按产品类型细分，中国电弧增材制造（WAAM）销售额预测（2027-2032）&amp;（万元）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按产品类型细分，中国电弧增材制造（WAAM）销售额市场份额预测（2027-2032）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沉积件及近净成形毛坯交付主要企业列表</w:t>
      </w:r>
      <w:r>
        <w:rPr>
          <w:rFonts w:hint="eastAsia"/>
        </w:rPr>
        <w:br/>
      </w:r>
      <w:r>
        <w:rPr>
          <w:rFonts w:hint="eastAsia"/>
        </w:rPr>
        <w:t>　　表 33： 精加工及验证构件交付主要企业列表</w:t>
      </w:r>
      <w:r>
        <w:rPr>
          <w:rFonts w:hint="eastAsia"/>
        </w:rPr>
        <w:br/>
      </w:r>
      <w:r>
        <w:rPr>
          <w:rFonts w:hint="eastAsia"/>
        </w:rPr>
        <w:t>　　表 34： 按交付状态细分，全球电弧增材制造（WAAM）销售额及增长率对比（2021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按交付状态细分，全球电弧增材制造（WAAM）销售额（2021-2026）&amp;（万元）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按交付状态细分，全球电弧增材制造（WAAM）销售额市场份额列表（2021-2026）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按交付状态细分，全球电弧增材制造（WAAM）销售额预测（2027-2032）&amp;（万元）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按交付状态细分，全球电弧增材制造（WAAM）销售额市场份额预测（2027-2032）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按交付状态细分，中国电弧增材制造（WAAM）销售额（2021-2026）&amp;（万元）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按交付状态细分，中国电弧增材制造（WAAM）销售额市场份额列表（2021-2026）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按交付状态细分，中国电弧增材制造（WAAM）销售额预测（2027-2032）&amp;（万元）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按交付状态细分，中国电弧增材制造（WAAM）销售额市场份额预测（2027-2032）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钢及不锈钢主要企业列表</w:t>
      </w:r>
      <w:r>
        <w:rPr>
          <w:rFonts w:hint="eastAsia"/>
        </w:rPr>
        <w:br/>
      </w:r>
      <w:r>
        <w:rPr>
          <w:rFonts w:hint="eastAsia"/>
        </w:rPr>
        <w:t>　　表 44： 铝合金主要企业列表</w:t>
      </w:r>
      <w:r>
        <w:rPr>
          <w:rFonts w:hint="eastAsia"/>
        </w:rPr>
        <w:br/>
      </w:r>
      <w:r>
        <w:rPr>
          <w:rFonts w:hint="eastAsia"/>
        </w:rPr>
        <w:t>　　表 45： 钛合金主要企业列表</w:t>
      </w:r>
      <w:r>
        <w:rPr>
          <w:rFonts w:hint="eastAsia"/>
        </w:rPr>
        <w:br/>
      </w:r>
      <w:r>
        <w:rPr>
          <w:rFonts w:hint="eastAsia"/>
        </w:rPr>
        <w:t>　　表 46： 镍基合金主要企业列表</w:t>
      </w:r>
      <w:r>
        <w:rPr>
          <w:rFonts w:hint="eastAsia"/>
        </w:rPr>
        <w:br/>
      </w:r>
      <w:r>
        <w:rPr>
          <w:rFonts w:hint="eastAsia"/>
        </w:rPr>
        <w:t>　　表 47： 其他金属材料主要企业列表</w:t>
      </w:r>
      <w:r>
        <w:rPr>
          <w:rFonts w:hint="eastAsia"/>
        </w:rPr>
        <w:br/>
      </w:r>
      <w:r>
        <w:rPr>
          <w:rFonts w:hint="eastAsia"/>
        </w:rPr>
        <w:t>　　表 48： 按金属材料细分，全球电弧增材制造（WAAM）销售额及增长率对比（2021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按金属材料细分，全球电弧增材制造（WAAM）销售额（2021-2026）&amp;（万元）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按金属材料细分，全球电弧增材制造（WAAM）销售额市场份额列表（2021-2026）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按金属材料细分，全球电弧增材制造（WAAM）销售额预测（2027-2032）&amp;（万元）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按金属材料细分，全球电弧增材制造（WAAM）销售额市场份额预测（2027-2032）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按金属材料细分，中国电弧增材制造（WAAM）销售额（2021-2026）&amp;（万元）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按金属材料细分，中国电弧增材制造（WAAM）销售额市场份额列表（2021-2026）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按金属材料细分，中国电弧增材制造（WAAM）销售额预测（2027-2032）&amp;（万元）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按金属材料细分，中国电弧增材制造（WAAM）销售额市场份额预测（2027-2032）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按应用细分，全球电弧增材制造（WAAM）销售额及增长率对比（2021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按应用细分，全球电弧增材制造（WAAM）销售额（2021-2026）&amp;（万元）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按应用细分，全球电弧增材制造（WAAM）销售额市场份额列表（2021-2026）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按应用细分，全球电弧增材制造（WAAM）销售额预测（2027-2032）&amp;（万元）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按应用细分，全球电弧增材制造（WAAM）市场份额预测（2027-2032）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中国不同应用电弧增材制造（WAAM）销售额（2021-2026）&amp;（万元）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中国不同应用电弧增材制造（WAAM）销售额市场份额列表（2021-2026）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中国不同应用电弧增材制造（WAAM）销售额预测（2027-2032）&amp;（万元）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中国不同应用电弧增材制造（WAAM）销售额市场份额预测（2027-2032）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重点企业（1）公司信息、总部、电弧增材制造（WAAM）市场地位以及主要的竞争对手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重点企业（2）公司信息、总部、电弧增材制造（WAAM）市场地位以及主要的竞争对手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重点企业（2）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重点企业（2）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重点企业（3）公司信息、总部、电弧增材制造（WAAM）市场地位以及主要的竞争对手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重点企业（3）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重点企业（3）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重点企业（4）公司信息、总部、电弧增材制造（WAAM）市场地位以及主要的竞争对手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重点企业（4）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重点企业（4）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重点企业（5）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重点企业（5）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重点企业（6）公司信息、总部、电弧增材制造（WAAM）市场地位以及主要的竞争对手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重点企业（6）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重点企业（6）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重点企业（7）公司信息、总部、电弧增材制造（WAAM）市场地位以及主要的竞争对手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重点企业（7）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重点企业（7）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重点企业（8）公司信息、总部、电弧增材制造（WAAM）市场地位以及主要的竞争对手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重点企业（8）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重点企业（8）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重点企业（9）公司信息、总部、电弧增材制造（WAAM）市场地位以及主要的竞争对手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重点企业（9）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重点企业（9）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重点企业（10）公司信息、总部、电弧增材制造（WAAM）市场地位以及主要的竞争对手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重点企业（10）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重点企业（10）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重点企业（11）公司信息、总部、电弧增材制造（WAAM）市场地位以及主要的竞争对手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重点企业（11）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重点企业（11）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重点企业（12）公司信息、总部、电弧增材制造（WAAM）市场地位以及主要的竞争对手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重点企业（12）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重点企业（12）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重点企业（13）公司信息、总部、电弧增材制造（WAAM）市场地位以及主要的竞争对手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重点企业（13）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重点企业（13）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重点企业（14）公司信息、总部、电弧增材制造（WAAM）市场地位以及主要的竞争对手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重点企业（14）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重点企业（14）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重点企业（15）公司信息、总部、电弧增材制造（WAAM）市场地位以及主要的竞争对手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重点企业（15）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重点企业（15）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重点企业（16）公司信息、总部、电弧增材制造（WAAM）市场地位以及主要的竞争对手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重点企业（16） 电弧增材制造（WAAM）产品及服务介绍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重点企业（16） 电弧增材制造（WAAM）收入及毛利率（2021-2026）&amp;（万元）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145： 电弧增材制造（WAAM）行业发展趋势</w:t>
      </w:r>
      <w:r>
        <w:rPr>
          <w:rFonts w:hint="eastAsia"/>
        </w:rPr>
        <w:br/>
      </w:r>
      <w:r>
        <w:rPr>
          <w:rFonts w:hint="eastAsia"/>
        </w:rPr>
        <w:t>　　表 146： 电弧增材制造（WAAM）行业主要驱动因素</w:t>
      </w:r>
      <w:r>
        <w:rPr>
          <w:rFonts w:hint="eastAsia"/>
        </w:rPr>
        <w:br/>
      </w:r>
      <w:r>
        <w:rPr>
          <w:rFonts w:hint="eastAsia"/>
        </w:rPr>
        <w:t>　　表 147： 电弧增材制造（WAAM）行业供应链分析</w:t>
      </w:r>
      <w:r>
        <w:rPr>
          <w:rFonts w:hint="eastAsia"/>
        </w:rPr>
        <w:br/>
      </w:r>
      <w:r>
        <w:rPr>
          <w:rFonts w:hint="eastAsia"/>
        </w:rPr>
        <w:t>　　表 148： 电弧增材制造（WAAM）上游原料供应商</w:t>
      </w:r>
      <w:r>
        <w:rPr>
          <w:rFonts w:hint="eastAsia"/>
        </w:rPr>
        <w:br/>
      </w:r>
      <w:r>
        <w:rPr>
          <w:rFonts w:hint="eastAsia"/>
        </w:rPr>
        <w:t>　　表 149： 电弧增材制造（WAAM）行业主要下游客户</w:t>
      </w:r>
      <w:r>
        <w:rPr>
          <w:rFonts w:hint="eastAsia"/>
        </w:rPr>
        <w:br/>
      </w:r>
      <w:r>
        <w:rPr>
          <w:rFonts w:hint="eastAsia"/>
        </w:rPr>
        <w:t>　　表 150： 电弧增材制造（WAAM）典型经销商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t>　　表 153：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电弧增材制造（WAAM）产品图片</w:t>
      </w:r>
      <w:r>
        <w:rPr>
          <w:rFonts w:hint="eastAsia"/>
        </w:rPr>
        <w:br/>
      </w:r>
      <w:r>
        <w:rPr>
          <w:rFonts w:hint="eastAsia"/>
        </w:rPr>
        <w:t>　　图 2： 全球市场电弧增材制造（WAAM）市场规模，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全球电弧增材制造（WAAM）市场销售额预测：（万元）&amp;（2021-2032）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中国市场电弧增材制造（WAAM）销售额及未来趋势（2021-2032）&amp;（万元）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2025年全球前五大厂商电弧增材制造（WAAM）市场份额</w:t>
      </w:r>
      <w:r>
        <w:rPr>
          <w:rFonts w:hint="eastAsia"/>
        </w:rPr>
        <w:br/>
      </w:r>
      <w:r>
        <w:rPr>
          <w:rFonts w:hint="eastAsia"/>
        </w:rPr>
        <w:t>　　图 6： 2025年全球电弧增材制造（WAAM）第一梯队、第二梯队和第三梯队厂商及市场份额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全球主要地区电弧增材制造（WAAM）销售额市场份额（2021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北美电弧增材制造（WAAM）销售额及预测（2021-2032）&amp;（万元）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欧洲电弧增材制造（WAAM）销售额及预测（2021-2032）&amp;（万元）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中国电弧增材制造（WAAM）销售额及预测（2021-2032）&amp;（万元）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日本电弧增材制造（WAAM）销售额及预测（2021-2032）&amp;（万元）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东南亚电弧增材制造（WAAM）销售额及预测（2021-2032）&amp;（万元）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印度电弧增材制造（WAAM）销售额及预测（2021-2032）&amp;（万元）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南美电弧增材制造（WAAM）销售额及预测（2021-2032）&amp;（万元）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中东电弧增材制造（WAAM）销售额及预测（2021-2032）&amp;（万元）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冷丝WAAM 产品图片</w:t>
      </w:r>
      <w:r>
        <w:rPr>
          <w:rFonts w:hint="eastAsia"/>
        </w:rPr>
        <w:br/>
      </w:r>
      <w:r>
        <w:rPr>
          <w:rFonts w:hint="eastAsia"/>
        </w:rPr>
        <w:t>　　图 17： 全球冷丝WAAM规模及增长率（2021-2032）&amp;（万元）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热丝WAAM产品图片</w:t>
      </w:r>
      <w:r>
        <w:rPr>
          <w:rFonts w:hint="eastAsia"/>
        </w:rPr>
        <w:br/>
      </w:r>
      <w:r>
        <w:rPr>
          <w:rFonts w:hint="eastAsia"/>
        </w:rPr>
        <w:t>　　图 19： 全球热丝WAAM规模及增长率（2021-2032）&amp;（万元）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按产品类型细分，全球电弧增材制造（WAAM）市场份额2025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按产品类型细分，全球电弧增材制造（WAAM）市场份额2021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按产品类型细分，全球电弧增材制造（WAAM）市场份额预测2026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按产品类型细分，中国电弧增材制造（WAAM）市场份额2021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按产品类型细分，中国电弧增材制造（WAAM）市场份额预测2026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沉积件及近净成形毛坯交付 产品图片</w:t>
      </w:r>
      <w:r>
        <w:rPr>
          <w:rFonts w:hint="eastAsia"/>
        </w:rPr>
        <w:br/>
      </w:r>
      <w:r>
        <w:rPr>
          <w:rFonts w:hint="eastAsia"/>
        </w:rPr>
        <w:t>　　图 26： 全球沉积件及近净成形毛坯交付规模及增长率（2021-2032）&amp;（万元）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精加工及验证构件交付产品图片</w:t>
      </w:r>
      <w:r>
        <w:rPr>
          <w:rFonts w:hint="eastAsia"/>
        </w:rPr>
        <w:br/>
      </w:r>
      <w:r>
        <w:rPr>
          <w:rFonts w:hint="eastAsia"/>
        </w:rPr>
        <w:t>　　图 28： 全球精加工及验证构件交付规模及增长率（2021-2032）&amp;（万元）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按交付状态细分，全球电弧增材制造（WAAM）市场份额2025 &amp; 2032</w:t>
      </w:r>
      <w:r>
        <w:rPr>
          <w:rFonts w:hint="eastAsia"/>
        </w:rPr>
        <w:br/>
      </w:r>
      <w:r>
        <w:rPr>
          <w:rFonts w:hint="eastAsia"/>
        </w:rPr>
        <w:t>　　图 30： 按交付状态细分，全球电弧增材制造（WAAM）市场份额2021 &amp; 2025</w:t>
      </w:r>
      <w:r>
        <w:rPr>
          <w:rFonts w:hint="eastAsia"/>
        </w:rPr>
        <w:br/>
      </w:r>
      <w:r>
        <w:rPr>
          <w:rFonts w:hint="eastAsia"/>
        </w:rPr>
        <w:t>　　图 31： 按交付状态细分，全球电弧增材制造（WAAM）市场份额预测2026 &amp; 2032</w:t>
      </w:r>
      <w:r>
        <w:rPr>
          <w:rFonts w:hint="eastAsia"/>
        </w:rPr>
        <w:br/>
      </w:r>
      <w:r>
        <w:rPr>
          <w:rFonts w:hint="eastAsia"/>
        </w:rPr>
        <w:t>　　图 32： 按交付状态细分，中国电弧增材制造（WAAM）市场份额2021 &amp; 2025</w:t>
      </w:r>
      <w:r>
        <w:rPr>
          <w:rFonts w:hint="eastAsia"/>
        </w:rPr>
        <w:br/>
      </w:r>
      <w:r>
        <w:rPr>
          <w:rFonts w:hint="eastAsia"/>
        </w:rPr>
        <w:t>　　图 33： 按交付状态细分，中国电弧增材制造（WAAM）市场份额预测2026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钢及不锈钢 产品图片</w:t>
      </w:r>
      <w:r>
        <w:rPr>
          <w:rFonts w:hint="eastAsia"/>
        </w:rPr>
        <w:br/>
      </w:r>
      <w:r>
        <w:rPr>
          <w:rFonts w:hint="eastAsia"/>
        </w:rPr>
        <w:t>　　图 35： 全球钢及不锈钢规模及增长率（2021-2032）&amp;（万元）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铝合金产品图片</w:t>
      </w:r>
      <w:r>
        <w:rPr>
          <w:rFonts w:hint="eastAsia"/>
        </w:rPr>
        <w:br/>
      </w:r>
      <w:r>
        <w:rPr>
          <w:rFonts w:hint="eastAsia"/>
        </w:rPr>
        <w:t>　　图 37： 全球铝合金规模及增长率（2021-2032）&amp;（万元）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钛合金产品图片</w:t>
      </w:r>
      <w:r>
        <w:rPr>
          <w:rFonts w:hint="eastAsia"/>
        </w:rPr>
        <w:br/>
      </w:r>
      <w:r>
        <w:rPr>
          <w:rFonts w:hint="eastAsia"/>
        </w:rPr>
        <w:t>　　图 39： 全球钛合金规模及增长率（2021-2032）&amp;（万元）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镍基合金产品图片</w:t>
      </w:r>
      <w:r>
        <w:rPr>
          <w:rFonts w:hint="eastAsia"/>
        </w:rPr>
        <w:br/>
      </w:r>
      <w:r>
        <w:rPr>
          <w:rFonts w:hint="eastAsia"/>
        </w:rPr>
        <w:t>　　图 41： 全球镍基合金规模及增长率（2021-2032）&amp;（万元）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其他金属材料产品图片</w:t>
      </w:r>
      <w:r>
        <w:rPr>
          <w:rFonts w:hint="eastAsia"/>
        </w:rPr>
        <w:br/>
      </w:r>
      <w:r>
        <w:rPr>
          <w:rFonts w:hint="eastAsia"/>
        </w:rPr>
        <w:t>　　图 43： 全球其他金属材料规模及增长率（2021-2032）&amp;（万元）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按金属材料细分，全球电弧增材制造（WAAM）市场份额2025 &amp; 2032</w:t>
      </w:r>
      <w:r>
        <w:rPr>
          <w:rFonts w:hint="eastAsia"/>
        </w:rPr>
        <w:br/>
      </w:r>
      <w:r>
        <w:rPr>
          <w:rFonts w:hint="eastAsia"/>
        </w:rPr>
        <w:t>　　图 45： 按金属材料细分，全球电弧增材制造（WAAM）市场份额2021 &amp; 2025</w:t>
      </w:r>
      <w:r>
        <w:rPr>
          <w:rFonts w:hint="eastAsia"/>
        </w:rPr>
        <w:br/>
      </w:r>
      <w:r>
        <w:rPr>
          <w:rFonts w:hint="eastAsia"/>
        </w:rPr>
        <w:t>　　图 46： 按金属材料细分，全球电弧增材制造（WAAM）市场份额预测2026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按金属材料细分，中国电弧增材制造（WAAM）市场份额2021 &amp; 2025</w:t>
      </w:r>
      <w:r>
        <w:rPr>
          <w:rFonts w:hint="eastAsia"/>
        </w:rPr>
        <w:br/>
      </w:r>
      <w:r>
        <w:rPr>
          <w:rFonts w:hint="eastAsia"/>
        </w:rPr>
        <w:t>　　图 48： 按金属材料细分，中国电弧增材制造（WAAM）市场份额预测2026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航空航天及国防</w:t>
      </w:r>
      <w:r>
        <w:rPr>
          <w:rFonts w:hint="eastAsia"/>
        </w:rPr>
        <w:br/>
      </w:r>
      <w:r>
        <w:rPr>
          <w:rFonts w:hint="eastAsia"/>
        </w:rPr>
        <w:t>　　图 50： 船舶及海洋工程</w:t>
      </w:r>
      <w:r>
        <w:rPr>
          <w:rFonts w:hint="eastAsia"/>
        </w:rPr>
        <w:br/>
      </w:r>
      <w:r>
        <w:rPr>
          <w:rFonts w:hint="eastAsia"/>
        </w:rPr>
        <w:t>　　图 51： 能源及重型装备</w:t>
      </w:r>
      <w:r>
        <w:rPr>
          <w:rFonts w:hint="eastAsia"/>
        </w:rPr>
        <w:br/>
      </w:r>
      <w:r>
        <w:rPr>
          <w:rFonts w:hint="eastAsia"/>
        </w:rPr>
        <w:t>　　图 52： 汽车及轨道交通</w:t>
      </w:r>
      <w:r>
        <w:rPr>
          <w:rFonts w:hint="eastAsia"/>
        </w:rPr>
        <w:br/>
      </w:r>
      <w:r>
        <w:rPr>
          <w:rFonts w:hint="eastAsia"/>
        </w:rPr>
        <w:t>　　图 53： 通用工业、模具及建筑</w:t>
      </w:r>
      <w:r>
        <w:rPr>
          <w:rFonts w:hint="eastAsia"/>
        </w:rPr>
        <w:br/>
      </w:r>
      <w:r>
        <w:rPr>
          <w:rFonts w:hint="eastAsia"/>
        </w:rPr>
        <w:t>　　图 54： 其他</w:t>
      </w:r>
      <w:r>
        <w:rPr>
          <w:rFonts w:hint="eastAsia"/>
        </w:rPr>
        <w:br/>
      </w:r>
      <w:r>
        <w:rPr>
          <w:rFonts w:hint="eastAsia"/>
        </w:rPr>
        <w:t>　　图 55： 按应用细分，全球电弧增材制造（WAAM）市场份额2025 VS 2032</w:t>
      </w:r>
      <w:r>
        <w:rPr>
          <w:rFonts w:hint="eastAsia"/>
        </w:rPr>
        <w:br/>
      </w:r>
      <w:r>
        <w:rPr>
          <w:rFonts w:hint="eastAsia"/>
        </w:rPr>
        <w:t>　　图 56： 按应用细分，全球电弧增材制造（WAAM）市场份额2021 &amp; 2025</w:t>
      </w:r>
      <w:r>
        <w:rPr>
          <w:rFonts w:hint="eastAsia"/>
        </w:rPr>
        <w:br/>
      </w:r>
      <w:r>
        <w:rPr>
          <w:rFonts w:hint="eastAsia"/>
        </w:rPr>
        <w:t>　　图 57： 电弧增材制造（WAAM）中国企业SWOT分析</w:t>
      </w:r>
      <w:r>
        <w:rPr>
          <w:rFonts w:hint="eastAsia"/>
        </w:rPr>
        <w:br/>
      </w:r>
      <w:r>
        <w:rPr>
          <w:rFonts w:hint="eastAsia"/>
        </w:rPr>
        <w:t>　　图 58： 电弧增材制造（WAAM）产业链</w:t>
      </w:r>
      <w:r>
        <w:rPr>
          <w:rFonts w:hint="eastAsia"/>
        </w:rPr>
        <w:br/>
      </w:r>
      <w:r>
        <w:rPr>
          <w:rFonts w:hint="eastAsia"/>
        </w:rPr>
        <w:t>　　图 59： 电弧增材制造（WAAM）行业采购模式分析</w:t>
      </w:r>
      <w:r>
        <w:rPr>
          <w:rFonts w:hint="eastAsia"/>
        </w:rPr>
        <w:br/>
      </w:r>
      <w:r>
        <w:rPr>
          <w:rFonts w:hint="eastAsia"/>
        </w:rPr>
        <w:t>　　图 60： 电弧增材制造（WAAM）行业生产模式</w:t>
      </w:r>
      <w:r>
        <w:rPr>
          <w:rFonts w:hint="eastAsia"/>
        </w:rPr>
        <w:br/>
      </w:r>
      <w:r>
        <w:rPr>
          <w:rFonts w:hint="eastAsia"/>
        </w:rPr>
        <w:t>　　图 61： 电弧增材制造（WAAM）行业销售模式分析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8a0f95ba74480d" w:history="1">
        <w:r>
          <w:rPr>
            <w:rStyle w:val="Hyperlink"/>
          </w:rPr>
          <w:t>2027-2032年全球与中国电弧增材制造（WAAM）发展现状及行业前景分析报告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8a0f95ba74480d" w:history="1">
        <w:r>
          <w:rPr>
            <w:rStyle w:val="Hyperlink"/>
          </w:rPr>
          <w:t>https://www.20087.com/2/62/DianHuZengCaiZhiZao-WAAM-ShiChangQianJing.html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热点：电弧增材制造原理图、电弧增材制造的应用前景、电弧增材制造技术的原理、电弧增材制造成本、电弧增材制造电磁搅拌仿真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92f2cea9bc48a2" w:history="1">
      <w:r>
        <w:rPr>
          <w:rStyle w:val="Hyperlink"/>
        </w:rPr>
        <w:t>2027-2032年全球与中国电弧增材制造（WAAM）发展现状及行业前景分析报告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DianHuZengCaiZhiZao-WAAM-ShiChangQianJing.html" TargetMode="External" Id="R978a0f95ba7448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DianHuZengCaiZhiZao-WAAM-ShiChangQianJing.html" TargetMode="External" Id="Rdf92f2cea9bc48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2026-10-26T01:46:03Z</dcterms:created>
  <dcterms:modified xsi:type="dcterms:W3CDTF">2026-10-26T02:46:03Z</dcterms:modified>
  <dc:subject>2027-2032年全球与中国电弧增材制造（WAAM）发展现状及行业前景分析报告</dc:subject>
  <dc:title>2027-2032年全球与中国电弧增材制造（WAAM）发展现状及行业前景分析报告</dc:title>
  <cp:keywords>2027-2032年全球与中国电弧增材制造（WAAM）发展现状及行业前景分析报告</cp:keywords>
  <dc:description>2027-2032年全球与中国电弧增材制造（WAAM）发展现状及行业前景分析报告</dc:description>
</cp:coreProperties>
</file>