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6d3ef6d21488a" w:history="1">
              <w:r>
                <w:rPr>
                  <w:rStyle w:val="Hyperlink"/>
                </w:rPr>
                <w:t>2026-2032年中国电机减速机行业研究与发展前景报告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6d3ef6d21488a" w:history="1">
              <w:r>
                <w:rPr>
                  <w:rStyle w:val="Hyperlink"/>
                </w:rPr>
                <w:t>2026-2032年中国电机减速机行业研究与发展前景报告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6d3ef6d21488a" w:history="1">
                <w:r>
                  <w:rPr>
                    <w:rStyle w:val="Hyperlink"/>
                  </w:rPr>
                  <w:t>https://www.20087.com/2/02/DianJiJianSuJiHangYeFaZhanQianJing.html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减速机是将电动机输出转速降低、扭矩放大的机电一体化装置，广泛应用于工业自动化、物流输送、机器人及新能源装备等领域。电机减速机包括行星减速机、谐波减速机与RV减速机，强调高传动精度、低背隙、高刚性与长寿命；高端市场由日德企业主导，国产厂商在中低端领域已实现规模化替代，并逐步突破精密制造瓶颈。然而，在高动态负载或连续启停工况下，部分国产减速机存在温升过高、噪声大及疲劳失效问题；核心部件如交叉滚子轴承与特种合金齿轮仍依赖进口。</w:t>
      </w:r>
      <w:r>
        <w:rPr>
          <w:rFonts w:hint="eastAsia"/>
        </w:rPr>
        <w:br/>
      </w:r>
      <w:r>
        <w:rPr>
          <w:rFonts w:hint="eastAsia"/>
        </w:rPr>
        <w:t>　　未来，电机减速机将向一体化设计、智能化监测与新材料应用深度演进。机电集成方案（如伺服电机+减速机一体化）将减少安装空间与传动损耗；嵌入式温度与振动传感器支持预测性维护。在材料端，表面纳米涂层与粉末冶金齿轮将提升耐磨性与抗冲击能力；轻量化铝合金壳体适配移动机器人需求。此外，数字孪生模型将用于虚拟测试与参数优化。长远看，电机减速机将从通用传动部件升级为支撑智能制造、人形机器人与绿色装备的核心动力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6d3ef6d21488a" w:history="1">
        <w:r>
          <w:rPr>
            <w:rStyle w:val="Hyperlink"/>
          </w:rPr>
          <w:t>2026-2032年中国电机减速机行业研究与发展前景报告</w:t>
        </w:r>
      </w:hyperlink>
      <w:r>
        <w:rPr>
          <w:rFonts w:hint="eastAsia"/>
        </w:rPr>
        <w:t>》依托国家统计局、相关行业协会及科研单位提供的权威数据，全面分析了电机减速机行业发展环境、产业链结构、市场供需状况及价格变化，重点研究了电机减速机行业内主要企业的经营现状。报告对电机减速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电机减速机行业概述</w:t>
      </w:r>
      <w:r>
        <w:rPr>
          <w:rFonts w:hint="eastAsia"/>
        </w:rPr>
        <w:br/>
      </w:r>
      <w:r>
        <w:rPr>
          <w:rFonts w:hint="eastAsia"/>
        </w:rPr>
        <w:t>　　第一节 电机减速机定义与分类</w:t>
      </w:r>
      <w:r>
        <w:rPr>
          <w:rFonts w:hint="eastAsia"/>
        </w:rPr>
        <w:br/>
      </w:r>
      <w:r>
        <w:rPr>
          <w:rFonts w:hint="eastAsia"/>
        </w:rPr>
        <w:t>　　第二节 电机减速机应用领域</w:t>
      </w:r>
      <w:r>
        <w:rPr>
          <w:rFonts w:hint="eastAsia"/>
        </w:rPr>
        <w:br/>
      </w:r>
      <w:r>
        <w:rPr>
          <w:rFonts w:hint="eastAsia"/>
        </w:rPr>
        <w:t>　　第三节 电机减速机行业经济指标分析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一、电机减速机行业赢利性评估</w:t>
      </w:r>
      <w:r>
        <w:rPr>
          <w:rFonts w:hint="eastAsia"/>
        </w:rPr>
        <w:br/>
      </w:r>
      <w:r>
        <w:rPr>
          <w:rFonts w:hint="eastAsia"/>
        </w:rPr>
        <w:t>　　　　二、电机减速机行业成长速度分析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三、电机减速机附加值提升空间探讨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四、电机减速机行业进入壁垒分析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五、电机减速机行业风险性评估</w:t>
      </w:r>
      <w:r>
        <w:rPr>
          <w:rFonts w:hint="eastAsia"/>
        </w:rPr>
        <w:br/>
      </w:r>
      <w:r>
        <w:rPr>
          <w:rFonts w:hint="eastAsia"/>
        </w:rPr>
        <w:t>　　　　六、电机减速机行业周期性分析</w:t>
      </w:r>
      <w:r>
        <w:rPr>
          <w:rFonts w:hint="eastAsia"/>
        </w:rPr>
        <w:br/>
      </w:r>
      <w:r>
        <w:rPr>
          <w:rFonts w:hint="eastAsia"/>
        </w:rPr>
        <w:t>　　　　七、电机减速机行业竞争程度指标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八、电机减速机行业成熟度综合分析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电机减速机产业链及经营模式分析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三、电机减速机销售模式与渠道策略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全球电机减速机市场发展分析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2025-2026年全球电机减速机行业发展分析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一、全球电机减速机行业市场规模与趋势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二、全球电机减速机行业发展特点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三、全球电机减速机行业竞争格局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主要国家与地区电机减速机市场分析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2026-2032年全球电机减速机行业发展趋势与前景预测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一、电机减速机行业发展趋势</w:t>
      </w:r>
      <w:r>
        <w:rPr>
          <w:rFonts w:hint="eastAsia"/>
        </w:rPr>
        <w:br/>
      </w:r>
      <w:r>
        <w:rPr>
          <w:rFonts w:hint="eastAsia"/>
        </w:rPr>
        <w:t>　　　　二、电机减速机行业发展潜力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中国电机减速机行业市场分析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2025-2026年电机减速机产能与投资动态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一、国内电机减速机产能现状与利用效率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二、电机减速机产能扩张与投资动态分析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2026-2032年电机减速机行业产量统计与趋势预测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一、2020-2025年电机减速机行业产量与增长趋势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1、2020-2025年电机减速机产量及增长趋势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2、2020-2025年电机减速机细分产品产量及份额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二、电机减速机产量影响因素分析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三、2026-2032年电机减速机产量预测</w:t>
      </w:r>
      <w:r>
        <w:rPr>
          <w:rFonts w:hint="eastAsia"/>
        </w:rPr>
        <w:br/>
      </w:r>
      <w:r>
        <w:rPr>
          <w:rFonts w:hint="eastAsia"/>
        </w:rPr>
        <w:t>　　第三节 2026-2032年电机减速机市场需求与销售分析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一、2025-2026年电机减速机行业需求现状</w:t>
      </w:r>
      <w:r>
        <w:rPr>
          <w:rFonts w:hint="eastAsia"/>
        </w:rPr>
        <w:br/>
      </w:r>
      <w:r>
        <w:rPr>
          <w:rFonts w:hint="eastAsia"/>
        </w:rPr>
        <w:t>　　　　二、电机减速机客户群体与需求特点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三、2020-2025年电机减速机行业销售规模分析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四、2026-2032年电机减速机市场增长潜力与规模预测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2025-2026年电机减速机行业技术发展现状及趋势分析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国内外电机减速机行业技术差距分析及差距形成的主要原因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电机减速机行业技术发展方向、趋势预测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中国电机减速机细分市场分析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一、2025-2026年电机减速机主要细分产品市场现状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电机减速机价格机制与竞争策略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一、2020-2025年电机减速机市场价格走势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电机减速机定价策略与方法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2026-2032年电机减速机价格竞争态势与趋势预测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中国电机减速机行业重点区域市场研究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2025-2026年重点区域电机减速机市场发展概况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三、2026-2032年电机减速机行业发展潜力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三、2026-2032年电机减速机行业发展潜力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三、2026-2032年电机减速机行业发展潜力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三、2026-2032年电机减速机行业发展潜力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三、2026-2032年电机减速机行业发展潜力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2020-2025年中国电机减速机行业进出口情况分析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电机减速机行业进口规模与来源分析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一、2020-2025年电机减速机进口规模分析</w:t>
      </w:r>
      <w:r>
        <w:rPr>
          <w:rFonts w:hint="eastAsia"/>
        </w:rPr>
        <w:br/>
      </w:r>
      <w:r>
        <w:rPr>
          <w:rFonts w:hint="eastAsia"/>
        </w:rPr>
        <w:t>　　　　二、电机减速机主要进口来源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电机减速机行业出口规模与目的地分析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一、2020-2025年电机减速机出口规模分析</w:t>
      </w:r>
      <w:r>
        <w:rPr>
          <w:rFonts w:hint="eastAsia"/>
        </w:rPr>
        <w:br/>
      </w:r>
      <w:r>
        <w:rPr>
          <w:rFonts w:hint="eastAsia"/>
        </w:rPr>
        <w:t>　　　　二、电机减速机主要出口目的地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2020-2025年中国电机减速机总体规模与财务指标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中国电机减速机行业总体规模分析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一、电机减速机企业数量与结构</w:t>
      </w:r>
      <w:r>
        <w:rPr>
          <w:rFonts w:hint="eastAsia"/>
        </w:rPr>
        <w:br/>
      </w:r>
      <w:r>
        <w:rPr>
          <w:rFonts w:hint="eastAsia"/>
        </w:rPr>
        <w:t>　　　　二、电机减速机从业人员规模</w:t>
      </w:r>
      <w:r>
        <w:rPr>
          <w:rFonts w:hint="eastAsia"/>
        </w:rPr>
        <w:br/>
      </w:r>
      <w:r>
        <w:rPr>
          <w:rFonts w:hint="eastAsia"/>
        </w:rPr>
        <w:t>　　　　三、电机减速机行业资产状况</w:t>
      </w:r>
      <w:r>
        <w:rPr>
          <w:rFonts w:hint="eastAsia"/>
        </w:rPr>
        <w:br/>
      </w:r>
      <w:r>
        <w:rPr>
          <w:rFonts w:hint="eastAsia"/>
        </w:rPr>
        <w:t>　　第二节 中国电机减速机行业财务指标总体分析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电机减速机行业重点企业经营状况分析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电机减速机重点企业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电机减速机领先企业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电机减速机标杆企业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电机减速机代表企业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电机减速机龙头企业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电机减速机重点企业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电机减速机行业竞争格局总览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2025-2026年电机减速机行业竞争力分析</w:t>
      </w:r>
      <w:r>
        <w:rPr>
          <w:rFonts w:hint="eastAsia"/>
        </w:rPr>
        <w:br/>
      </w:r>
      <w:r>
        <w:rPr>
          <w:rFonts w:hint="eastAsia"/>
        </w:rPr>
        <w:t>　　　　一、电机减速机供应商议价能力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四、电机减速机替代品威胁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2020-2025年电机减速机行业企业并购活动分析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2025-2026年电机减速机行业会展与招投标活动分析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一、电机减速机行业会展活动及其市场影响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2026年中国电机减速机企业发展策略分析</w:t>
      </w:r>
      <w:r>
        <w:rPr>
          <w:rFonts w:hint="eastAsia"/>
        </w:rPr>
        <w:br/>
      </w:r>
      <w:r>
        <w:rPr>
          <w:rFonts w:hint="eastAsia"/>
        </w:rPr>
        <w:t>　　第一节 电机减速机市场策略分析</w:t>
      </w:r>
      <w:r>
        <w:rPr>
          <w:rFonts w:hint="eastAsia"/>
        </w:rPr>
        <w:br/>
      </w:r>
      <w:r>
        <w:rPr>
          <w:rFonts w:hint="eastAsia"/>
        </w:rPr>
        <w:t>　　　　一、电机减速机市场定位与拓展策略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二、电机减速机市场细分与目标客户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电机减速机销售策略分析</w:t>
      </w:r>
      <w:r>
        <w:rPr>
          <w:rFonts w:hint="eastAsia"/>
        </w:rPr>
        <w:br/>
      </w:r>
      <w:r>
        <w:rPr>
          <w:rFonts w:hint="eastAsia"/>
        </w:rPr>
        <w:t>　　　　一、电机减速机销售渠道与网络建设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提高电机减速机企业竞争力建议</w:t>
      </w:r>
      <w:r>
        <w:rPr>
          <w:rFonts w:hint="eastAsia"/>
        </w:rPr>
        <w:br/>
      </w:r>
      <w:r>
        <w:rPr>
          <w:rFonts w:hint="eastAsia"/>
        </w:rPr>
        <w:t>　　　　一、电机减速机技术创新与管理优化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电机减速机品牌战略思考</w:t>
      </w:r>
      <w:r>
        <w:rPr>
          <w:rFonts w:hint="eastAsia"/>
        </w:rPr>
        <w:br/>
      </w:r>
      <w:r>
        <w:rPr>
          <w:rFonts w:hint="eastAsia"/>
        </w:rPr>
        <w:t>　　　　一、电机减速机品牌建设与维护</w:t>
      </w:r>
      <w:r>
        <w:rPr>
          <w:rFonts w:hint="eastAsia"/>
        </w:rPr>
        <w:br/>
      </w:r>
      <w:r>
        <w:rPr>
          <w:rFonts w:hint="eastAsia"/>
        </w:rPr>
        <w:t>　　　　二、电机减速机品牌影响力与市场竞争力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中国电机减速机行业风险与对策</w:t>
      </w:r>
      <w:r>
        <w:rPr>
          <w:rFonts w:hint="eastAsia"/>
        </w:rPr>
        <w:br/>
      </w:r>
      <w:r>
        <w:rPr>
          <w:rFonts w:hint="eastAsia"/>
        </w:rPr>
        <w:t>　　第一节 电机减速机行业SWOT分析</w:t>
      </w:r>
      <w:r>
        <w:rPr>
          <w:rFonts w:hint="eastAsia"/>
        </w:rPr>
        <w:br/>
      </w:r>
      <w:r>
        <w:rPr>
          <w:rFonts w:hint="eastAsia"/>
        </w:rPr>
        <w:t>　　　　一、电机减速机行业优势分析</w:t>
      </w:r>
      <w:r>
        <w:rPr>
          <w:rFonts w:hint="eastAsia"/>
        </w:rPr>
        <w:br/>
      </w:r>
      <w:r>
        <w:rPr>
          <w:rFonts w:hint="eastAsia"/>
        </w:rPr>
        <w:t>　　　　二、电机减速机行业劣势分析</w:t>
      </w:r>
      <w:r>
        <w:rPr>
          <w:rFonts w:hint="eastAsia"/>
        </w:rPr>
        <w:br/>
      </w:r>
      <w:r>
        <w:rPr>
          <w:rFonts w:hint="eastAsia"/>
        </w:rPr>
        <w:t>　　　　三、电机减速机市场机会探索</w:t>
      </w:r>
      <w:r>
        <w:rPr>
          <w:rFonts w:hint="eastAsia"/>
        </w:rPr>
        <w:br/>
      </w:r>
      <w:r>
        <w:rPr>
          <w:rFonts w:hint="eastAsia"/>
        </w:rPr>
        <w:t>　　　　四、电机减速机市场威胁评估</w:t>
      </w:r>
      <w:r>
        <w:rPr>
          <w:rFonts w:hint="eastAsia"/>
        </w:rPr>
        <w:br/>
      </w:r>
      <w:r>
        <w:rPr>
          <w:rFonts w:hint="eastAsia"/>
        </w:rPr>
        <w:t>　　第二节 电机减速机行业风险及对策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2026-2032年中国电机减速机行业前景与发展趋势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电机减速机行业发展环境分析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2026-2032年电机减速机行业发展趋势与方向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一、电机减速机行业发展方向预测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二、电机减速机发展趋势分析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2026-2032年电机减速机行业发展潜力与机遇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一、电机减速机市场发展潜力评估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二、电机减速机新兴市场与机遇探索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电机减速机行业研究结论与建议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中-智-林-：电机减速机行业发展建议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电机减速机行业类别</w:t>
      </w:r>
      <w:r>
        <w:rPr>
          <w:rFonts w:hint="eastAsia"/>
        </w:rPr>
        <w:br/>
      </w:r>
      <w:r>
        <w:rPr>
          <w:rFonts w:hint="eastAsia"/>
        </w:rPr>
        <w:t>　　图表 电机减速机行业产业链调研</w:t>
      </w:r>
      <w:r>
        <w:rPr>
          <w:rFonts w:hint="eastAsia"/>
        </w:rPr>
        <w:br/>
      </w:r>
      <w:r>
        <w:rPr>
          <w:rFonts w:hint="eastAsia"/>
        </w:rPr>
        <w:t>　　图表 电机减速机行业现状</w:t>
      </w:r>
      <w:r>
        <w:rPr>
          <w:rFonts w:hint="eastAsia"/>
        </w:rPr>
        <w:br/>
      </w:r>
      <w:r>
        <w:rPr>
          <w:rFonts w:hint="eastAsia"/>
        </w:rPr>
        <w:t>　　图表 电机减速机行业标准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2020-2025年中国电机减速机行业市场规模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2025年中国电机减速机行业产能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2020-2025年中国电机减速机行业产量统计</w:t>
      </w:r>
      <w:r>
        <w:rPr>
          <w:rFonts w:hint="eastAsia"/>
        </w:rPr>
        <w:br/>
      </w:r>
      <w:r>
        <w:rPr>
          <w:rFonts w:hint="eastAsia"/>
        </w:rPr>
        <w:t>　　图表 电机减速机行业动态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2020-2025年中国电机减速机市场需求量</w:t>
      </w:r>
      <w:r>
        <w:rPr>
          <w:rFonts w:hint="eastAsia"/>
        </w:rPr>
        <w:br/>
      </w:r>
      <w:r>
        <w:rPr>
          <w:rFonts w:hint="eastAsia"/>
        </w:rPr>
        <w:t>　　图表 2025年中国电机减速机行业需求区域调研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2020-2025年中国电机减速机行情</w:t>
      </w:r>
      <w:r>
        <w:rPr>
          <w:rFonts w:hint="eastAsia"/>
        </w:rPr>
        <w:br/>
      </w:r>
      <w:r>
        <w:rPr>
          <w:rFonts w:hint="eastAsia"/>
        </w:rPr>
        <w:t>　　图表 2020-2025年中国电机减速机价格走势图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2020-2025年中国电机减速机行业销售收入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2020-2025年中国电机减速机行业盈利情况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2020-2025年中国电机减速机行业利润总额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2020-2025年中国电机减速机进口统计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2020-2025年中国电机减速机出口统计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2020-2025年中国电机减速机行业企业数量统计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**地区电机减速机市场规模</w:t>
      </w:r>
      <w:r>
        <w:rPr>
          <w:rFonts w:hint="eastAsia"/>
        </w:rPr>
        <w:br/>
      </w:r>
      <w:r>
        <w:rPr>
          <w:rFonts w:hint="eastAsia"/>
        </w:rPr>
        <w:t>　　图表 **地区电机减速机行业市场需求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**地区电机减速机市场调研</w:t>
      </w:r>
      <w:r>
        <w:rPr>
          <w:rFonts w:hint="eastAsia"/>
        </w:rPr>
        <w:br/>
      </w:r>
      <w:r>
        <w:rPr>
          <w:rFonts w:hint="eastAsia"/>
        </w:rPr>
        <w:t>　　图表 **地区电机减速机行业市场需求分析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**地区电机减速机市场规模</w:t>
      </w:r>
      <w:r>
        <w:rPr>
          <w:rFonts w:hint="eastAsia"/>
        </w:rPr>
        <w:br/>
      </w:r>
      <w:r>
        <w:rPr>
          <w:rFonts w:hint="eastAsia"/>
        </w:rPr>
        <w:t>　　图表 **地区电机减速机行业市场需求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**地区电机减速机市场调研</w:t>
      </w:r>
      <w:r>
        <w:rPr>
          <w:rFonts w:hint="eastAsia"/>
        </w:rPr>
        <w:br/>
      </w:r>
      <w:r>
        <w:rPr>
          <w:rFonts w:hint="eastAsia"/>
        </w:rPr>
        <w:t>　　图表 **地区电机减速机行业市场需求分析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电机减速机行业竞争对手分析</w:t>
      </w:r>
      <w:r>
        <w:rPr>
          <w:rFonts w:hint="eastAsia"/>
        </w:rPr>
        <w:br/>
      </w:r>
      <w:r>
        <w:rPr>
          <w:rFonts w:hint="eastAsia"/>
        </w:rPr>
        <w:t>　　图表 电机减速机重点企业（一）基本信息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2026-2032年中国电机减速机行业产能预测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2026-2032年中国电机减速机行业产量预测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2026-2032年中国电机减速机市场需求预测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2026-2032年中国电机减速机行业市场规模预测</w:t>
      </w:r>
      <w:r>
        <w:rPr>
          <w:rFonts w:hint="eastAsia"/>
        </w:rPr>
        <w:br/>
      </w:r>
      <w:r>
        <w:rPr>
          <w:rFonts w:hint="eastAsia"/>
        </w:rPr>
        <w:t>　　图表 电机减速机行业准入条件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2026-2032年中国电机减速机市场前景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2026-2032年中国电机减速机行业信息化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2026-2032年中国电机减速机行业风险分析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2026-2032年中国电机减速机行业发展趋势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6d3ef6d21488a" w:history="1">
        <w:r>
          <w:rPr>
            <w:rStyle w:val="Hyperlink"/>
          </w:rPr>
          <w:t>2026-2032年中国电机减速机行业研究与发展前景报告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6d3ef6d21488a" w:history="1">
        <w:r>
          <w:rPr>
            <w:rStyle w:val="Hyperlink"/>
          </w:rPr>
          <w:t>https://www.20087.com/2/02/DianJiJianSuJiHangYeFaZhanQianJing.html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d7f32b9684ca4" w:history="1">
      <w:r>
        <w:rPr>
          <w:rStyle w:val="Hyperlink"/>
        </w:rPr>
        <w:t>2026-2032年中国电机减速机行业研究与发展前景报告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ianJiJianSuJiHangYeFaZhanQianJing.html" TargetMode="External" Id="R2016d3ef6d21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ianJiJianSuJiHangYeFaZhanQianJing.html" TargetMode="External" Id="Rdc8d7f32b968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2025-12-02T06:01:00Z</dcterms:created>
  <dcterms:modified xsi:type="dcterms:W3CDTF">2025-12-02T07:01:00Z</dcterms:modified>
  <dc:subject>2026-2032年中国电机减速机行业研究与发展前景报告</dc:subject>
  <dc:title>2026-2032年中国电机减速机行业研究与发展前景报告</dc:title>
  <cp:keywords>2026-2032年中国电机减速机行业研究与发展前景报告</cp:keywords>
  <dc:description>2026-2032年中国电机减速机行业研究与发展前景报告</dc:description>
</cp:coreProperties>
</file>