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ecb8932ce4eba" w:history="1">
              <w:r>
                <w:rPr>
                  <w:rStyle w:val="Hyperlink"/>
                </w:rPr>
                <w:t>中国电焊行业现状研究及趋势预测分析报告（2024-2030年）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ecb8932ce4eba" w:history="1">
              <w:r>
                <w:rPr>
                  <w:rStyle w:val="Hyperlink"/>
                </w:rPr>
                <w:t>中国电焊行业现状研究及趋势预测分析报告（2024-2030年）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ecb8932ce4eba" w:history="1">
                <w:r>
                  <w:rPr>
                    <w:rStyle w:val="Hyperlink"/>
                  </w:rPr>
                  <w:t>https://www.20087.com/2/82/DianHanFaZhanQuShi.html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技术是金属加工和制造领域中的一项基础工艺，通过电弧或电阻产生热量熔化金属，实现金属部件的连接。近年来，电焊技术经历了显著的革新，自动化和智能化焊接设备的普及，如机器人焊接，显著提高了焊接质量和生产效率。同时，新型焊接材料和工艺的开发，如激光焊接、摩擦搅拌焊接等，为特定应用提供了更高效、更精准的焊接解决方案。</w:t>
      </w:r>
      <w:r>
        <w:rPr>
          <w:rFonts w:hint="eastAsia"/>
        </w:rPr>
        <w:br/>
      </w:r>
      <w:r>
        <w:rPr>
          <w:rFonts w:hint="eastAsia"/>
        </w:rPr>
        <w:t>　　未来，电焊技术的发展将更加注重焊接过程的精度控制和材料适应性。精度控制方面，将借助人工智能和机器视觉技术，实现焊接参数的实时优化和缺陷的即时检测，进一步提升焊接质量。材料适应性方面，将开发适用于更多种类金属和合金的焊接工艺，以满足航空航天、新能源汽车等高技术领域对特殊材料焊接的需求。此外，绿色焊接技术也将成为研究热点，通过减少焊接过程中的能源消耗和有害排放，实现焊接作业的环境友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8ecb8932ce4eba" w:history="1">
        <w:r>
          <w:rPr>
            <w:rStyle w:val="Hyperlink"/>
          </w:rPr>
          <w:t>中国电焊行业现状研究及趋势预测分析报告（2024-2030年）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电焊行业现状，涵盖电焊市场规模、产销格局、价格走势、技术特点及产业链结构，分析电焊重点企业竞争策略与市场表现。通过研究电焊消费群体特征、区域分布情况，评估行业政策影响，预测电焊市场发展前景与投资价值。报告为电焊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中国电焊行业供给情况分析及趋势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2019-2024年中国电焊行业市场供给分析</w:t>
      </w:r>
      <w:r>
        <w:rPr>
          <w:rFonts w:hint="eastAsia"/>
        </w:rPr>
        <w:br/>
      </w:r>
      <w:r>
        <w:rPr>
          <w:rFonts w:hint="eastAsia"/>
        </w:rPr>
        <w:t>　　　　一、电焊整体供给情况分析</w:t>
      </w:r>
      <w:r>
        <w:rPr>
          <w:rFonts w:hint="eastAsia"/>
        </w:rPr>
        <w:br/>
      </w:r>
      <w:r>
        <w:rPr>
          <w:rFonts w:hint="eastAsia"/>
        </w:rPr>
        <w:t>　　　　二、电焊重点区域供给分析</w:t>
      </w:r>
      <w:r>
        <w:rPr>
          <w:rFonts w:hint="eastAsia"/>
        </w:rPr>
        <w:br/>
      </w:r>
      <w:r>
        <w:rPr>
          <w:rFonts w:hint="eastAsia"/>
        </w:rPr>
        <w:t>　　第二节 电焊行业供给关系因素分析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2024-2030年中国电焊行业市场供给趋势</w:t>
      </w:r>
      <w:r>
        <w:rPr>
          <w:rFonts w:hint="eastAsia"/>
        </w:rPr>
        <w:br/>
      </w:r>
      <w:r>
        <w:rPr>
          <w:rFonts w:hint="eastAsia"/>
        </w:rPr>
        <w:t>　　　　一、电焊整体供给情况趋势分析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二、电焊重点区域供给趋势分析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三、影响未来电焊供给的因素分析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欧债危机下电焊行业宏观经济环境分析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2024年中国电焊行业发展概况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2024年中国电焊行业发展态势分析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2024年中国电焊行业发展特点分析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2024年中国电焊行业市场供需分析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2024年中国电焊行业价格分析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2019-2024年中国电焊行业整体运行状况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2019-2024年电焊行业产销分析</w:t>
      </w:r>
      <w:r>
        <w:rPr>
          <w:rFonts w:hint="eastAsia"/>
        </w:rPr>
        <w:br/>
      </w:r>
      <w:r>
        <w:rPr>
          <w:rFonts w:hint="eastAsia"/>
        </w:rPr>
        <w:t>　　第二节 2019-2024年电焊行业盈利能力分析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2019-2024年电焊行业偿债能力分析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2019-2024年电焊行业营运能力分析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2024-2030年中国电焊行业进出口市场分析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2019-2024年电焊行业进出口特点分析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2019-2024年电焊行业进出口量分析</w:t>
      </w:r>
      <w:r>
        <w:rPr>
          <w:rFonts w:hint="eastAsia"/>
        </w:rPr>
        <w:br/>
      </w:r>
      <w:r>
        <w:rPr>
          <w:rFonts w:hint="eastAsia"/>
        </w:rPr>
        <w:t>　　　　一、电焊进口分析</w:t>
      </w:r>
      <w:r>
        <w:rPr>
          <w:rFonts w:hint="eastAsia"/>
        </w:rPr>
        <w:br/>
      </w:r>
      <w:r>
        <w:rPr>
          <w:rFonts w:hint="eastAsia"/>
        </w:rPr>
        <w:t>　　　　二、电焊出口分析</w:t>
      </w:r>
      <w:r>
        <w:rPr>
          <w:rFonts w:hint="eastAsia"/>
        </w:rPr>
        <w:br/>
      </w:r>
      <w:r>
        <w:rPr>
          <w:rFonts w:hint="eastAsia"/>
        </w:rPr>
        <w:t>　　第三节 2024-2030年电焊行业进出口市场预测</w:t>
      </w:r>
      <w:r>
        <w:rPr>
          <w:rFonts w:hint="eastAsia"/>
        </w:rPr>
        <w:br/>
      </w:r>
      <w:r>
        <w:rPr>
          <w:rFonts w:hint="eastAsia"/>
        </w:rPr>
        <w:t>　　　　一、电焊进口预测</w:t>
      </w:r>
      <w:r>
        <w:rPr>
          <w:rFonts w:hint="eastAsia"/>
        </w:rPr>
        <w:br/>
      </w:r>
      <w:r>
        <w:rPr>
          <w:rFonts w:hint="eastAsia"/>
        </w:rPr>
        <w:t>　　　　二、电焊出口预测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2024-2030年电焊行业投资价值（绩效）及行业发展预测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2024-2030年电焊行业成长性分析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2024-2030年电焊行业经营能力分析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2024-2030年电焊行业盈利能力分析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2024-2030年电焊行业偿债能力分析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2024-2030年中国电焊行业产值预测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2024-2030年中国电焊行业销售收入预测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2024-2030年中国电焊行业总资产预测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2019-2024年中国电焊产业重点区域运行分析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2019-2024年重点地区（一）电焊产业运行情况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2019-2024年重点地区（二）电焊产业运行情况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2019-2024年重点地区（三）电焊产业运行情况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2019-2024年重点地区（四）电焊产业运行情况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2019-2024年重点地区（五）电焊产业运行情况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2019-2024年重点地区（六）电焊产业运行情况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2019-2024年重点地区（七）电焊产业运行情况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电焊行业竞争格局分析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2019-2024年中国电焊行业集中度分析</w:t>
      </w:r>
      <w:r>
        <w:rPr>
          <w:rFonts w:hint="eastAsia"/>
        </w:rPr>
        <w:br/>
      </w:r>
      <w:r>
        <w:rPr>
          <w:rFonts w:hint="eastAsia"/>
        </w:rPr>
        <w:t>　　第二节 电焊国内外SWOT分析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2024-2030年中国电焊行业竞争格局预测分析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中国电焊行业投资策略分析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2019-2024年中国电焊行业投资环境分析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2019-2024年中国电焊行业投资收益分析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2019-2024年中国电焊行业产品投资方向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2024-2030年中国电焊行业投资收益预测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二、2024-2030年中国电焊行业工业总产值预测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三、2024-2030年中国电焊行业销售收入预测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四、2024-2030年中国电焊行业利润总额预测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五、2024-2030年中国电焊行业总资产预测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中国电焊行业投资风险分析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中国电焊行业内部风险分析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中国电焊行业外部风险分析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电焊图片</w:t>
      </w:r>
      <w:r>
        <w:rPr>
          <w:rFonts w:hint="eastAsia"/>
        </w:rPr>
        <w:br/>
      </w:r>
      <w:r>
        <w:rPr>
          <w:rFonts w:hint="eastAsia"/>
        </w:rPr>
        <w:t>　　图表 电焊种类 分类</w:t>
      </w:r>
      <w:r>
        <w:rPr>
          <w:rFonts w:hint="eastAsia"/>
        </w:rPr>
        <w:br/>
      </w:r>
      <w:r>
        <w:rPr>
          <w:rFonts w:hint="eastAsia"/>
        </w:rPr>
        <w:t>　　图表 电焊用途 应用</w:t>
      </w:r>
      <w:r>
        <w:rPr>
          <w:rFonts w:hint="eastAsia"/>
        </w:rPr>
        <w:br/>
      </w:r>
      <w:r>
        <w:rPr>
          <w:rFonts w:hint="eastAsia"/>
        </w:rPr>
        <w:t>　　图表 电焊主要特点</w:t>
      </w:r>
      <w:r>
        <w:rPr>
          <w:rFonts w:hint="eastAsia"/>
        </w:rPr>
        <w:br/>
      </w:r>
      <w:r>
        <w:rPr>
          <w:rFonts w:hint="eastAsia"/>
        </w:rPr>
        <w:t>　　图表 电焊产业链分析</w:t>
      </w:r>
      <w:r>
        <w:rPr>
          <w:rFonts w:hint="eastAsia"/>
        </w:rPr>
        <w:br/>
      </w:r>
      <w:r>
        <w:rPr>
          <w:rFonts w:hint="eastAsia"/>
        </w:rPr>
        <w:t>　　图表 电焊政策分析</w:t>
      </w:r>
      <w:r>
        <w:rPr>
          <w:rFonts w:hint="eastAsia"/>
        </w:rPr>
        <w:br/>
      </w:r>
      <w:r>
        <w:rPr>
          <w:rFonts w:hint="eastAsia"/>
        </w:rPr>
        <w:t>　　图表 电焊技术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2019-2023年电焊行业市场容量分析</w:t>
      </w:r>
      <w:r>
        <w:rPr>
          <w:rFonts w:hint="eastAsia"/>
        </w:rPr>
        <w:br/>
      </w:r>
      <w:r>
        <w:rPr>
          <w:rFonts w:hint="eastAsia"/>
        </w:rPr>
        <w:t>　　图表 电焊生产现状</w:t>
      </w:r>
      <w:r>
        <w:rPr>
          <w:rFonts w:hint="eastAsia"/>
        </w:rPr>
        <w:br/>
      </w:r>
      <w:r>
        <w:rPr>
          <w:rFonts w:hint="eastAsia"/>
        </w:rPr>
        <w:t>　　图表 2019-2023年中国电焊行业产能统计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2019-2023年中国电焊行业产量及增长趋势</w:t>
      </w:r>
      <w:r>
        <w:rPr>
          <w:rFonts w:hint="eastAsia"/>
        </w:rPr>
        <w:br/>
      </w:r>
      <w:r>
        <w:rPr>
          <w:rFonts w:hint="eastAsia"/>
        </w:rPr>
        <w:t>　　图表 电焊行业动态</w:t>
      </w:r>
      <w:r>
        <w:rPr>
          <w:rFonts w:hint="eastAsia"/>
        </w:rPr>
        <w:br/>
      </w:r>
      <w:r>
        <w:rPr>
          <w:rFonts w:hint="eastAsia"/>
        </w:rPr>
        <w:t>　　图表 2019-2023年中国电焊市场需求量及增速统计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2019-2023年中国电焊行业销售收入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2023年中国电焊行业需求领域分布格局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2019-2023年中国电焊行业利润总额统计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2019-2023年中国电焊进口情况分析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2019-2023年中国电焊出口情况分析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2019-2023年中国电焊价格走势</w:t>
      </w:r>
      <w:r>
        <w:rPr>
          <w:rFonts w:hint="eastAsia"/>
        </w:rPr>
        <w:br/>
      </w:r>
      <w:r>
        <w:rPr>
          <w:rFonts w:hint="eastAsia"/>
        </w:rPr>
        <w:t>　　图表 2023年电焊成本和利润分析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**地区电焊行业市场需求情况</w:t>
      </w:r>
      <w:r>
        <w:rPr>
          <w:rFonts w:hint="eastAsia"/>
        </w:rPr>
        <w:br/>
      </w:r>
      <w:r>
        <w:rPr>
          <w:rFonts w:hint="eastAsia"/>
        </w:rPr>
        <w:t>　　图表 电焊品牌</w:t>
      </w:r>
      <w:r>
        <w:rPr>
          <w:rFonts w:hint="eastAsia"/>
        </w:rPr>
        <w:br/>
      </w:r>
      <w:r>
        <w:rPr>
          <w:rFonts w:hint="eastAsia"/>
        </w:rPr>
        <w:t>　　图表 电焊企业（一）概况</w:t>
      </w:r>
      <w:r>
        <w:rPr>
          <w:rFonts w:hint="eastAsia"/>
        </w:rPr>
        <w:br/>
      </w:r>
      <w:r>
        <w:rPr>
          <w:rFonts w:hint="eastAsia"/>
        </w:rPr>
        <w:t>　　图表 企业电焊型号 规格</w:t>
      </w:r>
      <w:r>
        <w:rPr>
          <w:rFonts w:hint="eastAsia"/>
        </w:rPr>
        <w:br/>
      </w:r>
      <w:r>
        <w:rPr>
          <w:rFonts w:hint="eastAsia"/>
        </w:rPr>
        <w:t>　　图表 电焊企业（一）经营分析</w:t>
      </w:r>
      <w:r>
        <w:rPr>
          <w:rFonts w:hint="eastAsia"/>
        </w:rPr>
        <w:br/>
      </w:r>
      <w:r>
        <w:rPr>
          <w:rFonts w:hint="eastAsia"/>
        </w:rPr>
        <w:t>　　图表 电焊企业（一）盈利能力情况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电焊企业（一）偿债能力情况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电焊企业（一）运营能力情况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电焊企业（一）成长能力情况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电焊上游现状</w:t>
      </w:r>
      <w:r>
        <w:rPr>
          <w:rFonts w:hint="eastAsia"/>
        </w:rPr>
        <w:br/>
      </w:r>
      <w:r>
        <w:rPr>
          <w:rFonts w:hint="eastAsia"/>
        </w:rPr>
        <w:t>　　图表 电焊下游调研</w:t>
      </w:r>
      <w:r>
        <w:rPr>
          <w:rFonts w:hint="eastAsia"/>
        </w:rPr>
        <w:br/>
      </w:r>
      <w:r>
        <w:rPr>
          <w:rFonts w:hint="eastAsia"/>
        </w:rPr>
        <w:t>　　图表 电焊企业（二）概况</w:t>
      </w:r>
      <w:r>
        <w:rPr>
          <w:rFonts w:hint="eastAsia"/>
        </w:rPr>
        <w:br/>
      </w:r>
      <w:r>
        <w:rPr>
          <w:rFonts w:hint="eastAsia"/>
        </w:rPr>
        <w:t>　　图表 企业电焊型号 规格</w:t>
      </w:r>
      <w:r>
        <w:rPr>
          <w:rFonts w:hint="eastAsia"/>
        </w:rPr>
        <w:br/>
      </w:r>
      <w:r>
        <w:rPr>
          <w:rFonts w:hint="eastAsia"/>
        </w:rPr>
        <w:t>　　图表 电焊企业（二）经营分析</w:t>
      </w:r>
      <w:r>
        <w:rPr>
          <w:rFonts w:hint="eastAsia"/>
        </w:rPr>
        <w:br/>
      </w:r>
      <w:r>
        <w:rPr>
          <w:rFonts w:hint="eastAsia"/>
        </w:rPr>
        <w:t>　　图表 电焊企业（二）盈利能力情况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电焊企业（二）偿债能力情况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电焊企业（二）运营能力情况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电焊企业（二）成长能力情况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电焊企业（三）概况</w:t>
      </w:r>
      <w:r>
        <w:rPr>
          <w:rFonts w:hint="eastAsia"/>
        </w:rPr>
        <w:br/>
      </w:r>
      <w:r>
        <w:rPr>
          <w:rFonts w:hint="eastAsia"/>
        </w:rPr>
        <w:t>　　图表 企业电焊型号 规格</w:t>
      </w:r>
      <w:r>
        <w:rPr>
          <w:rFonts w:hint="eastAsia"/>
        </w:rPr>
        <w:br/>
      </w:r>
      <w:r>
        <w:rPr>
          <w:rFonts w:hint="eastAsia"/>
        </w:rPr>
        <w:t>　　图表 电焊企业（三）经营分析</w:t>
      </w:r>
      <w:r>
        <w:rPr>
          <w:rFonts w:hint="eastAsia"/>
        </w:rPr>
        <w:br/>
      </w:r>
      <w:r>
        <w:rPr>
          <w:rFonts w:hint="eastAsia"/>
        </w:rPr>
        <w:t>　　图表 电焊企业（三）盈利能力情况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电焊企业（三）偿债能力情况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电焊企业（三）运营能力情况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电焊优势</w:t>
      </w:r>
      <w:r>
        <w:rPr>
          <w:rFonts w:hint="eastAsia"/>
        </w:rPr>
        <w:br/>
      </w:r>
      <w:r>
        <w:rPr>
          <w:rFonts w:hint="eastAsia"/>
        </w:rPr>
        <w:t>　　图表 电焊劣势</w:t>
      </w:r>
      <w:r>
        <w:rPr>
          <w:rFonts w:hint="eastAsia"/>
        </w:rPr>
        <w:br/>
      </w:r>
      <w:r>
        <w:rPr>
          <w:rFonts w:hint="eastAsia"/>
        </w:rPr>
        <w:t>　　图表 电焊机会</w:t>
      </w:r>
      <w:r>
        <w:rPr>
          <w:rFonts w:hint="eastAsia"/>
        </w:rPr>
        <w:br/>
      </w:r>
      <w:r>
        <w:rPr>
          <w:rFonts w:hint="eastAsia"/>
        </w:rPr>
        <w:t>　　图表 电焊威胁</w:t>
      </w:r>
      <w:r>
        <w:rPr>
          <w:rFonts w:hint="eastAsia"/>
        </w:rPr>
        <w:br/>
      </w:r>
      <w:r>
        <w:rPr>
          <w:rFonts w:hint="eastAsia"/>
        </w:rPr>
        <w:t>　　图表 2024-2030年中国电焊行业产能预测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2024-2030年中国电焊市场销售预测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2024-2030年中国电焊行业市场规模预测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ecb8932ce4eba" w:history="1">
        <w:r>
          <w:rPr>
            <w:rStyle w:val="Hyperlink"/>
          </w:rPr>
          <w:t>中国电焊行业现状研究及趋势预测分析报告（2024-2030年）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ecb8932ce4eba" w:history="1">
        <w:r>
          <w:rPr>
            <w:rStyle w:val="Hyperlink"/>
          </w:rPr>
          <w:t>https://www.20087.com/2/82/DianHanFaZhanQuShi.html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热点：焊接探伤检测三方检测、电焊工焊接技术培训、上门焊接、电焊初学入门13个基本操作、电焊有几种类型、电焊机十大名牌排行榜、流动电焊、电焊作业可能引起的疾病主要有、电焊工焊接技术培训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1ea9ca54c4757" w:history="1">
      <w:r>
        <w:rPr>
          <w:rStyle w:val="Hyperlink"/>
        </w:rPr>
        <w:t>中国电焊行业现状研究及趋势预测分析报告（2024-2030年）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DianHanFaZhanQuShi.html" TargetMode="External" Id="R1f8ecb8932ce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DianHanFaZhanQuShi.html" TargetMode="External" Id="Re091ea9ca54c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2024-03-13T04:18:00Z</dcterms:created>
  <dcterms:modified xsi:type="dcterms:W3CDTF">2024-03-13T05:18:00Z</dcterms:modified>
  <dc:subject>中国电焊行业现状研究及趋势预测分析报告（2024-2030年）</dc:subject>
  <dc:title>中国电焊行业现状研究及趋势预测分析报告（2024-2030年）</dc:title>
  <cp:keywords>中国电焊行业现状研究及趋势预测分析报告（2024-2030年）</cp:keywords>
  <dc:description>中国电焊行业现状研究及趋势预测分析报告（2024-2030年）</dc:description>
</cp:coreProperties>
</file>